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6F" w:rsidRDefault="009F0F6F" w:rsidP="009F0F6F">
      <w:pPr>
        <w:pStyle w:val="ListParagraph"/>
        <w:widowControl w:val="0"/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To Improve the C</w:t>
      </w:r>
      <w:r w:rsidRPr="00962690">
        <w:rPr>
          <w:rFonts w:ascii="Verdana" w:hAnsi="Verdana"/>
          <w:b/>
          <w:sz w:val="28"/>
          <w:szCs w:val="28"/>
        </w:rPr>
        <w:t xml:space="preserve">ondition of </w:t>
      </w:r>
      <w:r>
        <w:rPr>
          <w:rFonts w:ascii="Verdana" w:hAnsi="Verdana"/>
          <w:b/>
          <w:sz w:val="28"/>
          <w:szCs w:val="28"/>
        </w:rPr>
        <w:t>P</w:t>
      </w:r>
      <w:r w:rsidRPr="00962690">
        <w:rPr>
          <w:rFonts w:ascii="Verdana" w:hAnsi="Verdana"/>
          <w:b/>
          <w:sz w:val="28"/>
          <w:szCs w:val="28"/>
        </w:rPr>
        <w:t>arks</w:t>
      </w:r>
    </w:p>
    <w:p w:rsidR="009F0F6F" w:rsidRDefault="009F0F6F" w:rsidP="009F0F6F">
      <w:pPr>
        <w:widowControl w:val="0"/>
        <w:autoSpaceDE w:val="0"/>
        <w:autoSpaceDN w:val="0"/>
        <w:adjustRightInd w:val="0"/>
        <w:spacing w:after="0" w:line="480" w:lineRule="auto"/>
        <w:ind w:left="1276" w:hanging="1276"/>
        <w:jc w:val="both"/>
        <w:rPr>
          <w:rFonts w:ascii="Verdana" w:hAnsi="Verdana" w:cs="Times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 xml:space="preserve">     66</w:t>
      </w:r>
      <w:r w:rsidRPr="000C70AD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Smt. GEETA BHUKKAL (</w:t>
      </w:r>
      <w:proofErr w:type="spellStart"/>
      <w:r>
        <w:rPr>
          <w:rFonts w:ascii="Verdana" w:hAnsi="Verdana"/>
          <w:b/>
          <w:sz w:val="24"/>
          <w:szCs w:val="24"/>
        </w:rPr>
        <w:t>Jhajjar</w:t>
      </w:r>
      <w:proofErr w:type="spellEnd"/>
      <w:r>
        <w:rPr>
          <w:rFonts w:ascii="Verdana" w:hAnsi="Verdana"/>
          <w:b/>
          <w:sz w:val="24"/>
          <w:szCs w:val="24"/>
        </w:rPr>
        <w:t>)</w:t>
      </w:r>
      <w:r w:rsidRPr="000C70AD">
        <w:rPr>
          <w:rFonts w:ascii="Verdana" w:hAnsi="Verdana" w:cs="Times"/>
          <w:b/>
          <w:bCs/>
          <w:color w:val="000000"/>
          <w:sz w:val="24"/>
          <w:szCs w:val="24"/>
        </w:rPr>
        <w:t>:</w:t>
      </w:r>
      <w:r>
        <w:rPr>
          <w:rFonts w:ascii="Verdana" w:hAnsi="Verdana" w:cs="Times"/>
          <w:b/>
          <w:bCs/>
          <w:color w:val="000000"/>
          <w:sz w:val="28"/>
          <w:szCs w:val="28"/>
        </w:rPr>
        <w:t xml:space="preserve"> </w:t>
      </w:r>
    </w:p>
    <w:p w:rsidR="009F0F6F" w:rsidRDefault="009F0F6F" w:rsidP="009F0F6F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  <w:bookmarkStart w:id="0" w:name="_GoBack"/>
      <w:bookmarkEnd w:id="0"/>
      <w:r w:rsidRPr="005C43E5">
        <w:rPr>
          <w:rFonts w:ascii="Verdana" w:hAnsi="Verdana" w:cs="Times"/>
          <w:color w:val="000000"/>
          <w:sz w:val="24"/>
          <w:szCs w:val="26"/>
        </w:rPr>
        <w:t xml:space="preserve">Will the </w:t>
      </w:r>
      <w:r w:rsidRPr="009B666B">
        <w:rPr>
          <w:rFonts w:ascii="Verdana" w:hAnsi="Verdana" w:cs="Times"/>
          <w:b/>
          <w:bCs/>
          <w:color w:val="000000"/>
          <w:sz w:val="24"/>
          <w:szCs w:val="26"/>
        </w:rPr>
        <w:t>Urban Local Bodies Minister</w:t>
      </w:r>
      <w:r w:rsidRPr="005C43E5">
        <w:rPr>
          <w:rFonts w:ascii="Verdana" w:hAnsi="Verdana" w:cs="Times"/>
          <w:color w:val="000000"/>
          <w:sz w:val="24"/>
          <w:szCs w:val="26"/>
        </w:rPr>
        <w:t xml:space="preserve"> be pleased to state</w:t>
      </w:r>
      <w:r>
        <w:rPr>
          <w:rFonts w:ascii="Verdana" w:hAnsi="Verdana" w:cs="Times"/>
          <w:color w:val="000000"/>
          <w:sz w:val="24"/>
          <w:szCs w:val="26"/>
        </w:rPr>
        <w:t>:-</w:t>
      </w:r>
      <w:r w:rsidRPr="005C43E5">
        <w:rPr>
          <w:rFonts w:ascii="Verdana" w:hAnsi="Verdana" w:cs="Times"/>
          <w:color w:val="000000"/>
          <w:sz w:val="24"/>
          <w:szCs w:val="26"/>
        </w:rPr>
        <w:t xml:space="preserve"> </w:t>
      </w:r>
    </w:p>
    <w:p w:rsidR="009F0F6F" w:rsidRDefault="009F0F6F" w:rsidP="009F0F6F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t xml:space="preserve">Will the </w:t>
      </w:r>
      <w:r w:rsidRPr="009B666B">
        <w:rPr>
          <w:rFonts w:ascii="Verdana" w:hAnsi="Verdana" w:cs="Times"/>
          <w:color w:val="000000"/>
          <w:sz w:val="24"/>
          <w:szCs w:val="26"/>
        </w:rPr>
        <w:t>Urban Local Bodies Minister</w:t>
      </w:r>
      <w:r w:rsidRPr="005C43E5">
        <w:rPr>
          <w:rFonts w:ascii="Verdana" w:hAnsi="Verdana" w:cs="Times"/>
          <w:color w:val="000000"/>
          <w:sz w:val="24"/>
          <w:szCs w:val="26"/>
        </w:rPr>
        <w:t xml:space="preserve"> be pleased to state the ac</w:t>
      </w:r>
      <w:r>
        <w:rPr>
          <w:rFonts w:ascii="Verdana" w:hAnsi="Verdana" w:cs="Times"/>
          <w:color w:val="000000"/>
          <w:sz w:val="24"/>
          <w:szCs w:val="26"/>
        </w:rPr>
        <w:t>tion</w:t>
      </w:r>
      <w:r w:rsidRPr="005C43E5">
        <w:rPr>
          <w:rFonts w:ascii="Verdana" w:hAnsi="Verdana" w:cs="Times"/>
          <w:color w:val="000000"/>
          <w:sz w:val="24"/>
          <w:szCs w:val="26"/>
        </w:rPr>
        <w:t xml:space="preserve"> taken by the Government to improve the bad condition of follow</w:t>
      </w:r>
      <w:r>
        <w:rPr>
          <w:rFonts w:ascii="Verdana" w:hAnsi="Verdana" w:cs="Times"/>
          <w:color w:val="000000"/>
          <w:sz w:val="24"/>
          <w:szCs w:val="26"/>
        </w:rPr>
        <w:t>ing</w:t>
      </w:r>
      <w:r w:rsidRPr="005C43E5">
        <w:rPr>
          <w:rFonts w:ascii="Verdana" w:hAnsi="Verdana" w:cs="Times"/>
          <w:color w:val="000000"/>
          <w:sz w:val="24"/>
          <w:szCs w:val="26"/>
        </w:rPr>
        <w:t xml:space="preserve"> parks in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Jhajjar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 xml:space="preserve"> city:-</w:t>
      </w:r>
    </w:p>
    <w:p w:rsidR="009F0F6F" w:rsidRPr="005C43E5" w:rsidRDefault="009F0F6F" w:rsidP="009F0F6F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  <w:proofErr w:type="gramStart"/>
      <w:r w:rsidRPr="005C43E5">
        <w:rPr>
          <w:rFonts w:ascii="Verdana" w:hAnsi="Verdana" w:cs="Times"/>
          <w:color w:val="000000"/>
          <w:sz w:val="24"/>
          <w:szCs w:val="26"/>
        </w:rPr>
        <w:t>a</w:t>
      </w:r>
      <w:proofErr w:type="gramEnd"/>
      <w:r w:rsidRPr="005C43E5">
        <w:rPr>
          <w:rFonts w:ascii="Verdana" w:hAnsi="Verdana" w:cs="Times"/>
          <w:color w:val="000000"/>
          <w:sz w:val="24"/>
          <w:szCs w:val="26"/>
        </w:rPr>
        <w:t xml:space="preserve">)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Swatantra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Senani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 xml:space="preserve"> Ch.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Matu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 xml:space="preserve"> Ram Park;</w:t>
      </w:r>
    </w:p>
    <w:p w:rsidR="009F0F6F" w:rsidRPr="005C43E5" w:rsidRDefault="009F0F6F" w:rsidP="009F0F6F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t xml:space="preserve">b)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Rao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Mangi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 xml:space="preserve"> Ram Park;</w:t>
      </w:r>
    </w:p>
    <w:p w:rsidR="009F0F6F" w:rsidRPr="005C43E5" w:rsidRDefault="009F0F6F" w:rsidP="009F0F6F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</w:p>
    <w:p w:rsidR="009F0F6F" w:rsidRPr="005C43E5" w:rsidRDefault="009F0F6F" w:rsidP="009F0F6F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t xml:space="preserve">c)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Shaheedi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 xml:space="preserve"> Park;</w:t>
      </w:r>
    </w:p>
    <w:p w:rsidR="009F0F6F" w:rsidRPr="005C43E5" w:rsidRDefault="009F0F6F" w:rsidP="009F0F6F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</w:p>
    <w:p w:rsidR="009F0F6F" w:rsidRPr="005C43E5" w:rsidRDefault="009F0F6F" w:rsidP="009F0F6F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t xml:space="preserve">d) Pt.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Shri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 xml:space="preserve"> Ram Park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Jhajjar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>; and</w:t>
      </w:r>
    </w:p>
    <w:p w:rsidR="009F0F6F" w:rsidRPr="005C43E5" w:rsidRDefault="009F0F6F" w:rsidP="009F0F6F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</w:p>
    <w:p w:rsidR="009F0F6F" w:rsidRDefault="009F0F6F" w:rsidP="009F0F6F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  <w:proofErr w:type="gramStart"/>
      <w:r w:rsidRPr="005C43E5">
        <w:rPr>
          <w:rFonts w:ascii="Verdana" w:hAnsi="Verdana" w:cs="Times"/>
          <w:color w:val="000000"/>
          <w:sz w:val="24"/>
          <w:szCs w:val="26"/>
        </w:rPr>
        <w:t xml:space="preserve">e) Town Park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Jhajjar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>?</w:t>
      </w:r>
      <w:proofErr w:type="gramEnd"/>
    </w:p>
    <w:p w:rsidR="00AB307A" w:rsidRDefault="00AB307A" w:rsidP="009F0F6F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</w:p>
    <w:p w:rsidR="009F0F6F" w:rsidRDefault="009F0F6F" w:rsidP="009F0F6F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/>
          <w:b/>
          <w:sz w:val="20"/>
        </w:rPr>
      </w:pPr>
      <w:r w:rsidRPr="006A6955">
        <w:rPr>
          <w:rFonts w:ascii="Verdana" w:hAnsi="Verdana"/>
          <w:b/>
          <w:sz w:val="20"/>
        </w:rPr>
        <w:tab/>
      </w:r>
    </w:p>
    <w:p w:rsidR="009F0F6F" w:rsidRPr="00AB307A" w:rsidRDefault="009F0F6F" w:rsidP="009F0F6F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/>
          <w:b/>
          <w:sz w:val="26"/>
          <w:szCs w:val="26"/>
        </w:rPr>
      </w:pPr>
      <w:r w:rsidRPr="00AB307A">
        <w:rPr>
          <w:rFonts w:ascii="Verdana" w:hAnsi="Verdana"/>
          <w:b/>
          <w:sz w:val="26"/>
          <w:szCs w:val="26"/>
        </w:rPr>
        <w:t>Dr. KAMAL GUPTA, URBAN LOCAL BODIES MINISTER</w:t>
      </w:r>
    </w:p>
    <w:p w:rsidR="009F0F6F" w:rsidRPr="007161FB" w:rsidRDefault="009F0F6F" w:rsidP="009F0F6F">
      <w:pPr>
        <w:pStyle w:val="ListParagraph"/>
        <w:widowControl w:val="0"/>
        <w:autoSpaceDE w:val="0"/>
        <w:autoSpaceDN w:val="0"/>
        <w:adjustRightInd w:val="0"/>
        <w:spacing w:line="480" w:lineRule="auto"/>
        <w:ind w:left="1260"/>
        <w:jc w:val="both"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Sir,</w:t>
      </w:r>
    </w:p>
    <w:p w:rsidR="009F0F6F" w:rsidRDefault="009F0F6F" w:rsidP="009F0F6F">
      <w:pPr>
        <w:pStyle w:val="ListParagraph"/>
        <w:widowControl w:val="0"/>
        <w:autoSpaceDE w:val="0"/>
        <w:autoSpaceDN w:val="0"/>
        <w:adjustRightInd w:val="0"/>
        <w:spacing w:line="480" w:lineRule="auto"/>
        <w:ind w:left="1260"/>
        <w:jc w:val="both"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The park wise detailed reply is as under:-</w:t>
      </w:r>
    </w:p>
    <w:p w:rsidR="00AB307A" w:rsidRDefault="00AB307A" w:rsidP="009F0F6F">
      <w:pPr>
        <w:pStyle w:val="ListParagraph"/>
        <w:widowControl w:val="0"/>
        <w:autoSpaceDE w:val="0"/>
        <w:autoSpaceDN w:val="0"/>
        <w:adjustRightInd w:val="0"/>
        <w:spacing w:line="480" w:lineRule="auto"/>
        <w:ind w:left="1260"/>
        <w:jc w:val="both"/>
        <w:rPr>
          <w:rFonts w:ascii="Verdana" w:hAnsi="Verdana"/>
          <w:sz w:val="24"/>
          <w:szCs w:val="22"/>
        </w:rPr>
      </w:pPr>
    </w:p>
    <w:p w:rsidR="009F0F6F" w:rsidRPr="009C0D63" w:rsidRDefault="009F0F6F" w:rsidP="00AB3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4"/>
          <w:szCs w:val="22"/>
        </w:rPr>
      </w:pPr>
      <w:proofErr w:type="spellStart"/>
      <w:r w:rsidRPr="000E2C8C">
        <w:rPr>
          <w:rFonts w:ascii="Verdana" w:hAnsi="Verdana" w:cs="Times"/>
          <w:color w:val="000000"/>
          <w:sz w:val="24"/>
          <w:szCs w:val="26"/>
        </w:rPr>
        <w:t>Swatantra</w:t>
      </w:r>
      <w:proofErr w:type="spellEnd"/>
      <w:r w:rsidRPr="000E2C8C"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 w:rsidRPr="000E2C8C">
        <w:rPr>
          <w:rFonts w:ascii="Verdana" w:hAnsi="Verdana" w:cs="Times"/>
          <w:color w:val="000000"/>
          <w:sz w:val="24"/>
          <w:szCs w:val="26"/>
        </w:rPr>
        <w:t>Senani</w:t>
      </w:r>
      <w:proofErr w:type="spellEnd"/>
      <w:r w:rsidRPr="000E2C8C">
        <w:rPr>
          <w:rFonts w:ascii="Verdana" w:hAnsi="Verdana" w:cs="Times"/>
          <w:color w:val="000000"/>
          <w:sz w:val="24"/>
          <w:szCs w:val="26"/>
        </w:rPr>
        <w:t xml:space="preserve"> Ch. </w:t>
      </w:r>
      <w:proofErr w:type="spellStart"/>
      <w:r w:rsidRPr="000E2C8C">
        <w:rPr>
          <w:rFonts w:ascii="Verdana" w:hAnsi="Verdana" w:cs="Times"/>
          <w:color w:val="000000"/>
          <w:sz w:val="24"/>
          <w:szCs w:val="26"/>
        </w:rPr>
        <w:t>Matu</w:t>
      </w:r>
      <w:proofErr w:type="spellEnd"/>
      <w:r w:rsidRPr="000E2C8C">
        <w:rPr>
          <w:rFonts w:ascii="Verdana" w:hAnsi="Verdana" w:cs="Times"/>
          <w:color w:val="000000"/>
          <w:sz w:val="24"/>
          <w:szCs w:val="26"/>
        </w:rPr>
        <w:t xml:space="preserve"> Ram Park:-</w:t>
      </w:r>
    </w:p>
    <w:p w:rsidR="009F0F6F" w:rsidRDefault="009F0F6F" w:rsidP="00AB307A">
      <w:pPr>
        <w:pStyle w:val="ListParagraph"/>
        <w:widowControl w:val="0"/>
        <w:tabs>
          <w:tab w:val="left" w:pos="1843"/>
        </w:tabs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Work of maintenance has been</w:t>
      </w:r>
      <w:r w:rsidRPr="000E2C8C">
        <w:rPr>
          <w:rFonts w:ascii="Verdana" w:hAnsi="Verdana"/>
          <w:sz w:val="24"/>
          <w:szCs w:val="22"/>
        </w:rPr>
        <w:t xml:space="preserve"> </w:t>
      </w:r>
      <w:r>
        <w:rPr>
          <w:rFonts w:ascii="Verdana" w:hAnsi="Verdana"/>
          <w:sz w:val="24"/>
          <w:szCs w:val="22"/>
        </w:rPr>
        <w:t xml:space="preserve">handed over to </w:t>
      </w:r>
      <w:r w:rsidRPr="000E2C8C">
        <w:rPr>
          <w:rFonts w:ascii="Verdana" w:hAnsi="Verdana"/>
          <w:sz w:val="24"/>
          <w:szCs w:val="22"/>
        </w:rPr>
        <w:t>Right to Foundation</w:t>
      </w:r>
      <w:r w:rsidR="00AB307A">
        <w:rPr>
          <w:rFonts w:ascii="Verdana" w:hAnsi="Verdana"/>
          <w:sz w:val="24"/>
          <w:szCs w:val="22"/>
        </w:rPr>
        <w:t>,</w:t>
      </w:r>
      <w:r w:rsidRPr="000E2C8C">
        <w:rPr>
          <w:rFonts w:ascii="Verdana" w:hAnsi="Verdana"/>
          <w:sz w:val="24"/>
          <w:szCs w:val="22"/>
        </w:rPr>
        <w:t xml:space="preserve"> </w:t>
      </w:r>
      <w:r>
        <w:rPr>
          <w:rFonts w:ascii="Verdana" w:hAnsi="Verdana"/>
          <w:sz w:val="24"/>
          <w:szCs w:val="22"/>
        </w:rPr>
        <w:t>an NGO</w:t>
      </w:r>
      <w:r w:rsidRPr="00213C75">
        <w:rPr>
          <w:rFonts w:ascii="Verdana" w:hAnsi="Verdana"/>
          <w:i/>
          <w:iCs/>
          <w:sz w:val="24"/>
          <w:szCs w:val="22"/>
        </w:rPr>
        <w:t>.</w:t>
      </w:r>
      <w:r>
        <w:rPr>
          <w:rFonts w:ascii="Verdana" w:hAnsi="Verdana"/>
          <w:sz w:val="24"/>
          <w:szCs w:val="22"/>
        </w:rPr>
        <w:t xml:space="preserve"> Moreover,</w:t>
      </w:r>
      <w:r w:rsidRPr="000E2C8C">
        <w:rPr>
          <w:rFonts w:ascii="Verdana" w:hAnsi="Verdana"/>
          <w:sz w:val="24"/>
          <w:szCs w:val="22"/>
        </w:rPr>
        <w:t xml:space="preserve"> a tender </w:t>
      </w:r>
      <w:r>
        <w:rPr>
          <w:rFonts w:ascii="Verdana" w:hAnsi="Verdana"/>
          <w:sz w:val="24"/>
          <w:szCs w:val="22"/>
        </w:rPr>
        <w:t xml:space="preserve">amounting to                 </w:t>
      </w:r>
      <w:proofErr w:type="spellStart"/>
      <w:r>
        <w:rPr>
          <w:rFonts w:ascii="Verdana" w:hAnsi="Verdana"/>
          <w:sz w:val="24"/>
          <w:szCs w:val="22"/>
        </w:rPr>
        <w:t>Rs</w:t>
      </w:r>
      <w:proofErr w:type="spellEnd"/>
      <w:r>
        <w:rPr>
          <w:rFonts w:ascii="Verdana" w:hAnsi="Verdana"/>
          <w:sz w:val="24"/>
          <w:szCs w:val="22"/>
        </w:rPr>
        <w:t xml:space="preserve"> 99.75 lakh for the development of the park is under evaluation</w:t>
      </w:r>
      <w:r w:rsidR="003A3CDE">
        <w:rPr>
          <w:rFonts w:ascii="Verdana" w:hAnsi="Verdana"/>
          <w:sz w:val="24"/>
          <w:szCs w:val="22"/>
        </w:rPr>
        <w:t>.</w:t>
      </w:r>
      <w:r>
        <w:rPr>
          <w:rFonts w:ascii="Verdana" w:hAnsi="Verdana"/>
          <w:sz w:val="24"/>
          <w:szCs w:val="22"/>
        </w:rPr>
        <w:t xml:space="preserve"> </w:t>
      </w:r>
    </w:p>
    <w:p w:rsidR="00AB307A" w:rsidRDefault="00AB307A" w:rsidP="00AB307A">
      <w:pPr>
        <w:pStyle w:val="ListParagraph"/>
        <w:widowControl w:val="0"/>
        <w:tabs>
          <w:tab w:val="left" w:pos="1843"/>
        </w:tabs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4"/>
          <w:szCs w:val="22"/>
        </w:rPr>
      </w:pPr>
    </w:p>
    <w:p w:rsidR="009F0F6F" w:rsidRPr="009C0D63" w:rsidRDefault="009F0F6F" w:rsidP="00AB3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4"/>
          <w:szCs w:val="22"/>
        </w:rPr>
      </w:pPr>
      <w:proofErr w:type="spellStart"/>
      <w:r>
        <w:rPr>
          <w:rFonts w:ascii="Verdana" w:hAnsi="Verdana" w:cs="Times"/>
          <w:color w:val="000000"/>
          <w:sz w:val="24"/>
          <w:szCs w:val="26"/>
        </w:rPr>
        <w:t>Rao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Mangi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Ram Park:-</w:t>
      </w:r>
    </w:p>
    <w:p w:rsidR="009F0F6F" w:rsidRDefault="009F0F6F" w:rsidP="00AB307A">
      <w:pPr>
        <w:pStyle w:val="ListParagraph"/>
        <w:widowControl w:val="0"/>
        <w:autoSpaceDE w:val="0"/>
        <w:autoSpaceDN w:val="0"/>
        <w:adjustRightInd w:val="0"/>
        <w:spacing w:line="480" w:lineRule="auto"/>
        <w:ind w:left="1620" w:hanging="360"/>
        <w:jc w:val="both"/>
        <w:rPr>
          <w:rFonts w:ascii="Verdana" w:hAnsi="Verdana"/>
          <w:sz w:val="24"/>
          <w:szCs w:val="22"/>
        </w:rPr>
      </w:pPr>
      <w:r>
        <w:rPr>
          <w:rFonts w:ascii="Verdana" w:hAnsi="Verdana" w:cs="Times"/>
          <w:color w:val="000000"/>
          <w:sz w:val="24"/>
          <w:szCs w:val="26"/>
        </w:rPr>
        <w:tab/>
        <w:t>W</w:t>
      </w:r>
      <w:r>
        <w:rPr>
          <w:rFonts w:ascii="Verdana" w:hAnsi="Verdana"/>
          <w:sz w:val="24"/>
          <w:szCs w:val="22"/>
        </w:rPr>
        <w:t>ork of maintenance has been</w:t>
      </w:r>
      <w:r w:rsidRPr="009F676A">
        <w:rPr>
          <w:rFonts w:ascii="Verdana" w:hAnsi="Verdana"/>
          <w:sz w:val="24"/>
          <w:szCs w:val="22"/>
        </w:rPr>
        <w:t xml:space="preserve"> </w:t>
      </w:r>
      <w:r>
        <w:rPr>
          <w:rFonts w:ascii="Verdana" w:hAnsi="Verdana"/>
          <w:sz w:val="24"/>
          <w:szCs w:val="22"/>
        </w:rPr>
        <w:t>handed over</w:t>
      </w:r>
      <w:r w:rsidRPr="009F676A">
        <w:rPr>
          <w:rFonts w:ascii="Verdana" w:hAnsi="Verdana"/>
          <w:sz w:val="24"/>
          <w:szCs w:val="22"/>
        </w:rPr>
        <w:t xml:space="preserve"> to </w:t>
      </w:r>
      <w:r>
        <w:rPr>
          <w:rFonts w:ascii="Verdana" w:hAnsi="Verdana"/>
          <w:sz w:val="24"/>
          <w:szCs w:val="22"/>
        </w:rPr>
        <w:t>the Right to Foundation</w:t>
      </w:r>
      <w:r w:rsidR="00AB307A">
        <w:rPr>
          <w:rFonts w:ascii="Verdana" w:hAnsi="Verdana"/>
          <w:sz w:val="24"/>
          <w:szCs w:val="22"/>
        </w:rPr>
        <w:t>,</w:t>
      </w:r>
      <w:r>
        <w:rPr>
          <w:rFonts w:ascii="Verdana" w:hAnsi="Verdana"/>
          <w:sz w:val="24"/>
          <w:szCs w:val="22"/>
        </w:rPr>
        <w:t xml:space="preserve"> an NGO</w:t>
      </w:r>
      <w:r w:rsidRPr="009F676A">
        <w:rPr>
          <w:rFonts w:ascii="Verdana" w:hAnsi="Verdana"/>
          <w:sz w:val="24"/>
          <w:szCs w:val="22"/>
        </w:rPr>
        <w:t xml:space="preserve">. </w:t>
      </w:r>
    </w:p>
    <w:p w:rsidR="00AB307A" w:rsidRDefault="00AB307A" w:rsidP="00AB307A">
      <w:pPr>
        <w:pStyle w:val="ListParagraph"/>
        <w:widowControl w:val="0"/>
        <w:autoSpaceDE w:val="0"/>
        <w:autoSpaceDN w:val="0"/>
        <w:adjustRightInd w:val="0"/>
        <w:spacing w:line="480" w:lineRule="auto"/>
        <w:ind w:left="1620" w:hanging="360"/>
        <w:jc w:val="both"/>
        <w:rPr>
          <w:rFonts w:ascii="Verdana" w:hAnsi="Verdana"/>
          <w:sz w:val="24"/>
          <w:szCs w:val="22"/>
        </w:rPr>
      </w:pPr>
    </w:p>
    <w:p w:rsidR="009F0F6F" w:rsidRPr="008A4F78" w:rsidRDefault="009F0F6F" w:rsidP="00AB3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 w:cs="Times"/>
          <w:color w:val="000000"/>
          <w:sz w:val="24"/>
          <w:szCs w:val="26"/>
        </w:rPr>
      </w:pPr>
      <w:proofErr w:type="spellStart"/>
      <w:r w:rsidRPr="00A82927">
        <w:rPr>
          <w:rFonts w:ascii="Verdana" w:hAnsi="Verdana" w:cs="Times"/>
          <w:color w:val="000000"/>
          <w:sz w:val="24"/>
          <w:szCs w:val="26"/>
        </w:rPr>
        <w:t>Shaheedi</w:t>
      </w:r>
      <w:proofErr w:type="spellEnd"/>
      <w:r w:rsidRPr="00A82927">
        <w:rPr>
          <w:rFonts w:ascii="Verdana" w:hAnsi="Verdana" w:cs="Times"/>
          <w:color w:val="000000"/>
          <w:sz w:val="24"/>
          <w:szCs w:val="26"/>
        </w:rPr>
        <w:t xml:space="preserve"> Park:-</w:t>
      </w:r>
    </w:p>
    <w:p w:rsidR="009F0F6F" w:rsidRDefault="009F0F6F" w:rsidP="00AB307A">
      <w:pPr>
        <w:pStyle w:val="ListParagraph"/>
        <w:widowControl w:val="0"/>
        <w:tabs>
          <w:tab w:val="left" w:pos="1843"/>
        </w:tabs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 xml:space="preserve">Work of maintenance has been handed over to the </w:t>
      </w:r>
      <w:proofErr w:type="spellStart"/>
      <w:r>
        <w:rPr>
          <w:rFonts w:ascii="Verdana" w:hAnsi="Verdana"/>
          <w:sz w:val="24"/>
          <w:szCs w:val="24"/>
        </w:rPr>
        <w:t>Ek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Paryas</w:t>
      </w:r>
      <w:proofErr w:type="spellEnd"/>
      <w:r w:rsidR="00AB307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an NGO</w:t>
      </w:r>
      <w:r w:rsidRPr="00A82927">
        <w:rPr>
          <w:rFonts w:ascii="Verdana" w:hAnsi="Verdana"/>
          <w:sz w:val="24"/>
          <w:szCs w:val="22"/>
        </w:rPr>
        <w:t xml:space="preserve">. </w:t>
      </w:r>
    </w:p>
    <w:p w:rsidR="00AB307A" w:rsidRPr="00A82927" w:rsidRDefault="00AB307A" w:rsidP="00AB307A">
      <w:pPr>
        <w:pStyle w:val="ListParagraph"/>
        <w:widowControl w:val="0"/>
        <w:tabs>
          <w:tab w:val="left" w:pos="1843"/>
        </w:tabs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4"/>
          <w:szCs w:val="24"/>
        </w:rPr>
      </w:pPr>
    </w:p>
    <w:p w:rsidR="009F0F6F" w:rsidRDefault="009F0F6F" w:rsidP="00AB3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4"/>
          <w:szCs w:val="24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lastRenderedPageBreak/>
        <w:t xml:space="preserve">Pt.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Shri</w:t>
      </w:r>
      <w:proofErr w:type="spellEnd"/>
      <w:r w:rsidRPr="005C43E5">
        <w:rPr>
          <w:rFonts w:ascii="Verdana" w:hAnsi="Verdana" w:cs="Times"/>
          <w:color w:val="000000"/>
          <w:sz w:val="24"/>
          <w:szCs w:val="26"/>
        </w:rPr>
        <w:t xml:space="preserve"> Ram Park </w:t>
      </w:r>
      <w:proofErr w:type="spellStart"/>
      <w:r w:rsidRPr="005C43E5">
        <w:rPr>
          <w:rFonts w:ascii="Verdana" w:hAnsi="Verdana" w:cs="Times"/>
          <w:color w:val="000000"/>
          <w:sz w:val="24"/>
          <w:szCs w:val="26"/>
        </w:rPr>
        <w:t>Jhajjar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>:-</w:t>
      </w:r>
      <w:r w:rsidRPr="00A82927">
        <w:rPr>
          <w:rFonts w:ascii="Verdana" w:hAnsi="Verdana"/>
          <w:sz w:val="24"/>
          <w:szCs w:val="24"/>
        </w:rPr>
        <w:t xml:space="preserve"> </w:t>
      </w:r>
    </w:p>
    <w:p w:rsidR="009F0F6F" w:rsidRDefault="009F0F6F" w:rsidP="00AB307A">
      <w:pPr>
        <w:pStyle w:val="ListParagraph"/>
        <w:widowControl w:val="0"/>
        <w:tabs>
          <w:tab w:val="left" w:pos="1843"/>
        </w:tabs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Waqf</w:t>
      </w:r>
      <w:proofErr w:type="spellEnd"/>
      <w:r>
        <w:rPr>
          <w:rFonts w:ascii="Verdana" w:hAnsi="Verdana"/>
          <w:sz w:val="24"/>
          <w:szCs w:val="24"/>
        </w:rPr>
        <w:t xml:space="preserve"> Board is the owner in possession. The matter for possession on lease is sub-</w:t>
      </w:r>
      <w:proofErr w:type="spellStart"/>
      <w:r>
        <w:rPr>
          <w:rFonts w:ascii="Verdana" w:hAnsi="Verdana"/>
          <w:sz w:val="24"/>
          <w:szCs w:val="24"/>
        </w:rPr>
        <w:t>judice</w:t>
      </w:r>
      <w:proofErr w:type="spellEnd"/>
      <w:r>
        <w:rPr>
          <w:rFonts w:ascii="Verdana" w:hAnsi="Verdana"/>
          <w:sz w:val="24"/>
          <w:szCs w:val="24"/>
        </w:rPr>
        <w:t xml:space="preserve"> in District Court. </w:t>
      </w:r>
    </w:p>
    <w:p w:rsidR="00AB307A" w:rsidRDefault="00AB307A" w:rsidP="00AB307A">
      <w:pPr>
        <w:pStyle w:val="ListParagraph"/>
        <w:widowControl w:val="0"/>
        <w:tabs>
          <w:tab w:val="left" w:pos="1843"/>
        </w:tabs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sz w:val="24"/>
          <w:szCs w:val="24"/>
        </w:rPr>
      </w:pPr>
    </w:p>
    <w:p w:rsidR="009F0F6F" w:rsidRPr="009C0D63" w:rsidRDefault="009F0F6F" w:rsidP="00AB3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b/>
          <w:sz w:val="28"/>
          <w:szCs w:val="28"/>
        </w:rPr>
      </w:pPr>
      <w:r w:rsidRPr="00BF543E">
        <w:rPr>
          <w:rFonts w:ascii="Verdana" w:hAnsi="Verdana" w:cs="Times"/>
          <w:color w:val="000000"/>
          <w:sz w:val="24"/>
          <w:szCs w:val="26"/>
        </w:rPr>
        <w:t xml:space="preserve">Town Park </w:t>
      </w:r>
      <w:proofErr w:type="spellStart"/>
      <w:r w:rsidRPr="00BF543E">
        <w:rPr>
          <w:rFonts w:ascii="Verdana" w:hAnsi="Verdana" w:cs="Times"/>
          <w:color w:val="000000"/>
          <w:sz w:val="24"/>
          <w:szCs w:val="26"/>
        </w:rPr>
        <w:t>Jhajjar</w:t>
      </w:r>
      <w:proofErr w:type="spellEnd"/>
      <w:r w:rsidRPr="00BF543E">
        <w:rPr>
          <w:rFonts w:ascii="Verdana" w:hAnsi="Verdana" w:cs="Times"/>
          <w:color w:val="000000"/>
          <w:sz w:val="24"/>
          <w:szCs w:val="26"/>
        </w:rPr>
        <w:t>:-</w:t>
      </w:r>
      <w:r w:rsidRPr="00BF543E">
        <w:rPr>
          <w:rFonts w:ascii="Verdana" w:hAnsi="Verdana"/>
          <w:sz w:val="24"/>
          <w:szCs w:val="22"/>
        </w:rPr>
        <w:t xml:space="preserve"> </w:t>
      </w:r>
    </w:p>
    <w:p w:rsidR="009F0F6F" w:rsidRPr="00BF543E" w:rsidRDefault="009F0F6F" w:rsidP="00AB307A">
      <w:pPr>
        <w:pStyle w:val="ListParagraph"/>
        <w:widowControl w:val="0"/>
        <w:tabs>
          <w:tab w:val="left" w:pos="1620"/>
          <w:tab w:val="left" w:pos="1843"/>
        </w:tabs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4"/>
          <w:szCs w:val="22"/>
        </w:rPr>
        <w:t xml:space="preserve">Work of maintenance has been handed over to the </w:t>
      </w:r>
      <w:r>
        <w:rPr>
          <w:rFonts w:ascii="Verdana" w:hAnsi="Verdana"/>
          <w:sz w:val="24"/>
          <w:szCs w:val="24"/>
        </w:rPr>
        <w:t xml:space="preserve">Town Park </w:t>
      </w:r>
      <w:proofErr w:type="spellStart"/>
      <w:r>
        <w:rPr>
          <w:rFonts w:ascii="Verdana" w:hAnsi="Verdana"/>
          <w:sz w:val="24"/>
          <w:szCs w:val="24"/>
        </w:rPr>
        <w:t>Samiti</w:t>
      </w:r>
      <w:proofErr w:type="spellEnd"/>
      <w:r w:rsidR="00501AE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an NGO.</w:t>
      </w:r>
      <w:r w:rsidRPr="00BF543E">
        <w:rPr>
          <w:rFonts w:ascii="Verdana" w:hAnsi="Verdana"/>
          <w:sz w:val="24"/>
          <w:szCs w:val="22"/>
        </w:rPr>
        <w:t xml:space="preserve"> </w:t>
      </w:r>
    </w:p>
    <w:p w:rsidR="009F0F6F" w:rsidRDefault="009F0F6F" w:rsidP="009F0F6F">
      <w:pPr>
        <w:ind w:left="1276" w:hanging="1276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</w:p>
    <w:p w:rsidR="009F0F6F" w:rsidRDefault="009F0F6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br w:type="page"/>
      </w:r>
    </w:p>
    <w:p w:rsidR="00860628" w:rsidRPr="006927D3" w:rsidRDefault="00860628" w:rsidP="001344C0">
      <w:pPr>
        <w:spacing w:after="0" w:line="360" w:lineRule="auto"/>
        <w:ind w:firstLine="1260"/>
        <w:jc w:val="center"/>
        <w:rPr>
          <w:rFonts w:asciiTheme="minorBidi" w:eastAsiaTheme="minorEastAsia" w:hAnsiTheme="minorBidi"/>
          <w:b/>
          <w:sz w:val="36"/>
          <w:szCs w:val="36"/>
          <w:lang w:bidi="hi-IN"/>
        </w:rPr>
      </w:pPr>
      <w:r w:rsidRPr="006927D3">
        <w:rPr>
          <w:rFonts w:asciiTheme="minorBidi" w:eastAsiaTheme="minorEastAsia" w:hAnsiTheme="minorBidi"/>
          <w:b/>
          <w:sz w:val="36"/>
          <w:szCs w:val="36"/>
          <w:cs/>
          <w:lang w:bidi="hi-IN"/>
        </w:rPr>
        <w:lastRenderedPageBreak/>
        <w:t>पार्कों की स्थिति में सुधार</w:t>
      </w:r>
    </w:p>
    <w:p w:rsidR="00860628" w:rsidRPr="006927D3" w:rsidRDefault="00860628" w:rsidP="001344C0">
      <w:pPr>
        <w:spacing w:after="0" w:line="360" w:lineRule="auto"/>
        <w:jc w:val="both"/>
        <w:rPr>
          <w:rFonts w:asciiTheme="minorBidi" w:eastAsiaTheme="minorEastAsia" w:hAnsiTheme="minorBidi"/>
          <w:b/>
          <w:sz w:val="32"/>
          <w:szCs w:val="32"/>
          <w:lang w:bidi="hi-IN"/>
        </w:rPr>
      </w:pPr>
      <w:r w:rsidRPr="006927D3">
        <w:rPr>
          <w:rFonts w:ascii="Mangal" w:eastAsiaTheme="minorEastAsia" w:hAnsi="Mangal" w:cs="Mangal"/>
          <w:b/>
          <w:sz w:val="32"/>
          <w:szCs w:val="32"/>
          <w:lang w:bidi="hi-IN"/>
        </w:rPr>
        <w:t>66</w:t>
      </w:r>
      <w:r w:rsidRPr="006927D3">
        <w:rPr>
          <w:rFonts w:asciiTheme="majorBidi" w:eastAsiaTheme="minorEastAsia" w:hAnsiTheme="majorBidi" w:cstheme="majorBidi"/>
          <w:b/>
          <w:sz w:val="32"/>
          <w:szCs w:val="32"/>
          <w:lang w:bidi="hi-IN"/>
        </w:rPr>
        <w:t xml:space="preserve"> </w:t>
      </w:r>
      <w:r w:rsidR="006927D3">
        <w:rPr>
          <w:rFonts w:asciiTheme="majorBidi" w:eastAsiaTheme="minorEastAsia" w:hAnsiTheme="majorBidi" w:cstheme="majorBidi"/>
          <w:b/>
          <w:sz w:val="32"/>
          <w:szCs w:val="32"/>
          <w:lang w:bidi="hi-IN"/>
        </w:rPr>
        <w:t xml:space="preserve">    </w:t>
      </w:r>
      <w:r w:rsidRPr="006927D3">
        <w:rPr>
          <w:rFonts w:asciiTheme="minorBidi" w:eastAsiaTheme="minorEastAsia" w:hAnsiTheme="minorBidi"/>
          <w:b/>
          <w:sz w:val="32"/>
          <w:szCs w:val="32"/>
          <w:cs/>
          <w:lang w:bidi="hi-IN"/>
        </w:rPr>
        <w:t>श्रीमती गीता भुक्कल (झज्जर):</w:t>
      </w:r>
    </w:p>
    <w:p w:rsidR="00860628" w:rsidRPr="00C03B9E" w:rsidRDefault="00860628" w:rsidP="001344C0">
      <w:pPr>
        <w:spacing w:after="0" w:line="360" w:lineRule="auto"/>
        <w:ind w:left="1260"/>
        <w:jc w:val="both"/>
        <w:rPr>
          <w:rFonts w:ascii="Mangal" w:eastAsiaTheme="minorEastAsia" w:hAnsi="Mangal" w:cs="Mangal"/>
          <w:b/>
          <w:sz w:val="28"/>
          <w:szCs w:val="28"/>
          <w:lang w:bidi="hi-IN"/>
        </w:rPr>
      </w:pPr>
      <w:r w:rsidRPr="00C03B9E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 xml:space="preserve">क्या शहरी स्थानीय निकाय मंत्री </w:t>
      </w:r>
      <w:r w:rsidR="006927D3" w:rsidRPr="00C03B9E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 xml:space="preserve">कृपया बताएंगे कि झज्जर शहर में निम्नलिखित पार्कों की बुरी अवस्था को सुधारने के लिए सरकार </w:t>
      </w:r>
      <w:r w:rsidR="00C03B9E" w:rsidRPr="00837200">
        <w:rPr>
          <w:rFonts w:ascii="Kruti Dev 010" w:hAnsi="Kruti Dev 010" w:cs="Mangal"/>
          <w:b/>
          <w:bCs/>
          <w:sz w:val="34"/>
          <w:szCs w:val="34"/>
        </w:rPr>
        <w:t>}</w:t>
      </w:r>
      <w:proofErr w:type="spellStart"/>
      <w:r w:rsidR="00C03B9E" w:rsidRPr="00837200">
        <w:rPr>
          <w:rFonts w:ascii="Kruti Dev 010" w:hAnsi="Kruti Dev 010" w:cs="Mangal"/>
          <w:b/>
          <w:bCs/>
          <w:sz w:val="34"/>
          <w:szCs w:val="34"/>
        </w:rPr>
        <w:t>kjk</w:t>
      </w:r>
      <w:proofErr w:type="spellEnd"/>
      <w:r w:rsidR="00C03B9E" w:rsidRPr="00837200">
        <w:rPr>
          <w:rFonts w:ascii="Kruti Dev 010" w:hAnsi="Kruti Dev 010" w:cs="Mangal"/>
          <w:b/>
          <w:bCs/>
          <w:sz w:val="34"/>
          <w:szCs w:val="34"/>
        </w:rPr>
        <w:t xml:space="preserve"> </w:t>
      </w:r>
      <w:r w:rsidR="00C419E4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>क्या कार्यवाही की गई</w:t>
      </w:r>
      <w:r w:rsidRPr="00C419E4">
        <w:rPr>
          <w:rFonts w:ascii="Mangal" w:eastAsiaTheme="minorEastAsia" w:hAnsi="Mangal" w:cs="Mangal"/>
          <w:bCs/>
          <w:sz w:val="28"/>
          <w:szCs w:val="28"/>
          <w:cs/>
          <w:lang w:bidi="hi-IN"/>
        </w:rPr>
        <w:t>:</w:t>
      </w:r>
      <w:r w:rsidRPr="00C03B9E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>-</w:t>
      </w:r>
    </w:p>
    <w:p w:rsidR="003A3CDE" w:rsidRPr="00C03B9E" w:rsidRDefault="006927D3" w:rsidP="001344C0">
      <w:pPr>
        <w:spacing w:after="0" w:line="360" w:lineRule="auto"/>
        <w:ind w:left="540" w:firstLine="720"/>
        <w:jc w:val="both"/>
        <w:rPr>
          <w:rFonts w:ascii="Mangal" w:hAnsi="Mangal" w:cs="Mangal"/>
          <w:b/>
          <w:sz w:val="28"/>
          <w:szCs w:val="28"/>
        </w:rPr>
      </w:pPr>
      <w:r w:rsidRPr="00C03B9E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 xml:space="preserve">(क) </w:t>
      </w:r>
      <w:r w:rsidR="00FD1E9C">
        <w:rPr>
          <w:rFonts w:ascii="Mangal" w:hAnsi="Mangal" w:cs="Mangal"/>
          <w:b/>
          <w:sz w:val="28"/>
          <w:szCs w:val="28"/>
          <w:cs/>
          <w:lang w:bidi="hi-IN"/>
        </w:rPr>
        <w:t>स्वतंत्रता सेनानी</w:t>
      </w:r>
      <w:r w:rsidR="00FD1E9C">
        <w:rPr>
          <w:rFonts w:ascii="Mangal" w:hAnsi="Mangal" w:cs="Mangal"/>
          <w:b/>
          <w:sz w:val="28"/>
          <w:szCs w:val="28"/>
          <w:lang w:bidi="hi-IN"/>
        </w:rPr>
        <w:t xml:space="preserve"> </w:t>
      </w:r>
      <w:r w:rsidR="00FD1E9C">
        <w:rPr>
          <w:rFonts w:ascii="Times New Roman" w:hAnsi="Times New Roman" w:cs="Mangal" w:hint="cs"/>
          <w:b/>
          <w:sz w:val="28"/>
          <w:szCs w:val="28"/>
          <w:cs/>
          <w:lang w:bidi="hi-IN"/>
        </w:rPr>
        <w:t xml:space="preserve">चौधरी </w:t>
      </w:r>
      <w:r w:rsidR="00860628" w:rsidRPr="00C03B9E">
        <w:rPr>
          <w:rFonts w:ascii="Mangal" w:hAnsi="Mangal" w:cs="Mangal"/>
          <w:b/>
          <w:sz w:val="28"/>
          <w:szCs w:val="28"/>
          <w:cs/>
          <w:lang w:bidi="hi-IN"/>
        </w:rPr>
        <w:t>मातु राम पार्क</w:t>
      </w:r>
      <w:r w:rsidR="00860628" w:rsidRPr="00C03B9E">
        <w:rPr>
          <w:rFonts w:ascii="Mangal" w:hAnsi="Mangal" w:cs="Mangal"/>
          <w:b/>
          <w:sz w:val="28"/>
          <w:szCs w:val="28"/>
        </w:rPr>
        <w:t>;</w:t>
      </w:r>
    </w:p>
    <w:p w:rsidR="00860628" w:rsidRPr="00C03B9E" w:rsidRDefault="006927D3" w:rsidP="001344C0">
      <w:pPr>
        <w:spacing w:after="0" w:line="360" w:lineRule="auto"/>
        <w:ind w:left="540" w:firstLine="720"/>
        <w:jc w:val="both"/>
        <w:rPr>
          <w:rFonts w:ascii="Mangal" w:hAnsi="Mangal" w:cs="Mangal"/>
          <w:b/>
          <w:sz w:val="28"/>
          <w:szCs w:val="28"/>
        </w:rPr>
      </w:pPr>
      <w:r w:rsidRPr="00C03B9E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 xml:space="preserve">(ख) </w:t>
      </w:r>
      <w:r w:rsidR="005560E1">
        <w:rPr>
          <w:rFonts w:ascii="Mangal" w:hAnsi="Mangal" w:cs="Mangal"/>
          <w:b/>
          <w:sz w:val="28"/>
          <w:szCs w:val="28"/>
          <w:cs/>
          <w:lang w:bidi="hi-IN"/>
        </w:rPr>
        <w:t xml:space="preserve">राव मंगी </w:t>
      </w:r>
      <w:r w:rsidR="00860628" w:rsidRPr="00C03B9E">
        <w:rPr>
          <w:rFonts w:ascii="Mangal" w:hAnsi="Mangal" w:cs="Mangal"/>
          <w:b/>
          <w:sz w:val="28"/>
          <w:szCs w:val="28"/>
          <w:cs/>
          <w:lang w:bidi="hi-IN"/>
        </w:rPr>
        <w:t>राम पार्क</w:t>
      </w:r>
      <w:r w:rsidR="00860628" w:rsidRPr="00C03B9E">
        <w:rPr>
          <w:rFonts w:ascii="Mangal" w:hAnsi="Mangal" w:cs="Mangal"/>
          <w:b/>
          <w:sz w:val="28"/>
          <w:szCs w:val="28"/>
        </w:rPr>
        <w:t>;</w:t>
      </w:r>
    </w:p>
    <w:p w:rsidR="003A3CDE" w:rsidRPr="00C03B9E" w:rsidRDefault="006927D3" w:rsidP="001344C0">
      <w:pPr>
        <w:spacing w:after="0" w:line="360" w:lineRule="auto"/>
        <w:ind w:left="540" w:firstLine="720"/>
        <w:jc w:val="both"/>
        <w:rPr>
          <w:rFonts w:ascii="Mangal" w:hAnsi="Mangal" w:cs="Mangal"/>
          <w:b/>
          <w:sz w:val="28"/>
          <w:szCs w:val="28"/>
        </w:rPr>
      </w:pPr>
      <w:r w:rsidRPr="00C03B9E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 xml:space="preserve">(ग) </w:t>
      </w:r>
      <w:r w:rsidR="00860628" w:rsidRPr="00C03B9E">
        <w:rPr>
          <w:rFonts w:ascii="Mangal" w:hAnsi="Mangal" w:cs="Mangal"/>
          <w:b/>
          <w:sz w:val="28"/>
          <w:szCs w:val="28"/>
          <w:cs/>
          <w:lang w:bidi="hi-IN"/>
        </w:rPr>
        <w:t>शहीदी पार्क</w:t>
      </w:r>
      <w:r w:rsidR="00860628" w:rsidRPr="00C03B9E">
        <w:rPr>
          <w:rFonts w:ascii="Mangal" w:hAnsi="Mangal" w:cs="Mangal"/>
          <w:b/>
          <w:sz w:val="28"/>
          <w:szCs w:val="28"/>
        </w:rPr>
        <w:t>;</w:t>
      </w:r>
    </w:p>
    <w:p w:rsidR="003A3CDE" w:rsidRPr="00C03B9E" w:rsidRDefault="006927D3" w:rsidP="001344C0">
      <w:pPr>
        <w:spacing w:after="0" w:line="360" w:lineRule="auto"/>
        <w:ind w:left="540" w:firstLine="720"/>
        <w:jc w:val="both"/>
        <w:rPr>
          <w:rFonts w:ascii="Mangal" w:hAnsi="Mangal" w:cs="Mangal"/>
          <w:b/>
          <w:sz w:val="28"/>
          <w:szCs w:val="28"/>
        </w:rPr>
      </w:pPr>
      <w:r w:rsidRPr="00C03B9E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 xml:space="preserve">(घ) </w:t>
      </w:r>
      <w:r w:rsidRPr="00C03B9E">
        <w:rPr>
          <w:rFonts w:ascii="Mangal" w:hAnsi="Mangal" w:cs="Mangal"/>
          <w:b/>
          <w:sz w:val="28"/>
          <w:szCs w:val="28"/>
          <w:cs/>
          <w:lang w:bidi="hi-IN"/>
        </w:rPr>
        <w:t xml:space="preserve">पंडित </w:t>
      </w:r>
      <w:r w:rsidR="00860628" w:rsidRPr="00C03B9E">
        <w:rPr>
          <w:rFonts w:ascii="Mangal" w:hAnsi="Mangal" w:cs="Mangal"/>
          <w:b/>
          <w:sz w:val="28"/>
          <w:szCs w:val="28"/>
          <w:cs/>
          <w:lang w:bidi="hi-IN"/>
        </w:rPr>
        <w:t>श्री राम पार्क झज्जर</w:t>
      </w:r>
      <w:r w:rsidR="00860628" w:rsidRPr="00C03B9E">
        <w:rPr>
          <w:rFonts w:ascii="Mangal" w:hAnsi="Mangal" w:cs="Mangal"/>
          <w:b/>
          <w:sz w:val="28"/>
          <w:szCs w:val="28"/>
        </w:rPr>
        <w:t>;</w:t>
      </w:r>
      <w:r w:rsidRPr="00C03B9E">
        <w:rPr>
          <w:rFonts w:ascii="Mangal" w:hAnsi="Mangal" w:cs="Mangal"/>
          <w:b/>
          <w:sz w:val="28"/>
          <w:szCs w:val="28"/>
          <w:cs/>
          <w:lang w:bidi="hi-IN"/>
        </w:rPr>
        <w:t xml:space="preserve"> तथा </w:t>
      </w:r>
      <w:r w:rsidR="00860628" w:rsidRPr="00C03B9E">
        <w:rPr>
          <w:rFonts w:ascii="Mangal" w:hAnsi="Mangal" w:cs="Mangal"/>
          <w:b/>
          <w:sz w:val="28"/>
          <w:szCs w:val="28"/>
        </w:rPr>
        <w:t xml:space="preserve"> </w:t>
      </w:r>
    </w:p>
    <w:p w:rsidR="00860628" w:rsidRPr="00C03B9E" w:rsidRDefault="006927D3" w:rsidP="001344C0">
      <w:pPr>
        <w:spacing w:after="0" w:line="360" w:lineRule="auto"/>
        <w:ind w:left="540" w:firstLine="720"/>
        <w:jc w:val="both"/>
        <w:rPr>
          <w:rFonts w:ascii="Mangal" w:hAnsi="Mangal" w:cs="Mangal"/>
          <w:b/>
          <w:sz w:val="28"/>
          <w:szCs w:val="28"/>
        </w:rPr>
      </w:pPr>
      <w:r w:rsidRPr="00C03B9E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 xml:space="preserve">(ड) </w:t>
      </w:r>
      <w:r w:rsidRPr="00C03B9E">
        <w:rPr>
          <w:rFonts w:ascii="Mangal" w:hAnsi="Mangal" w:cs="Mangal"/>
          <w:b/>
          <w:sz w:val="28"/>
          <w:szCs w:val="28"/>
          <w:cs/>
          <w:lang w:bidi="hi-IN"/>
        </w:rPr>
        <w:t xml:space="preserve">टाऊन </w:t>
      </w:r>
      <w:r w:rsidR="00860628" w:rsidRPr="00C03B9E">
        <w:rPr>
          <w:rFonts w:ascii="Mangal" w:hAnsi="Mangal" w:cs="Mangal"/>
          <w:b/>
          <w:sz w:val="28"/>
          <w:szCs w:val="28"/>
          <w:cs/>
          <w:lang w:bidi="hi-IN"/>
        </w:rPr>
        <w:t>पार्क झज्जर</w:t>
      </w:r>
      <w:r w:rsidR="00860628" w:rsidRPr="00C03B9E">
        <w:rPr>
          <w:rFonts w:ascii="Mangal" w:hAnsi="Mangal" w:cs="Mangal"/>
          <w:b/>
          <w:sz w:val="28"/>
          <w:szCs w:val="28"/>
        </w:rPr>
        <w:t>?</w:t>
      </w:r>
      <w:r w:rsidR="003A3CDE" w:rsidRPr="00C03B9E">
        <w:rPr>
          <w:rFonts w:ascii="Mangal" w:hAnsi="Mangal" w:cs="Mangal"/>
          <w:b/>
          <w:sz w:val="28"/>
          <w:szCs w:val="28"/>
        </w:rPr>
        <w:t xml:space="preserve"> </w:t>
      </w:r>
    </w:p>
    <w:p w:rsidR="005B75EC" w:rsidRDefault="005B75EC" w:rsidP="006927D3">
      <w:pPr>
        <w:spacing w:line="360" w:lineRule="auto"/>
        <w:jc w:val="both"/>
        <w:rPr>
          <w:rFonts w:ascii="Mangal" w:eastAsiaTheme="minorEastAsia" w:hAnsi="Mangal" w:cs="Mangal"/>
          <w:bCs/>
          <w:sz w:val="32"/>
          <w:szCs w:val="32"/>
          <w:lang w:bidi="hi-IN"/>
        </w:rPr>
      </w:pPr>
    </w:p>
    <w:p w:rsidR="009F0F6F" w:rsidRPr="006927D3" w:rsidRDefault="009F0F6F" w:rsidP="00FD1E9C">
      <w:pPr>
        <w:spacing w:after="0" w:line="360" w:lineRule="auto"/>
        <w:jc w:val="both"/>
        <w:rPr>
          <w:rFonts w:ascii="Mangal" w:eastAsiaTheme="minorEastAsia" w:hAnsi="Mangal" w:cs="Mangal"/>
          <w:bCs/>
          <w:sz w:val="32"/>
          <w:szCs w:val="32"/>
          <w:lang w:bidi="hi-IN"/>
        </w:rPr>
      </w:pPr>
      <w:r w:rsidRPr="006927D3">
        <w:rPr>
          <w:rFonts w:ascii="Mangal" w:eastAsiaTheme="minorEastAsia" w:hAnsi="Mangal" w:cs="Mangal"/>
          <w:bCs/>
          <w:sz w:val="32"/>
          <w:szCs w:val="32"/>
          <w:cs/>
          <w:lang w:bidi="hi-IN"/>
        </w:rPr>
        <w:t>डॉ. कमल गुप्ता</w:t>
      </w:r>
      <w:r w:rsidRPr="006927D3">
        <w:rPr>
          <w:rFonts w:ascii="Mangal" w:eastAsiaTheme="minorEastAsia" w:hAnsi="Mangal" w:cs="Mangal"/>
          <w:bCs/>
          <w:sz w:val="32"/>
          <w:szCs w:val="32"/>
          <w:lang w:bidi="hi-IN"/>
        </w:rPr>
        <w:t xml:space="preserve"> </w:t>
      </w:r>
      <w:r w:rsidRPr="006927D3">
        <w:rPr>
          <w:rFonts w:ascii="Mangal" w:eastAsiaTheme="minorEastAsia" w:hAnsi="Mangal" w:cs="Mangal"/>
          <w:bCs/>
          <w:sz w:val="32"/>
          <w:szCs w:val="32"/>
          <w:cs/>
          <w:lang w:bidi="hi-IN"/>
        </w:rPr>
        <w:t>शहरी स्थानीय निकाय मंत्री</w:t>
      </w:r>
    </w:p>
    <w:p w:rsidR="009F0F6F" w:rsidRPr="006927D3" w:rsidRDefault="0026176B" w:rsidP="001344C0">
      <w:pPr>
        <w:spacing w:after="0" w:line="360" w:lineRule="auto"/>
        <w:ind w:left="540" w:firstLine="720"/>
        <w:rPr>
          <w:rFonts w:asciiTheme="majorBidi" w:eastAsiaTheme="minorEastAsia" w:hAnsiTheme="majorBidi" w:cstheme="majorBidi"/>
          <w:b/>
          <w:sz w:val="28"/>
          <w:szCs w:val="28"/>
          <w:lang w:bidi="hi-IN"/>
        </w:rPr>
      </w:pPr>
      <w:r>
        <w:rPr>
          <w:rFonts w:ascii="Times New Roman" w:eastAsiaTheme="minorEastAsia" w:hAnsi="Times New Roman" w:cs="Mangal"/>
          <w:b/>
          <w:sz w:val="28"/>
          <w:szCs w:val="28"/>
          <w:cs/>
          <w:lang w:bidi="hi-IN"/>
        </w:rPr>
        <w:t>श्रीमान</w:t>
      </w:r>
      <w:r w:rsidRPr="006927D3">
        <w:rPr>
          <w:rFonts w:asciiTheme="majorBidi" w:hAnsiTheme="majorBidi" w:cstheme="majorBidi"/>
          <w:b/>
          <w:sz w:val="28"/>
          <w:szCs w:val="28"/>
        </w:rPr>
        <w:t>,</w:t>
      </w:r>
      <w:r>
        <w:rPr>
          <w:rFonts w:ascii="Times New Roman" w:eastAsiaTheme="minorEastAsia" w:hAnsi="Times New Roman" w:cs="Mangal"/>
          <w:b/>
          <w:sz w:val="28"/>
          <w:szCs w:val="28"/>
          <w:cs/>
          <w:lang w:bidi="hi-IN"/>
        </w:rPr>
        <w:t xml:space="preserve"> </w:t>
      </w:r>
    </w:p>
    <w:p w:rsidR="009F0F6F" w:rsidRPr="006927D3" w:rsidRDefault="009F0F6F" w:rsidP="001344C0">
      <w:pPr>
        <w:spacing w:after="0" w:line="360" w:lineRule="auto"/>
        <w:ind w:left="540" w:firstLine="720"/>
        <w:rPr>
          <w:rFonts w:asciiTheme="majorBidi" w:eastAsiaTheme="minorEastAsia" w:hAnsiTheme="majorBidi" w:cstheme="majorBidi"/>
          <w:b/>
          <w:sz w:val="28"/>
          <w:szCs w:val="28"/>
          <w:lang w:bidi="hi-IN"/>
        </w:rPr>
      </w:pPr>
      <w:r w:rsidRPr="006927D3">
        <w:rPr>
          <w:rFonts w:asciiTheme="majorBidi" w:eastAsiaTheme="minorEastAsia" w:hAnsiTheme="majorBidi" w:cstheme="majorBidi"/>
          <w:b/>
          <w:sz w:val="28"/>
          <w:szCs w:val="28"/>
          <w:cs/>
          <w:lang w:bidi="hi-IN"/>
        </w:rPr>
        <w:t>पार्क</w:t>
      </w:r>
      <w:r w:rsidR="009133C1">
        <w:rPr>
          <w:rFonts w:asciiTheme="majorBidi" w:eastAsiaTheme="minorEastAsia" w:hAnsiTheme="majorBidi" w:cstheme="majorBidi" w:hint="cs"/>
          <w:b/>
          <w:sz w:val="28"/>
          <w:szCs w:val="28"/>
          <w:cs/>
          <w:lang w:bidi="hi-IN"/>
        </w:rPr>
        <w:t xml:space="preserve"> </w:t>
      </w:r>
      <w:r w:rsidR="009133C1">
        <w:rPr>
          <w:rFonts w:ascii="Mangal" w:eastAsiaTheme="minorEastAsia" w:hAnsi="Mangal" w:cs="Mangal" w:hint="cs"/>
          <w:b/>
          <w:sz w:val="28"/>
          <w:szCs w:val="28"/>
          <w:cs/>
          <w:lang w:bidi="hi-IN"/>
        </w:rPr>
        <w:t xml:space="preserve">अनुसार </w:t>
      </w:r>
      <w:r w:rsidRPr="006927D3">
        <w:rPr>
          <w:rFonts w:asciiTheme="majorBidi" w:eastAsiaTheme="minorEastAsia" w:hAnsiTheme="majorBidi" w:cstheme="majorBidi"/>
          <w:b/>
          <w:sz w:val="28"/>
          <w:szCs w:val="28"/>
          <w:cs/>
          <w:lang w:bidi="hi-IN"/>
        </w:rPr>
        <w:t xml:space="preserve">विस्तृत </w:t>
      </w:r>
      <w:r w:rsidR="009133C1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 xml:space="preserve">जवाब </w:t>
      </w:r>
      <w:r w:rsidRPr="006927D3">
        <w:rPr>
          <w:rFonts w:asciiTheme="majorBidi" w:eastAsiaTheme="minorEastAsia" w:hAnsiTheme="majorBidi" w:cstheme="majorBidi"/>
          <w:b/>
          <w:sz w:val="28"/>
          <w:szCs w:val="28"/>
          <w:cs/>
          <w:lang w:bidi="hi-IN"/>
        </w:rPr>
        <w:t>इस प्रकार है:-</w:t>
      </w:r>
    </w:p>
    <w:p w:rsidR="003A3CDE" w:rsidRPr="006927D3" w:rsidRDefault="006927D3" w:rsidP="001344C0">
      <w:pPr>
        <w:tabs>
          <w:tab w:val="left" w:pos="360"/>
          <w:tab w:val="left" w:pos="1260"/>
        </w:tabs>
        <w:spacing w:after="0" w:line="36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6927D3">
        <w:rPr>
          <w:rFonts w:asciiTheme="minorBidi" w:eastAsiaTheme="minorEastAsia" w:hAnsiTheme="minorBidi"/>
          <w:b/>
          <w:sz w:val="32"/>
          <w:szCs w:val="32"/>
          <w:cs/>
          <w:lang w:bidi="hi-IN"/>
        </w:rPr>
        <w:t>(</w:t>
      </w:r>
      <w:r w:rsidRPr="006927D3">
        <w:rPr>
          <w:rFonts w:ascii="Mangal" w:eastAsiaTheme="minorEastAsia" w:hAnsi="Mangal" w:cs="Mangal"/>
          <w:b/>
          <w:sz w:val="32"/>
          <w:szCs w:val="32"/>
          <w:cs/>
          <w:lang w:bidi="hi-IN"/>
        </w:rPr>
        <w:t>क</w:t>
      </w:r>
      <w:r w:rsidRPr="006927D3">
        <w:rPr>
          <w:rFonts w:asciiTheme="minorBidi" w:eastAsiaTheme="minorEastAsia" w:hAnsiTheme="minorBidi"/>
          <w:b/>
          <w:sz w:val="32"/>
          <w:szCs w:val="32"/>
          <w:cs/>
          <w:lang w:bidi="hi-IN"/>
        </w:rPr>
        <w:t>)</w:t>
      </w:r>
      <w:r w:rsidRPr="006927D3">
        <w:rPr>
          <w:rFonts w:ascii="Mangal" w:eastAsiaTheme="minorEastAsia" w:hAnsi="Mangal" w:cs="Mangal"/>
          <w:b/>
          <w:sz w:val="32"/>
          <w:szCs w:val="32"/>
          <w:cs/>
          <w:lang w:bidi="hi-IN"/>
        </w:rPr>
        <w:t xml:space="preserve"> </w:t>
      </w:r>
      <w:r>
        <w:rPr>
          <w:rFonts w:ascii="Mangal" w:eastAsiaTheme="minorEastAsia" w:hAnsi="Mangal" w:cs="Mangal" w:hint="cs"/>
          <w:b/>
          <w:sz w:val="32"/>
          <w:szCs w:val="32"/>
          <w:cs/>
          <w:lang w:bidi="hi-IN"/>
        </w:rPr>
        <w:tab/>
      </w:r>
      <w:r w:rsidR="00FD1E9C">
        <w:rPr>
          <w:rFonts w:asciiTheme="majorBidi" w:hAnsiTheme="majorBidi" w:cstheme="majorBidi"/>
          <w:b/>
          <w:sz w:val="28"/>
          <w:szCs w:val="28"/>
          <w:cs/>
          <w:lang w:bidi="hi-IN"/>
        </w:rPr>
        <w:t xml:space="preserve">स्वतंत्रता </w:t>
      </w:r>
      <w:r w:rsidR="00FD1E9C">
        <w:rPr>
          <w:rFonts w:ascii="Times New Roman" w:hAnsi="Times New Roman" w:cs="Mangal"/>
          <w:b/>
          <w:sz w:val="28"/>
          <w:szCs w:val="28"/>
          <w:cs/>
          <w:lang w:bidi="hi-IN"/>
        </w:rPr>
        <w:t xml:space="preserve">सेनानी </w:t>
      </w:r>
      <w:r w:rsidR="00FD1E9C">
        <w:rPr>
          <w:rFonts w:ascii="Times New Roman" w:hAnsi="Times New Roman" w:cs="Mangal" w:hint="cs"/>
          <w:b/>
          <w:sz w:val="28"/>
          <w:szCs w:val="28"/>
          <w:cs/>
          <w:lang w:bidi="hi-IN"/>
        </w:rPr>
        <w:t xml:space="preserve">चौधरी </w:t>
      </w:r>
      <w:r w:rsidR="00FD1E9C" w:rsidRPr="00C03B9E">
        <w:rPr>
          <w:rFonts w:ascii="Mangal" w:hAnsi="Mangal" w:cs="Mangal"/>
          <w:b/>
          <w:sz w:val="28"/>
          <w:szCs w:val="28"/>
          <w:cs/>
          <w:lang w:bidi="hi-IN"/>
        </w:rPr>
        <w:t>मातु राम पार्क</w:t>
      </w:r>
      <w:r w:rsidR="003A3CDE" w:rsidRPr="006927D3">
        <w:rPr>
          <w:rFonts w:asciiTheme="majorBidi" w:hAnsiTheme="majorBidi" w:cstheme="majorBidi"/>
          <w:b/>
          <w:sz w:val="28"/>
          <w:szCs w:val="28"/>
        </w:rPr>
        <w:t>:-</w:t>
      </w:r>
    </w:p>
    <w:p w:rsidR="003A3CDE" w:rsidRPr="006927D3" w:rsidRDefault="003A3CDE" w:rsidP="00FD1E9C">
      <w:pPr>
        <w:pStyle w:val="ListParagraph"/>
        <w:spacing w:after="0" w:line="360" w:lineRule="auto"/>
        <w:ind w:left="1260"/>
        <w:contextualSpacing w:val="0"/>
        <w:jc w:val="both"/>
        <w:rPr>
          <w:rFonts w:asciiTheme="majorBidi" w:hAnsiTheme="majorBidi" w:cstheme="majorBidi"/>
          <w:b/>
          <w:sz w:val="28"/>
          <w:szCs w:val="28"/>
        </w:rPr>
      </w:pPr>
      <w:r w:rsidRPr="006927D3">
        <w:rPr>
          <w:rFonts w:asciiTheme="majorBidi" w:hAnsiTheme="majorBidi" w:cstheme="majorBidi"/>
          <w:b/>
          <w:sz w:val="28"/>
          <w:szCs w:val="28"/>
          <w:cs/>
        </w:rPr>
        <w:t xml:space="preserve">रखरखाव का </w:t>
      </w:r>
      <w:r w:rsidR="0026176B">
        <w:rPr>
          <w:rFonts w:ascii="Times New Roman" w:hAnsi="Times New Roman" w:cs="Mangal"/>
          <w:b/>
          <w:sz w:val="28"/>
          <w:szCs w:val="28"/>
          <w:cs/>
        </w:rPr>
        <w:t xml:space="preserve">कार्य </w:t>
      </w:r>
      <w:r w:rsidRPr="006927D3">
        <w:rPr>
          <w:rFonts w:asciiTheme="majorBidi" w:hAnsiTheme="majorBidi" w:cstheme="majorBidi"/>
          <w:b/>
          <w:sz w:val="28"/>
          <w:szCs w:val="28"/>
          <w:cs/>
        </w:rPr>
        <w:t xml:space="preserve">राइट टू फाउंडेशन </w:t>
      </w:r>
      <w:r w:rsidR="00DA751E">
        <w:rPr>
          <w:rFonts w:ascii="Times New Roman" w:hAnsi="Times New Roman" w:cs="Mangal"/>
          <w:b/>
          <w:sz w:val="28"/>
          <w:szCs w:val="28"/>
          <w:cs/>
        </w:rPr>
        <w:t xml:space="preserve">नामक </w:t>
      </w:r>
      <w:r w:rsidRPr="006927D3">
        <w:rPr>
          <w:rFonts w:asciiTheme="majorBidi" w:hAnsiTheme="majorBidi" w:cstheme="majorBidi"/>
          <w:b/>
          <w:sz w:val="28"/>
          <w:szCs w:val="28"/>
          <w:cs/>
        </w:rPr>
        <w:t>एनजीओ को सौंपा गया है। इसके अलावा</w:t>
      </w:r>
      <w:r w:rsidRPr="006927D3">
        <w:rPr>
          <w:rFonts w:asciiTheme="majorBidi" w:hAnsiTheme="majorBidi" w:cstheme="majorBidi"/>
          <w:b/>
          <w:sz w:val="28"/>
          <w:szCs w:val="28"/>
        </w:rPr>
        <w:t xml:space="preserve">, </w:t>
      </w:r>
      <w:r w:rsidRPr="006927D3">
        <w:rPr>
          <w:rFonts w:asciiTheme="majorBidi" w:hAnsiTheme="majorBidi" w:cstheme="majorBidi"/>
          <w:b/>
          <w:sz w:val="28"/>
          <w:szCs w:val="28"/>
          <w:cs/>
        </w:rPr>
        <w:t xml:space="preserve">पार्क के विकास के लिए </w:t>
      </w:r>
      <w:r w:rsidRPr="006927D3">
        <w:rPr>
          <w:rFonts w:asciiTheme="majorBidi" w:hAnsiTheme="majorBidi" w:cstheme="majorBidi"/>
          <w:b/>
          <w:sz w:val="28"/>
          <w:szCs w:val="28"/>
        </w:rPr>
        <w:t xml:space="preserve">99.75 </w:t>
      </w:r>
      <w:r w:rsidRPr="006927D3">
        <w:rPr>
          <w:rFonts w:asciiTheme="majorBidi" w:hAnsiTheme="majorBidi" w:cstheme="majorBidi"/>
          <w:b/>
          <w:sz w:val="28"/>
          <w:szCs w:val="28"/>
          <w:cs/>
        </w:rPr>
        <w:t>लाख रुपये की निविदा का मूल्यांकन किया जा रहा है।</w:t>
      </w:r>
    </w:p>
    <w:p w:rsidR="003A3CDE" w:rsidRPr="006927D3" w:rsidRDefault="00FD1E9C" w:rsidP="00FD1E9C">
      <w:pPr>
        <w:pStyle w:val="ListParagraph"/>
        <w:tabs>
          <w:tab w:val="left" w:pos="1260"/>
        </w:tabs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sz w:val="28"/>
          <w:szCs w:val="28"/>
        </w:rPr>
      </w:pPr>
      <w:r w:rsidRPr="006927D3">
        <w:rPr>
          <w:rFonts w:asciiTheme="minorBidi" w:hAnsiTheme="minorBidi"/>
          <w:b/>
          <w:sz w:val="32"/>
          <w:szCs w:val="32"/>
          <w:cs/>
        </w:rPr>
        <w:t>(</w:t>
      </w:r>
      <w:r w:rsidRPr="00C03B9E">
        <w:rPr>
          <w:rFonts w:ascii="Mangal" w:hAnsi="Mangal" w:cs="Mangal"/>
          <w:b/>
          <w:sz w:val="28"/>
          <w:szCs w:val="28"/>
          <w:cs/>
        </w:rPr>
        <w:t>ख</w:t>
      </w:r>
      <w:r w:rsidRPr="006927D3">
        <w:rPr>
          <w:rFonts w:asciiTheme="minorBidi" w:hAnsiTheme="minorBidi"/>
          <w:b/>
          <w:sz w:val="32"/>
          <w:szCs w:val="32"/>
          <w:cs/>
        </w:rPr>
        <w:t>)</w:t>
      </w:r>
      <w:r>
        <w:rPr>
          <w:rFonts w:asciiTheme="minorBidi" w:hAnsiTheme="minorBidi"/>
          <w:b/>
          <w:sz w:val="32"/>
          <w:szCs w:val="32"/>
        </w:rPr>
        <w:tab/>
      </w:r>
      <w:r w:rsidR="003A3CDE" w:rsidRPr="006927D3">
        <w:rPr>
          <w:rFonts w:asciiTheme="majorBidi" w:hAnsiTheme="majorBidi" w:cstheme="majorBidi"/>
          <w:b/>
          <w:sz w:val="28"/>
          <w:szCs w:val="28"/>
          <w:cs/>
        </w:rPr>
        <w:t xml:space="preserve">राव </w:t>
      </w:r>
      <w:r w:rsidR="000A10A2">
        <w:rPr>
          <w:rFonts w:ascii="Mangal" w:hAnsi="Mangal" w:cs="Mangal"/>
          <w:b/>
          <w:sz w:val="28"/>
          <w:szCs w:val="28"/>
          <w:cs/>
        </w:rPr>
        <w:t xml:space="preserve">मंगी </w:t>
      </w:r>
      <w:r w:rsidR="003A3CDE" w:rsidRPr="006927D3">
        <w:rPr>
          <w:rFonts w:asciiTheme="majorBidi" w:hAnsiTheme="majorBidi" w:cstheme="majorBidi"/>
          <w:b/>
          <w:sz w:val="28"/>
          <w:szCs w:val="28"/>
          <w:cs/>
        </w:rPr>
        <w:t>राम पार्क</w:t>
      </w:r>
      <w:r w:rsidR="003A3CDE" w:rsidRPr="006927D3">
        <w:rPr>
          <w:rFonts w:asciiTheme="majorBidi" w:hAnsiTheme="majorBidi" w:cstheme="majorBidi"/>
          <w:b/>
          <w:sz w:val="28"/>
          <w:szCs w:val="28"/>
        </w:rPr>
        <w:t>:-</w:t>
      </w:r>
    </w:p>
    <w:p w:rsidR="003A3CDE" w:rsidRDefault="003A3CDE" w:rsidP="00FD1E9C">
      <w:pPr>
        <w:spacing w:after="0" w:line="360" w:lineRule="auto"/>
        <w:ind w:left="1260"/>
        <w:jc w:val="both"/>
        <w:rPr>
          <w:rFonts w:asciiTheme="majorBidi" w:hAnsiTheme="majorBidi" w:cstheme="majorBidi"/>
          <w:b/>
          <w:sz w:val="28"/>
          <w:szCs w:val="28"/>
          <w:lang w:bidi="hi-IN"/>
        </w:rPr>
      </w:pPr>
      <w:r w:rsidRPr="006927D3">
        <w:rPr>
          <w:rFonts w:asciiTheme="majorBidi" w:hAnsiTheme="majorBidi" w:cstheme="majorBidi"/>
          <w:b/>
          <w:sz w:val="28"/>
          <w:szCs w:val="28"/>
          <w:cs/>
          <w:lang w:bidi="hi-IN"/>
        </w:rPr>
        <w:t xml:space="preserve">रखरखाव का </w:t>
      </w:r>
      <w:r w:rsidR="00DA751E">
        <w:rPr>
          <w:rFonts w:ascii="Times New Roman" w:hAnsi="Times New Roman" w:cs="Mangal"/>
          <w:b/>
          <w:sz w:val="28"/>
          <w:szCs w:val="28"/>
          <w:cs/>
          <w:lang w:bidi="hi-IN"/>
        </w:rPr>
        <w:t>कार्य</w:t>
      </w:r>
      <w:r w:rsidRPr="006927D3">
        <w:rPr>
          <w:rFonts w:asciiTheme="majorBidi" w:hAnsiTheme="majorBidi" w:cstheme="majorBidi"/>
          <w:b/>
          <w:sz w:val="28"/>
          <w:szCs w:val="28"/>
          <w:cs/>
          <w:lang w:bidi="hi-IN"/>
        </w:rPr>
        <w:t xml:space="preserve"> राइट टू फाउंडेशन नामक एनजीओ को सौंपा गया है।</w:t>
      </w:r>
    </w:p>
    <w:p w:rsidR="003A3CDE" w:rsidRPr="006927D3" w:rsidRDefault="006927D3" w:rsidP="00FD1E9C">
      <w:pPr>
        <w:spacing w:after="0" w:line="360" w:lineRule="auto"/>
        <w:ind w:left="720" w:hanging="270"/>
        <w:jc w:val="both"/>
        <w:rPr>
          <w:rFonts w:ascii="Verdana" w:hAnsi="Verdana" w:cs="Mangal"/>
          <w:b/>
          <w:sz w:val="28"/>
          <w:szCs w:val="28"/>
        </w:rPr>
      </w:pPr>
      <w:r w:rsidRPr="006927D3">
        <w:rPr>
          <w:rFonts w:asciiTheme="minorBidi" w:eastAsiaTheme="minorEastAsia" w:hAnsiTheme="minorBidi"/>
          <w:b/>
          <w:sz w:val="32"/>
          <w:szCs w:val="32"/>
          <w:cs/>
          <w:lang w:bidi="hi-IN"/>
        </w:rPr>
        <w:t>(</w:t>
      </w:r>
      <w:r>
        <w:rPr>
          <w:rFonts w:ascii="Mangal" w:eastAsiaTheme="minorEastAsia" w:hAnsi="Mangal" w:cs="Mangal"/>
          <w:b/>
          <w:sz w:val="32"/>
          <w:szCs w:val="32"/>
          <w:cs/>
          <w:lang w:bidi="hi-IN"/>
        </w:rPr>
        <w:t>ग</w:t>
      </w:r>
      <w:r w:rsidRPr="006927D3">
        <w:rPr>
          <w:rFonts w:asciiTheme="minorBidi" w:eastAsiaTheme="minorEastAsia" w:hAnsiTheme="minorBidi"/>
          <w:b/>
          <w:sz w:val="32"/>
          <w:szCs w:val="32"/>
          <w:cs/>
          <w:lang w:bidi="hi-IN"/>
        </w:rPr>
        <w:t>)</w:t>
      </w:r>
      <w:r>
        <w:rPr>
          <w:rFonts w:asciiTheme="minorBidi" w:eastAsiaTheme="minorEastAsia" w:hAnsiTheme="minorBidi" w:hint="cs"/>
          <w:b/>
          <w:sz w:val="32"/>
          <w:szCs w:val="32"/>
          <w:cs/>
          <w:lang w:bidi="hi-IN"/>
        </w:rPr>
        <w:t xml:space="preserve"> </w:t>
      </w:r>
      <w:r w:rsidR="003C1603">
        <w:rPr>
          <w:rFonts w:asciiTheme="minorBidi" w:eastAsiaTheme="minorEastAsia" w:hAnsiTheme="minorBidi"/>
          <w:b/>
          <w:sz w:val="32"/>
          <w:szCs w:val="32"/>
          <w:lang w:bidi="hi-IN"/>
        </w:rPr>
        <w:t xml:space="preserve"> </w:t>
      </w:r>
      <w:r w:rsidR="003A3CDE" w:rsidRPr="006927D3">
        <w:rPr>
          <w:rFonts w:asciiTheme="majorBidi" w:hAnsiTheme="majorBidi" w:cstheme="majorBidi"/>
          <w:b/>
          <w:sz w:val="28"/>
          <w:szCs w:val="28"/>
          <w:cs/>
          <w:lang w:bidi="hi-IN"/>
        </w:rPr>
        <w:t>शहीदी पार्क</w:t>
      </w:r>
      <w:r w:rsidR="003A3CDE" w:rsidRPr="006927D3">
        <w:rPr>
          <w:rFonts w:asciiTheme="majorBidi" w:hAnsiTheme="majorBidi" w:cstheme="majorBidi"/>
          <w:b/>
          <w:sz w:val="28"/>
          <w:szCs w:val="28"/>
        </w:rPr>
        <w:t>:-</w:t>
      </w:r>
    </w:p>
    <w:p w:rsidR="003A3CDE" w:rsidRDefault="003A3CDE" w:rsidP="00FD1E9C">
      <w:pPr>
        <w:pStyle w:val="ListParagraph"/>
        <w:spacing w:after="0" w:line="360" w:lineRule="auto"/>
        <w:ind w:left="1440" w:hanging="180"/>
        <w:contextualSpacing w:val="0"/>
        <w:jc w:val="both"/>
        <w:rPr>
          <w:rFonts w:asciiTheme="majorBidi" w:hAnsiTheme="majorBidi" w:cstheme="majorBidi"/>
          <w:b/>
          <w:sz w:val="28"/>
          <w:szCs w:val="28"/>
        </w:rPr>
      </w:pPr>
      <w:r w:rsidRPr="006927D3">
        <w:rPr>
          <w:rFonts w:asciiTheme="majorBidi" w:hAnsiTheme="majorBidi" w:cstheme="majorBidi"/>
          <w:b/>
          <w:sz w:val="28"/>
          <w:szCs w:val="28"/>
          <w:cs/>
        </w:rPr>
        <w:t xml:space="preserve">रख-रखाव का </w:t>
      </w:r>
      <w:r w:rsidR="00DA751E">
        <w:rPr>
          <w:rFonts w:ascii="Times New Roman" w:hAnsi="Times New Roman" w:cs="Mangal"/>
          <w:b/>
          <w:sz w:val="28"/>
          <w:szCs w:val="28"/>
          <w:cs/>
        </w:rPr>
        <w:t>कार्य</w:t>
      </w:r>
      <w:r w:rsidRPr="006927D3">
        <w:rPr>
          <w:rFonts w:asciiTheme="majorBidi" w:hAnsiTheme="majorBidi" w:cstheme="majorBidi"/>
          <w:b/>
          <w:sz w:val="28"/>
          <w:szCs w:val="28"/>
          <w:cs/>
        </w:rPr>
        <w:t xml:space="preserve"> एक प्रयास नामक एनजीओ को सौंपा गया </w:t>
      </w:r>
      <w:r w:rsidR="003C1603">
        <w:rPr>
          <w:rFonts w:asciiTheme="majorBidi" w:hAnsiTheme="majorBidi" w:cstheme="majorBidi"/>
          <w:b/>
          <w:sz w:val="28"/>
          <w:szCs w:val="28"/>
        </w:rPr>
        <w:tab/>
      </w:r>
      <w:r w:rsidRPr="006927D3">
        <w:rPr>
          <w:rFonts w:asciiTheme="majorBidi" w:hAnsiTheme="majorBidi" w:cstheme="majorBidi"/>
          <w:b/>
          <w:sz w:val="28"/>
          <w:szCs w:val="28"/>
          <w:cs/>
        </w:rPr>
        <w:t>है।</w:t>
      </w:r>
    </w:p>
    <w:p w:rsidR="00F0247B" w:rsidRPr="006927D3" w:rsidRDefault="00F0247B" w:rsidP="00FD1E9C">
      <w:pPr>
        <w:pStyle w:val="ListParagraph"/>
        <w:spacing w:after="0" w:line="360" w:lineRule="auto"/>
        <w:ind w:left="1440" w:hanging="180"/>
        <w:contextualSpacing w:val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A3CDE" w:rsidRPr="006927D3" w:rsidRDefault="006927D3" w:rsidP="003C1603">
      <w:pPr>
        <w:tabs>
          <w:tab w:val="left" w:pos="360"/>
          <w:tab w:val="left" w:pos="1260"/>
        </w:tabs>
        <w:spacing w:after="0" w:line="360" w:lineRule="auto"/>
        <w:ind w:left="360"/>
        <w:jc w:val="both"/>
        <w:rPr>
          <w:rFonts w:ascii="Verdana" w:hAnsi="Verdana" w:cs="Mangal"/>
          <w:b/>
          <w:sz w:val="28"/>
          <w:szCs w:val="28"/>
        </w:rPr>
      </w:pPr>
      <w:r w:rsidRPr="006927D3">
        <w:rPr>
          <w:rFonts w:asciiTheme="minorBidi" w:eastAsiaTheme="minorEastAsia" w:hAnsiTheme="minorBidi"/>
          <w:b/>
          <w:sz w:val="32"/>
          <w:szCs w:val="32"/>
          <w:cs/>
          <w:lang w:bidi="hi-IN"/>
        </w:rPr>
        <w:lastRenderedPageBreak/>
        <w:t>(</w:t>
      </w:r>
      <w:r>
        <w:rPr>
          <w:rFonts w:ascii="Mangal" w:eastAsiaTheme="minorEastAsia" w:hAnsi="Mangal" w:cs="Mangal"/>
          <w:b/>
          <w:sz w:val="32"/>
          <w:szCs w:val="32"/>
          <w:cs/>
          <w:lang w:bidi="hi-IN"/>
        </w:rPr>
        <w:t>घ</w:t>
      </w:r>
      <w:r w:rsidRPr="006927D3">
        <w:rPr>
          <w:rFonts w:asciiTheme="minorBidi" w:eastAsiaTheme="minorEastAsia" w:hAnsiTheme="minorBidi"/>
          <w:b/>
          <w:sz w:val="32"/>
          <w:szCs w:val="32"/>
          <w:cs/>
          <w:lang w:bidi="hi-IN"/>
        </w:rPr>
        <w:t>)</w:t>
      </w:r>
      <w:r>
        <w:rPr>
          <w:rFonts w:asciiTheme="minorBidi" w:eastAsiaTheme="minorEastAsia" w:hAnsiTheme="minorBidi" w:hint="cs"/>
          <w:b/>
          <w:sz w:val="32"/>
          <w:szCs w:val="32"/>
          <w:cs/>
          <w:lang w:bidi="hi-IN"/>
        </w:rPr>
        <w:t xml:space="preserve">  </w:t>
      </w:r>
      <w:r>
        <w:rPr>
          <w:rFonts w:asciiTheme="minorBidi" w:eastAsiaTheme="minorEastAsia" w:hAnsiTheme="minorBidi"/>
          <w:b/>
          <w:sz w:val="32"/>
          <w:szCs w:val="32"/>
          <w:cs/>
          <w:lang w:bidi="hi-IN"/>
        </w:rPr>
        <w:tab/>
      </w:r>
      <w:r w:rsidR="000A10A2" w:rsidRPr="00C03B9E">
        <w:rPr>
          <w:rFonts w:ascii="Mangal" w:hAnsi="Mangal" w:cs="Mangal"/>
          <w:b/>
          <w:sz w:val="28"/>
          <w:szCs w:val="28"/>
          <w:cs/>
          <w:lang w:bidi="hi-IN"/>
        </w:rPr>
        <w:t>पंडित श्री राम पार्क झज्जर</w:t>
      </w:r>
      <w:r w:rsidR="000A10A2">
        <w:rPr>
          <w:rFonts w:ascii="Mangal" w:hAnsi="Mangal" w:cs="Mangal" w:hint="cs"/>
          <w:b/>
          <w:sz w:val="28"/>
          <w:szCs w:val="28"/>
          <w:cs/>
          <w:lang w:bidi="hi-IN"/>
        </w:rPr>
        <w:t xml:space="preserve"> </w:t>
      </w:r>
      <w:r w:rsidR="003A3CDE" w:rsidRPr="006927D3">
        <w:rPr>
          <w:rFonts w:asciiTheme="majorBidi" w:hAnsiTheme="majorBidi" w:cstheme="majorBidi"/>
          <w:b/>
          <w:sz w:val="28"/>
          <w:szCs w:val="28"/>
        </w:rPr>
        <w:t>:-</w:t>
      </w:r>
    </w:p>
    <w:p w:rsidR="003A3CDE" w:rsidRPr="006927D3" w:rsidRDefault="003A3CDE" w:rsidP="00424550">
      <w:pPr>
        <w:spacing w:after="0" w:line="360" w:lineRule="auto"/>
        <w:ind w:left="1260"/>
        <w:jc w:val="both"/>
        <w:rPr>
          <w:rFonts w:ascii="Verdana" w:hAnsi="Verdana" w:cs="Mangal"/>
          <w:b/>
          <w:sz w:val="28"/>
          <w:szCs w:val="28"/>
        </w:rPr>
      </w:pPr>
      <w:r w:rsidRPr="006927D3">
        <w:rPr>
          <w:rFonts w:asciiTheme="majorBidi" w:hAnsiTheme="majorBidi" w:cstheme="majorBidi"/>
          <w:b/>
          <w:sz w:val="28"/>
          <w:szCs w:val="28"/>
          <w:cs/>
          <w:lang w:bidi="hi-IN"/>
        </w:rPr>
        <w:t>वक्फ बोर्ड इस पर मालिकाना हक रखता है। पट्टे पर कब्जे का मामला जिला न्यायालय में विचाराधीन है।</w:t>
      </w:r>
      <w:r w:rsidRPr="006927D3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717849" w:rsidRPr="00F0247B" w:rsidRDefault="00F0247B" w:rsidP="00C419E4">
      <w:pPr>
        <w:spacing w:after="0" w:line="360" w:lineRule="auto"/>
        <w:ind w:firstLine="450"/>
        <w:jc w:val="both"/>
        <w:rPr>
          <w:rFonts w:ascii="Verdana" w:hAnsi="Verdana" w:cs="Mangal"/>
          <w:b/>
          <w:sz w:val="28"/>
          <w:szCs w:val="28"/>
        </w:rPr>
      </w:pPr>
      <w:r w:rsidRPr="00C03B9E">
        <w:rPr>
          <w:rFonts w:ascii="Mangal" w:eastAsiaTheme="minorEastAsia" w:hAnsi="Mangal" w:cs="Mangal"/>
          <w:b/>
          <w:sz w:val="28"/>
          <w:szCs w:val="28"/>
          <w:cs/>
          <w:lang w:bidi="hi-IN"/>
        </w:rPr>
        <w:t>(ड)</w:t>
      </w:r>
      <w:r w:rsidR="00424550">
        <w:rPr>
          <w:rFonts w:ascii="Mangal" w:eastAsiaTheme="minorEastAsia" w:hAnsi="Mangal" w:cs="Mangal" w:hint="cs"/>
          <w:b/>
          <w:sz w:val="28"/>
          <w:szCs w:val="28"/>
          <w:cs/>
          <w:lang w:bidi="hi-IN"/>
        </w:rPr>
        <w:t xml:space="preserve">   </w:t>
      </w:r>
      <w:r w:rsidR="003A3CDE" w:rsidRPr="00F0247B">
        <w:rPr>
          <w:rFonts w:asciiTheme="majorBidi" w:hAnsiTheme="majorBidi" w:cstheme="majorBidi"/>
          <w:b/>
          <w:sz w:val="28"/>
          <w:szCs w:val="28"/>
          <w:cs/>
          <w:lang w:bidi="hi-IN"/>
        </w:rPr>
        <w:t>टा</w:t>
      </w:r>
      <w:r w:rsidR="00417575" w:rsidRPr="00C03B9E">
        <w:rPr>
          <w:rFonts w:ascii="Mangal" w:hAnsi="Mangal" w:cs="Mangal"/>
          <w:b/>
          <w:sz w:val="28"/>
          <w:szCs w:val="28"/>
          <w:cs/>
          <w:lang w:bidi="hi-IN"/>
        </w:rPr>
        <w:t>ऊ</w:t>
      </w:r>
      <w:r w:rsidR="003A3CDE" w:rsidRPr="00F0247B">
        <w:rPr>
          <w:rFonts w:asciiTheme="majorBidi" w:hAnsiTheme="majorBidi" w:cstheme="majorBidi"/>
          <w:b/>
          <w:sz w:val="28"/>
          <w:szCs w:val="28"/>
          <w:cs/>
          <w:lang w:bidi="hi-IN"/>
        </w:rPr>
        <w:t>न पार्क झज्जर</w:t>
      </w:r>
      <w:r w:rsidR="00E44590" w:rsidRPr="00F0247B">
        <w:rPr>
          <w:rFonts w:asciiTheme="majorBidi" w:hAnsiTheme="majorBidi" w:cstheme="majorBidi"/>
          <w:b/>
          <w:sz w:val="28"/>
          <w:szCs w:val="28"/>
        </w:rPr>
        <w:t>:-</w:t>
      </w:r>
    </w:p>
    <w:p w:rsidR="003A3CDE" w:rsidRPr="006927D3" w:rsidRDefault="00DA751E" w:rsidP="00424550">
      <w:pPr>
        <w:spacing w:after="0" w:line="360" w:lineRule="auto"/>
        <w:ind w:left="1440" w:hanging="180"/>
        <w:jc w:val="both"/>
        <w:rPr>
          <w:rFonts w:ascii="Verdana" w:hAnsi="Verdana" w:cs="Mangal"/>
          <w:b/>
          <w:sz w:val="28"/>
          <w:szCs w:val="28"/>
          <w:cs/>
          <w:lang w:bidi="hi-IN"/>
        </w:rPr>
      </w:pPr>
      <w:r>
        <w:rPr>
          <w:rFonts w:ascii="Times New Roman" w:hAnsi="Times New Roman" w:cs="Mangal"/>
          <w:b/>
          <w:sz w:val="28"/>
          <w:szCs w:val="28"/>
          <w:cs/>
          <w:lang w:bidi="hi-IN"/>
        </w:rPr>
        <w:t>रखरखाव का कार्य</w:t>
      </w:r>
      <w:r w:rsidRPr="006927D3">
        <w:rPr>
          <w:rFonts w:asciiTheme="majorBidi" w:hAnsiTheme="majorBidi" w:cstheme="majorBidi"/>
          <w:b/>
          <w:sz w:val="28"/>
          <w:szCs w:val="28"/>
          <w:cs/>
          <w:lang w:bidi="hi-IN"/>
        </w:rPr>
        <w:t xml:space="preserve"> </w:t>
      </w:r>
      <w:r w:rsidR="00C1271B">
        <w:rPr>
          <w:rFonts w:ascii="Times New Roman" w:hAnsi="Times New Roman" w:cs="Mangal"/>
          <w:b/>
          <w:sz w:val="28"/>
          <w:szCs w:val="28"/>
          <w:cs/>
          <w:lang w:bidi="hi-IN"/>
        </w:rPr>
        <w:t xml:space="preserve">टाऊन पार्क समिति नामक एनजीओ को सौंपा गया </w:t>
      </w:r>
      <w:r w:rsidR="00424550">
        <w:rPr>
          <w:rFonts w:ascii="Times New Roman" w:hAnsi="Times New Roman" w:cs="Mangal" w:hint="cs"/>
          <w:b/>
          <w:sz w:val="28"/>
          <w:szCs w:val="28"/>
          <w:cs/>
          <w:lang w:bidi="hi-IN"/>
        </w:rPr>
        <w:t xml:space="preserve">है। </w:t>
      </w:r>
    </w:p>
    <w:sectPr w:rsidR="003A3CDE" w:rsidRPr="006927D3" w:rsidSect="0094127B">
      <w:pgSz w:w="12240" w:h="20160" w:code="5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6A24"/>
    <w:multiLevelType w:val="hybridMultilevel"/>
    <w:tmpl w:val="5AA4B84C"/>
    <w:lvl w:ilvl="0" w:tplc="3B1E6CF6">
      <w:start w:val="1"/>
      <w:numFmt w:val="hindiVowels"/>
      <w:lvlText w:val="(%1)"/>
      <w:lvlJc w:val="left"/>
      <w:pPr>
        <w:ind w:left="1095" w:hanging="375"/>
      </w:pPr>
      <w:rPr>
        <w:rFonts w:cs="Mangal"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6CB4"/>
    <w:multiLevelType w:val="hybridMultilevel"/>
    <w:tmpl w:val="4E384446"/>
    <w:lvl w:ilvl="0" w:tplc="D7C07984">
      <w:start w:val="2"/>
      <w:numFmt w:val="hindiVowels"/>
      <w:lvlText w:val="(%1)"/>
      <w:lvlJc w:val="left"/>
      <w:pPr>
        <w:ind w:left="1740" w:hanging="480"/>
      </w:pPr>
      <w:rPr>
        <w:rFonts w:ascii="Mangal" w:hAnsi="Mangal" w:cs="Mangal"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4D992E9C"/>
    <w:multiLevelType w:val="hybridMultilevel"/>
    <w:tmpl w:val="ACACE9D6"/>
    <w:lvl w:ilvl="0" w:tplc="584CBB54">
      <w:start w:val="1"/>
      <w:numFmt w:val="hindiVowels"/>
      <w:lvlText w:val="(%1)"/>
      <w:lvlJc w:val="left"/>
      <w:pPr>
        <w:ind w:left="1095" w:hanging="375"/>
      </w:pPr>
      <w:rPr>
        <w:rFonts w:cs="Mangal" w:hint="default"/>
        <w:b/>
        <w:b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E7FA6"/>
    <w:multiLevelType w:val="hybridMultilevel"/>
    <w:tmpl w:val="2FF885FE"/>
    <w:lvl w:ilvl="0" w:tplc="07C0936C">
      <w:start w:val="13"/>
      <w:numFmt w:val="hindiVowels"/>
      <w:lvlText w:val="(%1)"/>
      <w:lvlJc w:val="left"/>
      <w:pPr>
        <w:ind w:left="1080" w:hanging="720"/>
      </w:pPr>
      <w:rPr>
        <w:rFonts w:ascii="Mangal" w:eastAsiaTheme="minorEastAsia" w:hAnsi="Mangal"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51BDF"/>
    <w:multiLevelType w:val="hybridMultilevel"/>
    <w:tmpl w:val="D3C0EE96"/>
    <w:lvl w:ilvl="0" w:tplc="AEA2EB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C1EC1"/>
    <w:multiLevelType w:val="hybridMultilevel"/>
    <w:tmpl w:val="2FAAF6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6F"/>
    <w:rsid w:val="000A10A2"/>
    <w:rsid w:val="00103F7A"/>
    <w:rsid w:val="001344C0"/>
    <w:rsid w:val="001D0CF0"/>
    <w:rsid w:val="001D70A3"/>
    <w:rsid w:val="00221488"/>
    <w:rsid w:val="0026176B"/>
    <w:rsid w:val="002B6E56"/>
    <w:rsid w:val="003A3CDE"/>
    <w:rsid w:val="003C1603"/>
    <w:rsid w:val="00417575"/>
    <w:rsid w:val="00424550"/>
    <w:rsid w:val="00501AEB"/>
    <w:rsid w:val="00511218"/>
    <w:rsid w:val="00531175"/>
    <w:rsid w:val="005560E1"/>
    <w:rsid w:val="005B75EC"/>
    <w:rsid w:val="006927D3"/>
    <w:rsid w:val="006B1516"/>
    <w:rsid w:val="006F4D9F"/>
    <w:rsid w:val="00717849"/>
    <w:rsid w:val="00860628"/>
    <w:rsid w:val="008E625B"/>
    <w:rsid w:val="009133C1"/>
    <w:rsid w:val="0094127B"/>
    <w:rsid w:val="009A0F7C"/>
    <w:rsid w:val="009A6310"/>
    <w:rsid w:val="009F0F6F"/>
    <w:rsid w:val="00AB307A"/>
    <w:rsid w:val="00B73032"/>
    <w:rsid w:val="00C03B9E"/>
    <w:rsid w:val="00C1271B"/>
    <w:rsid w:val="00C419E4"/>
    <w:rsid w:val="00DA16C5"/>
    <w:rsid w:val="00DA751E"/>
    <w:rsid w:val="00E44590"/>
    <w:rsid w:val="00E90508"/>
    <w:rsid w:val="00F0247B"/>
    <w:rsid w:val="00FC5D28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F0F6F"/>
    <w:pPr>
      <w:ind w:left="720"/>
      <w:contextualSpacing/>
    </w:pPr>
    <w:rPr>
      <w:rFonts w:eastAsiaTheme="minorEastAsia"/>
      <w:szCs w:val="20"/>
      <w:lang w:bidi="hi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9F0F6F"/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7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F0F6F"/>
    <w:pPr>
      <w:ind w:left="720"/>
      <w:contextualSpacing/>
    </w:pPr>
    <w:rPr>
      <w:rFonts w:eastAsiaTheme="minorEastAsia"/>
      <w:szCs w:val="20"/>
      <w:lang w:bidi="hi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9F0F6F"/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50</cp:revision>
  <cp:lastPrinted>2023-08-25T13:08:00Z</cp:lastPrinted>
  <dcterms:created xsi:type="dcterms:W3CDTF">2023-08-25T05:04:00Z</dcterms:created>
  <dcterms:modified xsi:type="dcterms:W3CDTF">2023-08-25T13:08:00Z</dcterms:modified>
</cp:coreProperties>
</file>