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42D2" w:rsidRPr="00903A44" w:rsidRDefault="00FF42D2" w:rsidP="00FF42D2">
      <w:pPr>
        <w:jc w:val="center"/>
        <w:rPr>
          <w:rFonts w:ascii="Calibri" w:eastAsia="Times New Roman" w:hAnsi="Calibri" w:cs="Mangal"/>
          <w:sz w:val="26"/>
          <w:szCs w:val="26"/>
        </w:rPr>
      </w:pPr>
      <w:r>
        <w:rPr>
          <w:rFonts w:ascii="Calibri" w:eastAsia="Times New Roman" w:hAnsi="Calibri" w:cs="Mangal"/>
          <w:b/>
          <w:sz w:val="26"/>
          <w:szCs w:val="26"/>
        </w:rPr>
        <w:t xml:space="preserve">To Widen the Road </w:t>
      </w:r>
    </w:p>
    <w:p w:rsidR="00FF42D2" w:rsidRDefault="00FF42D2" w:rsidP="00FF42D2">
      <w:pPr>
        <w:tabs>
          <w:tab w:val="left" w:pos="3443"/>
        </w:tabs>
        <w:rPr>
          <w:rFonts w:ascii="Calibri" w:eastAsia="Times New Roman" w:hAnsi="Calibri" w:cs="Mangal"/>
          <w:sz w:val="26"/>
          <w:szCs w:val="26"/>
        </w:rPr>
      </w:pPr>
      <w:r>
        <w:rPr>
          <w:rFonts w:ascii="Calibri" w:eastAsia="Times New Roman" w:hAnsi="Calibri" w:cs="Mangal"/>
          <w:sz w:val="26"/>
          <w:szCs w:val="26"/>
        </w:rPr>
        <w:tab/>
      </w:r>
    </w:p>
    <w:p w:rsidR="00FF42D2" w:rsidRDefault="00FF42D2" w:rsidP="00FF42D2">
      <w:pPr>
        <w:spacing w:line="480" w:lineRule="auto"/>
        <w:ind w:left="1080" w:hanging="1506"/>
        <w:jc w:val="both"/>
        <w:rPr>
          <w:rFonts w:ascii="Calibri" w:eastAsia="Times New Roman" w:hAnsi="Calibri" w:cs="Mangal"/>
          <w:sz w:val="26"/>
          <w:szCs w:val="26"/>
        </w:rPr>
      </w:pPr>
      <w:r>
        <w:rPr>
          <w:rFonts w:ascii="Calibri" w:eastAsia="Times New Roman" w:hAnsi="Calibri" w:cs="Mangal"/>
          <w:b/>
          <w:sz w:val="26"/>
          <w:szCs w:val="26"/>
        </w:rPr>
        <w:t>(14/16/524) 77 Sh. SITA RAM YADAV (Ateli)</w:t>
      </w:r>
    </w:p>
    <w:p w:rsidR="00FF42D2" w:rsidRDefault="00FF42D2" w:rsidP="00FF42D2">
      <w:pPr>
        <w:spacing w:line="480" w:lineRule="auto"/>
        <w:ind w:left="1080"/>
        <w:jc w:val="both"/>
        <w:rPr>
          <w:rFonts w:ascii="Calibri" w:eastAsia="Times New Roman" w:hAnsi="Calibri" w:cs="Mangal"/>
          <w:sz w:val="26"/>
          <w:szCs w:val="26"/>
        </w:rPr>
      </w:pPr>
      <w:r>
        <w:rPr>
          <w:rFonts w:ascii="Calibri" w:eastAsia="Times New Roman" w:hAnsi="Calibri" w:cs="Mangal"/>
          <w:sz w:val="26"/>
          <w:szCs w:val="26"/>
        </w:rPr>
        <w:t>Will the Deputy Chief Minister be pleased to state the time which the road from village Chidiya to Kanina on Dadri-Kanina road is likely to be widen upto 10meter?</w:t>
      </w:r>
    </w:p>
    <w:p w:rsidR="00FF42D2" w:rsidRPr="00BB40BD" w:rsidRDefault="00FF42D2" w:rsidP="00FF42D2">
      <w:pPr>
        <w:rPr>
          <w:rFonts w:ascii="Calibri" w:eastAsia="Times New Roman" w:hAnsi="Calibri" w:cs="Mangal"/>
        </w:rPr>
      </w:pPr>
    </w:p>
    <w:p w:rsidR="00FF42D2" w:rsidRPr="00BB40BD" w:rsidRDefault="00FF42D2" w:rsidP="00FF42D2">
      <w:pPr>
        <w:jc w:val="center"/>
        <w:rPr>
          <w:rFonts w:ascii="Calibri" w:eastAsia="Times New Roman" w:hAnsi="Calibri" w:cs="Mangal"/>
        </w:rPr>
      </w:pPr>
      <w:r w:rsidRPr="00BB40BD">
        <w:rPr>
          <w:rFonts w:ascii="Calibri" w:eastAsia="Times New Roman" w:hAnsi="Calibri" w:cs="Mangal"/>
        </w:rPr>
        <w:t>________</w:t>
      </w:r>
      <w:r>
        <w:rPr>
          <w:rFonts w:ascii="Calibri" w:eastAsia="Times New Roman" w:hAnsi="Calibri" w:cs="Mangal"/>
        </w:rPr>
        <w:t>_____</w:t>
      </w:r>
    </w:p>
    <w:p w:rsidR="00FF42D2" w:rsidRDefault="00FF42D2" w:rsidP="00FF42D2">
      <w:pPr>
        <w:rPr>
          <w:rFonts w:ascii="Calibri" w:eastAsia="Times New Roman" w:hAnsi="Calibri" w:cs="Mangal"/>
        </w:rPr>
      </w:pPr>
    </w:p>
    <w:p w:rsidR="00FF42D2" w:rsidRPr="00BB40BD" w:rsidRDefault="00FF42D2" w:rsidP="00FF42D2">
      <w:pPr>
        <w:rPr>
          <w:rFonts w:ascii="Calibri" w:eastAsia="Times New Roman" w:hAnsi="Calibri" w:cs="Mangal"/>
        </w:rPr>
      </w:pPr>
    </w:p>
    <w:p w:rsidR="00FF42D2" w:rsidRPr="00D44589" w:rsidRDefault="00FF42D2" w:rsidP="00FF42D2">
      <w:pPr>
        <w:spacing w:line="360" w:lineRule="auto"/>
        <w:jc w:val="center"/>
        <w:rPr>
          <w:rFonts w:ascii="Calibri" w:eastAsia="Times New Roman" w:hAnsi="Calibri" w:cs="Mangal"/>
          <w:b/>
          <w:u w:val="single"/>
        </w:rPr>
      </w:pPr>
      <w:r w:rsidRPr="00D44589">
        <w:rPr>
          <w:rFonts w:ascii="Calibri" w:eastAsia="Times New Roman" w:hAnsi="Calibri" w:cs="Mangal"/>
          <w:b/>
          <w:sz w:val="28"/>
          <w:szCs w:val="28"/>
          <w:u w:val="single"/>
        </w:rPr>
        <w:t>DUSHYANT CHAUTALA, DEPUTY CHIEF MINISTER, HARYANA</w:t>
      </w:r>
    </w:p>
    <w:p w:rsidR="00FF42D2" w:rsidRDefault="00FF42D2" w:rsidP="00FF42D2">
      <w:pPr>
        <w:spacing w:line="360" w:lineRule="auto"/>
        <w:jc w:val="both"/>
        <w:rPr>
          <w:rFonts w:ascii="Calibri" w:eastAsia="Times New Roman" w:hAnsi="Calibri" w:cs="Mangal"/>
        </w:rPr>
      </w:pPr>
    </w:p>
    <w:p w:rsidR="00FF42D2" w:rsidRPr="00D44589" w:rsidRDefault="00FF42D2" w:rsidP="00FF42D2">
      <w:pPr>
        <w:spacing w:line="360" w:lineRule="auto"/>
        <w:ind w:hanging="426"/>
        <w:jc w:val="both"/>
        <w:rPr>
          <w:rFonts w:ascii="Calibri" w:eastAsia="Times New Roman" w:hAnsi="Calibri" w:cs="Mangal"/>
          <w:sz w:val="28"/>
          <w:szCs w:val="28"/>
        </w:rPr>
      </w:pPr>
      <w:r w:rsidRPr="00D44589">
        <w:rPr>
          <w:rFonts w:ascii="Calibri" w:eastAsia="Times New Roman" w:hAnsi="Calibri" w:cs="Mangal"/>
          <w:sz w:val="28"/>
          <w:szCs w:val="28"/>
        </w:rPr>
        <w:t xml:space="preserve">Sir, </w:t>
      </w:r>
    </w:p>
    <w:p w:rsidR="00FF42D2" w:rsidRPr="0038146B" w:rsidRDefault="00FF42D2" w:rsidP="00FF42D2">
      <w:pPr>
        <w:spacing w:line="360" w:lineRule="auto"/>
        <w:ind w:left="720"/>
        <w:jc w:val="both"/>
        <w:rPr>
          <w:rFonts w:ascii="Calibri" w:eastAsia="Times New Roman" w:hAnsi="Calibri" w:cs="Mangal"/>
          <w:b/>
          <w:bCs/>
          <w:sz w:val="26"/>
          <w:szCs w:val="26"/>
        </w:rPr>
      </w:pPr>
      <w:r w:rsidRPr="00D44589">
        <w:rPr>
          <w:rFonts w:ascii="Calibri" w:eastAsia="Times New Roman" w:hAnsi="Calibri" w:cs="Mangal"/>
          <w:sz w:val="28"/>
          <w:szCs w:val="28"/>
        </w:rPr>
        <w:t>At present there is no proposal under consideration of the Government to widen this road to 10 meter.</w:t>
      </w:r>
    </w:p>
    <w:p w:rsidR="00FF42D2" w:rsidRDefault="00FF42D2">
      <w:r>
        <w:br w:type="page"/>
      </w:r>
    </w:p>
    <w:p w:rsidR="00FF42D2" w:rsidRPr="00265E3C" w:rsidRDefault="00FF42D2" w:rsidP="00FF42D2">
      <w:pPr>
        <w:autoSpaceDE w:val="0"/>
        <w:autoSpaceDN w:val="0"/>
        <w:adjustRightInd w:val="0"/>
        <w:jc w:val="center"/>
        <w:rPr>
          <w:rFonts w:ascii="Mangal" w:hAnsi="Mangal" w:cs="Mangal"/>
          <w:bCs/>
          <w:sz w:val="48"/>
          <w:szCs w:val="32"/>
        </w:rPr>
      </w:pPr>
      <w:r w:rsidRPr="00265E3C">
        <w:rPr>
          <w:rFonts w:ascii="Mangal" w:hAnsi="Mangal" w:cs="Mangal"/>
          <w:bCs/>
          <w:sz w:val="48"/>
          <w:szCs w:val="32"/>
          <w:cs/>
        </w:rPr>
        <w:lastRenderedPageBreak/>
        <w:t>सड़क चौड़ी करना</w:t>
      </w:r>
    </w:p>
    <w:p w:rsidR="00FF42D2" w:rsidRPr="00E06875" w:rsidRDefault="00FF42D2" w:rsidP="00FF42D2">
      <w:pPr>
        <w:autoSpaceDE w:val="0"/>
        <w:autoSpaceDN w:val="0"/>
        <w:adjustRightInd w:val="0"/>
        <w:jc w:val="center"/>
        <w:rPr>
          <w:rFonts w:ascii="Mangal" w:hAnsi="Mangal" w:cs="Mangal"/>
          <w:b/>
          <w:sz w:val="20"/>
        </w:rPr>
      </w:pPr>
    </w:p>
    <w:p w:rsidR="00FF42D2" w:rsidRPr="00E06875" w:rsidRDefault="00FF42D2" w:rsidP="00FF42D2">
      <w:pPr>
        <w:autoSpaceDE w:val="0"/>
        <w:autoSpaceDN w:val="0"/>
        <w:adjustRightInd w:val="0"/>
        <w:ind w:left="1560" w:hanging="2010"/>
        <w:jc w:val="both"/>
        <w:rPr>
          <w:rFonts w:ascii="Mangal" w:eastAsia="PMingLiU" w:hAnsi="Mangal" w:cs="Mangal"/>
          <w:sz w:val="28"/>
          <w:szCs w:val="28"/>
          <w:lang w:eastAsia="zh-TW"/>
        </w:rPr>
      </w:pPr>
      <w:r w:rsidRPr="00E06875">
        <w:rPr>
          <w:rFonts w:ascii="Mangal" w:hAnsi="Mangal" w:cs="Mangal"/>
          <w:sz w:val="28"/>
          <w:szCs w:val="28"/>
        </w:rPr>
        <w:t>(</w:t>
      </w:r>
      <w:r w:rsidRPr="00E06875">
        <w:rPr>
          <w:rFonts w:ascii="Mangal" w:hAnsi="Mangal" w:cs="Mangal"/>
          <w:b/>
          <w:bCs/>
          <w:sz w:val="28"/>
          <w:szCs w:val="28"/>
        </w:rPr>
        <w:t>14/16/524) 77</w:t>
      </w:r>
      <w:r w:rsidRPr="00E06875">
        <w:rPr>
          <w:rFonts w:ascii="Mangal" w:hAnsi="Mangal" w:cs="Mangal"/>
          <w:sz w:val="28"/>
          <w:szCs w:val="28"/>
        </w:rPr>
        <w:t xml:space="preserve"> </w:t>
      </w:r>
      <w:r w:rsidRPr="00E06875">
        <w:rPr>
          <w:rFonts w:ascii="Mangal" w:hAnsi="Mangal" w:cs="Mangal"/>
          <w:b/>
          <w:bCs/>
          <w:sz w:val="28"/>
          <w:szCs w:val="28"/>
          <w:cs/>
        </w:rPr>
        <w:t>श्री सीताराम यादव</w:t>
      </w:r>
      <w:r w:rsidRPr="00E06875">
        <w:rPr>
          <w:rFonts w:ascii="Mangal" w:hAnsi="Mangal" w:cs="Mangal"/>
          <w:bCs/>
          <w:sz w:val="28"/>
          <w:szCs w:val="28"/>
          <w:cs/>
        </w:rPr>
        <w:t xml:space="preserve"> (अटेली</w:t>
      </w:r>
      <w:r w:rsidRPr="00E06875">
        <w:rPr>
          <w:rFonts w:ascii="Mangal" w:hAnsi="Mangal" w:cs="Mangal"/>
          <w:bCs/>
          <w:sz w:val="28"/>
          <w:szCs w:val="28"/>
        </w:rPr>
        <w:t>)</w:t>
      </w:r>
      <w:r w:rsidRPr="00E06875">
        <w:rPr>
          <w:rFonts w:ascii="Mangal" w:hAnsi="Mangal" w:cs="Mangal"/>
          <w:bCs/>
          <w:sz w:val="28"/>
          <w:szCs w:val="28"/>
          <w:cs/>
        </w:rPr>
        <w:t>:</w:t>
      </w:r>
      <w:r w:rsidRPr="00E06875">
        <w:rPr>
          <w:rFonts w:ascii="Mangal" w:hAnsi="Mangal" w:cs="Mangal"/>
          <w:sz w:val="28"/>
          <w:szCs w:val="28"/>
          <w:cs/>
        </w:rPr>
        <w:t xml:space="preserve"> </w:t>
      </w:r>
    </w:p>
    <w:p w:rsidR="00FF42D2" w:rsidRPr="00E97B5F" w:rsidRDefault="00FF42D2" w:rsidP="00FF42D2">
      <w:pPr>
        <w:autoSpaceDE w:val="0"/>
        <w:autoSpaceDN w:val="0"/>
        <w:adjustRightInd w:val="0"/>
        <w:ind w:left="1560" w:hanging="2010"/>
        <w:jc w:val="both"/>
        <w:rPr>
          <w:rFonts w:ascii="Mangal" w:hAnsi="Mangal" w:cs="Mangal"/>
          <w:sz w:val="28"/>
          <w:szCs w:val="28"/>
        </w:rPr>
      </w:pPr>
      <w:r w:rsidRPr="00E06875">
        <w:rPr>
          <w:rFonts w:ascii="Mangal" w:eastAsia="PMingLiU" w:hAnsi="Mangal" w:cs="Mangal"/>
          <w:sz w:val="28"/>
          <w:szCs w:val="28"/>
          <w:cs/>
          <w:lang w:eastAsia="zh-TW"/>
        </w:rPr>
        <w:tab/>
      </w:r>
      <w:r w:rsidRPr="00E97B5F">
        <w:rPr>
          <w:rFonts w:ascii="Mangal" w:eastAsia="PMingLiU" w:hAnsi="Mangal" w:cs="Mangal"/>
          <w:sz w:val="28"/>
          <w:szCs w:val="28"/>
          <w:cs/>
          <w:lang w:eastAsia="zh-TW"/>
        </w:rPr>
        <w:t>क्या</w:t>
      </w:r>
      <w:r w:rsidRPr="00E97B5F">
        <w:rPr>
          <w:rFonts w:ascii="Mangal" w:eastAsia="PMingLiU" w:hAnsi="Mangal" w:cs="Mangal"/>
          <w:sz w:val="28"/>
          <w:szCs w:val="28"/>
          <w:lang w:eastAsia="zh-TW"/>
        </w:rPr>
        <w:t xml:space="preserve"> </w:t>
      </w:r>
      <w:r w:rsidRPr="00E97B5F">
        <w:rPr>
          <w:rFonts w:ascii="Mangal" w:eastAsia="PMingLiU" w:hAnsi="Mangal" w:cs="Mangal"/>
          <w:sz w:val="28"/>
          <w:szCs w:val="28"/>
          <w:cs/>
          <w:lang w:eastAsia="zh-TW"/>
        </w:rPr>
        <w:t>उपमुख्यमंत्री</w:t>
      </w:r>
      <w:r w:rsidRPr="00E97B5F">
        <w:rPr>
          <w:rFonts w:ascii="Mangal" w:eastAsia="PMingLiU" w:hAnsi="Mangal" w:cs="Mangal"/>
          <w:sz w:val="28"/>
          <w:szCs w:val="28"/>
          <w:lang w:eastAsia="zh-TW"/>
        </w:rPr>
        <w:t xml:space="preserve"> </w:t>
      </w:r>
      <w:r w:rsidRPr="00E97B5F">
        <w:rPr>
          <w:rFonts w:ascii="Mangal" w:eastAsia="PMingLiU" w:hAnsi="Mangal" w:cs="Mangal"/>
          <w:sz w:val="28"/>
          <w:szCs w:val="28"/>
          <w:cs/>
          <w:lang w:eastAsia="zh-TW"/>
        </w:rPr>
        <w:t>कृपया</w:t>
      </w:r>
      <w:r w:rsidRPr="00E97B5F">
        <w:rPr>
          <w:rFonts w:ascii="Mangal" w:eastAsia="PMingLiU" w:hAnsi="Mangal" w:cs="Mangal"/>
          <w:sz w:val="28"/>
          <w:szCs w:val="28"/>
          <w:lang w:eastAsia="zh-TW"/>
        </w:rPr>
        <w:t xml:space="preserve"> </w:t>
      </w:r>
      <w:r w:rsidRPr="00E97B5F">
        <w:rPr>
          <w:rFonts w:ascii="Mangal" w:eastAsia="PMingLiU" w:hAnsi="Mangal" w:cs="Mangal"/>
          <w:sz w:val="28"/>
          <w:szCs w:val="28"/>
          <w:cs/>
          <w:lang w:eastAsia="zh-TW"/>
        </w:rPr>
        <w:t>बताएंगे</w:t>
      </w:r>
      <w:r w:rsidRPr="00E97B5F">
        <w:rPr>
          <w:rFonts w:ascii="Mangal" w:eastAsia="PMingLiU" w:hAnsi="Mangal" w:cs="Mangal"/>
          <w:sz w:val="28"/>
          <w:szCs w:val="28"/>
          <w:lang w:eastAsia="zh-TW"/>
        </w:rPr>
        <w:t xml:space="preserve"> </w:t>
      </w:r>
      <w:r w:rsidRPr="00E97B5F">
        <w:rPr>
          <w:rFonts w:ascii="Mangal" w:hAnsi="Mangal" w:cs="Mangal"/>
          <w:sz w:val="28"/>
          <w:szCs w:val="28"/>
          <w:cs/>
        </w:rPr>
        <w:t>कि दादरी</w:t>
      </w:r>
      <w:r w:rsidRPr="00E97B5F">
        <w:rPr>
          <w:rFonts w:ascii="Mangal" w:hAnsi="Mangal" w:cs="Mangal"/>
          <w:sz w:val="28"/>
          <w:szCs w:val="28"/>
        </w:rPr>
        <w:t xml:space="preserve"> -</w:t>
      </w:r>
      <w:r w:rsidRPr="00E97B5F">
        <w:rPr>
          <w:rFonts w:ascii="Mangal" w:hAnsi="Mangal" w:cs="Mangal"/>
          <w:sz w:val="28"/>
          <w:szCs w:val="28"/>
          <w:cs/>
        </w:rPr>
        <w:t xml:space="preserve">कनीना </w:t>
      </w:r>
      <w:r w:rsidRPr="00E97B5F">
        <w:rPr>
          <w:rFonts w:ascii="Mangal" w:hAnsi="Mangal" w:cs="Mangal"/>
          <w:sz w:val="34"/>
          <w:szCs w:val="28"/>
          <w:cs/>
        </w:rPr>
        <w:t>सड़क</w:t>
      </w:r>
      <w:r w:rsidRPr="00E97B5F">
        <w:rPr>
          <w:rFonts w:ascii="Mangal" w:hAnsi="Mangal" w:cs="Mangal"/>
          <w:sz w:val="28"/>
          <w:szCs w:val="28"/>
          <w:cs/>
        </w:rPr>
        <w:t xml:space="preserve"> पर गांव </w:t>
      </w:r>
      <w:r w:rsidRPr="00E97B5F">
        <w:rPr>
          <w:rFonts w:ascii="Mangal" w:hAnsi="Mangal" w:cs="Mangal" w:hint="cs"/>
          <w:sz w:val="27"/>
          <w:szCs w:val="27"/>
          <w:cs/>
        </w:rPr>
        <w:t>चिड़िया</w:t>
      </w:r>
      <w:r w:rsidRPr="00E97B5F">
        <w:rPr>
          <w:rFonts w:ascii="Mangal" w:hAnsi="Mangal" w:cs="Mangal"/>
          <w:sz w:val="28"/>
          <w:szCs w:val="28"/>
          <w:cs/>
        </w:rPr>
        <w:t xml:space="preserve"> से कनीना तक की सड़क को </w:t>
      </w:r>
      <w:r w:rsidRPr="00E97B5F">
        <w:rPr>
          <w:rFonts w:ascii="Mangal" w:hAnsi="Mangal" w:cs="Mangal"/>
          <w:sz w:val="28"/>
          <w:szCs w:val="28"/>
        </w:rPr>
        <w:t xml:space="preserve">10 </w:t>
      </w:r>
      <w:r w:rsidRPr="00E97B5F">
        <w:rPr>
          <w:rFonts w:ascii="Mangal" w:hAnsi="Mangal" w:cs="Mangal"/>
          <w:sz w:val="28"/>
          <w:szCs w:val="28"/>
          <w:cs/>
        </w:rPr>
        <w:t xml:space="preserve">मीटर तक </w:t>
      </w:r>
      <w:r w:rsidRPr="00E97B5F">
        <w:rPr>
          <w:rFonts w:ascii="Mangal" w:hAnsi="Mangal" w:cs="Mangal"/>
          <w:sz w:val="46"/>
          <w:szCs w:val="28"/>
          <w:cs/>
        </w:rPr>
        <w:t>चौड़ी</w:t>
      </w:r>
      <w:r w:rsidRPr="00E97B5F">
        <w:rPr>
          <w:rFonts w:ascii="Mangal" w:hAnsi="Mangal" w:cs="Mangal"/>
          <w:sz w:val="28"/>
          <w:szCs w:val="28"/>
          <w:cs/>
        </w:rPr>
        <w:t xml:space="preserve"> कब तक किये जाने की संभावना है</w:t>
      </w:r>
      <w:r w:rsidRPr="00E97B5F">
        <w:rPr>
          <w:rFonts w:ascii="Mangal" w:hAnsi="Mangal" w:cs="Mangal"/>
          <w:sz w:val="28"/>
          <w:szCs w:val="28"/>
        </w:rPr>
        <w:t>?</w:t>
      </w:r>
    </w:p>
    <w:p w:rsidR="00FF42D2" w:rsidRPr="00E06875" w:rsidRDefault="00FF42D2" w:rsidP="00FF42D2">
      <w:pPr>
        <w:autoSpaceDE w:val="0"/>
        <w:autoSpaceDN w:val="0"/>
        <w:adjustRightInd w:val="0"/>
        <w:rPr>
          <w:rFonts w:ascii="Mangal" w:hAnsi="Mangal" w:cs="Mangal"/>
        </w:rPr>
      </w:pPr>
    </w:p>
    <w:p w:rsidR="00FF42D2" w:rsidRPr="00E06875" w:rsidRDefault="00FF42D2" w:rsidP="00FF42D2">
      <w:pPr>
        <w:autoSpaceDE w:val="0"/>
        <w:autoSpaceDN w:val="0"/>
        <w:adjustRightInd w:val="0"/>
        <w:ind w:left="720"/>
        <w:jc w:val="center"/>
        <w:rPr>
          <w:rFonts w:ascii="Mangal" w:hAnsi="Mangal" w:cs="Mangal"/>
        </w:rPr>
      </w:pPr>
      <w:r w:rsidRPr="00E06875">
        <w:rPr>
          <w:rFonts w:ascii="Mangal" w:hAnsi="Mangal" w:cs="Mangal"/>
        </w:rPr>
        <w:t>_______________________</w:t>
      </w:r>
    </w:p>
    <w:p w:rsidR="00FF42D2" w:rsidRPr="00E06875" w:rsidRDefault="00FF42D2" w:rsidP="00FF42D2">
      <w:pPr>
        <w:autoSpaceDE w:val="0"/>
        <w:autoSpaceDN w:val="0"/>
        <w:adjustRightInd w:val="0"/>
        <w:rPr>
          <w:rFonts w:ascii="Mangal" w:hAnsi="Mangal" w:cs="Mangal"/>
          <w:b/>
          <w:sz w:val="38"/>
        </w:rPr>
      </w:pPr>
    </w:p>
    <w:p w:rsidR="00FF42D2" w:rsidRPr="00265E3C" w:rsidRDefault="00FF42D2" w:rsidP="00FF42D2">
      <w:pPr>
        <w:autoSpaceDE w:val="0"/>
        <w:autoSpaceDN w:val="0"/>
        <w:adjustRightInd w:val="0"/>
        <w:jc w:val="center"/>
        <w:rPr>
          <w:rFonts w:ascii="Mangal" w:hAnsi="Mangal" w:cs="Mangal"/>
          <w:bCs/>
          <w:sz w:val="32"/>
          <w:szCs w:val="32"/>
          <w:u w:val="single"/>
        </w:rPr>
      </w:pPr>
      <w:r w:rsidRPr="00265E3C">
        <w:rPr>
          <w:rFonts w:ascii="Mangal" w:hAnsi="Mangal" w:cs="Mangal"/>
          <w:bCs/>
          <w:sz w:val="32"/>
          <w:szCs w:val="32"/>
          <w:u w:val="single"/>
          <w:cs/>
        </w:rPr>
        <w:t>दुष्यंत चौटाला</w:t>
      </w:r>
      <w:r w:rsidRPr="00265E3C">
        <w:rPr>
          <w:rFonts w:ascii="Mangal" w:hAnsi="Mangal" w:cs="Mangal" w:hint="cs"/>
          <w:bCs/>
          <w:sz w:val="32"/>
          <w:szCs w:val="32"/>
          <w:u w:val="single"/>
          <w:cs/>
        </w:rPr>
        <w:t>,</w:t>
      </w:r>
      <w:r w:rsidRPr="00265E3C">
        <w:rPr>
          <w:rFonts w:ascii="Mangal" w:hAnsi="Mangal" w:cs="Mangal"/>
          <w:bCs/>
          <w:sz w:val="32"/>
          <w:szCs w:val="32"/>
          <w:u w:val="single"/>
        </w:rPr>
        <w:t xml:space="preserve"> </w:t>
      </w:r>
      <w:r w:rsidRPr="00265E3C">
        <w:rPr>
          <w:rFonts w:ascii="Mangal" w:hAnsi="Mangal" w:cs="Mangal"/>
          <w:bCs/>
          <w:sz w:val="32"/>
          <w:szCs w:val="32"/>
          <w:u w:val="single"/>
          <w:cs/>
        </w:rPr>
        <w:t>उप</w:t>
      </w:r>
      <w:r w:rsidRPr="00265E3C">
        <w:rPr>
          <w:rFonts w:ascii="Mangal" w:hAnsi="Mangal" w:cs="Mangal"/>
          <w:sz w:val="32"/>
          <w:szCs w:val="32"/>
        </w:rPr>
        <w:t>-</w:t>
      </w:r>
      <w:r w:rsidRPr="00265E3C">
        <w:rPr>
          <w:rFonts w:ascii="Mangal" w:hAnsi="Mangal" w:cs="Mangal"/>
          <w:bCs/>
          <w:sz w:val="32"/>
          <w:szCs w:val="32"/>
          <w:u w:val="single"/>
          <w:cs/>
        </w:rPr>
        <w:t>मुख्यमंत्री हरियाणा</w:t>
      </w:r>
    </w:p>
    <w:p w:rsidR="00FF42D2" w:rsidRPr="00265E3C" w:rsidRDefault="00FF42D2" w:rsidP="00FF42D2">
      <w:pPr>
        <w:autoSpaceDE w:val="0"/>
        <w:autoSpaceDN w:val="0"/>
        <w:adjustRightInd w:val="0"/>
        <w:rPr>
          <w:rFonts w:ascii="Mangal" w:hAnsi="Mangal" w:cs="Mangal"/>
          <w:sz w:val="16"/>
          <w:szCs w:val="10"/>
        </w:rPr>
      </w:pPr>
    </w:p>
    <w:p w:rsidR="00FF42D2" w:rsidRPr="00E06875" w:rsidRDefault="00FF42D2" w:rsidP="00FF42D2">
      <w:pPr>
        <w:autoSpaceDE w:val="0"/>
        <w:autoSpaceDN w:val="0"/>
        <w:adjustRightInd w:val="0"/>
        <w:jc w:val="both"/>
        <w:rPr>
          <w:rFonts w:ascii="Mangal" w:hAnsi="Mangal" w:cs="Mangal"/>
          <w:sz w:val="28"/>
          <w:szCs w:val="28"/>
        </w:rPr>
      </w:pPr>
      <w:r w:rsidRPr="00E06875">
        <w:rPr>
          <w:rFonts w:ascii="Mangal" w:hAnsi="Mangal" w:cs="Mangal"/>
          <w:sz w:val="28"/>
          <w:szCs w:val="28"/>
          <w:cs/>
        </w:rPr>
        <w:t>श्रीमान् जी</w:t>
      </w:r>
      <w:r w:rsidRPr="00E06875">
        <w:rPr>
          <w:rFonts w:ascii="Mangal" w:hAnsi="Mangal" w:cs="Mangal"/>
          <w:sz w:val="28"/>
          <w:szCs w:val="28"/>
        </w:rPr>
        <w:t xml:space="preserve">, </w:t>
      </w:r>
    </w:p>
    <w:p w:rsidR="00FF42D2" w:rsidRPr="00265E3C" w:rsidRDefault="00FF42D2" w:rsidP="00FF42D2">
      <w:pPr>
        <w:autoSpaceDE w:val="0"/>
        <w:autoSpaceDN w:val="0"/>
        <w:adjustRightInd w:val="0"/>
        <w:jc w:val="both"/>
        <w:rPr>
          <w:rFonts w:ascii="Mangal" w:hAnsi="Mangal" w:cs="Mangal"/>
          <w:sz w:val="8"/>
          <w:szCs w:val="8"/>
        </w:rPr>
      </w:pPr>
    </w:p>
    <w:p w:rsidR="00455195" w:rsidRDefault="00FF42D2" w:rsidP="00455195">
      <w:pPr>
        <w:autoSpaceDE w:val="0"/>
        <w:autoSpaceDN w:val="0"/>
        <w:adjustRightInd w:val="0"/>
        <w:ind w:left="1440"/>
        <w:jc w:val="both"/>
        <w:rPr>
          <w:rFonts w:ascii="Mangal" w:hAnsi="Mangal" w:cs="Mangal"/>
          <w:sz w:val="28"/>
          <w:szCs w:val="28"/>
        </w:rPr>
      </w:pPr>
      <w:r w:rsidRPr="00E06875">
        <w:rPr>
          <w:rFonts w:ascii="Mangal" w:hAnsi="Mangal" w:cs="Mangal"/>
          <w:sz w:val="28"/>
          <w:szCs w:val="28"/>
          <w:cs/>
        </w:rPr>
        <w:t xml:space="preserve">फिलहाल इस सड़क को </w:t>
      </w:r>
      <w:r w:rsidRPr="00E06875">
        <w:rPr>
          <w:rFonts w:ascii="Mangal" w:hAnsi="Mangal" w:cs="Mangal"/>
          <w:sz w:val="28"/>
          <w:szCs w:val="28"/>
        </w:rPr>
        <w:t xml:space="preserve">10 </w:t>
      </w:r>
      <w:r w:rsidRPr="00E06875">
        <w:rPr>
          <w:rFonts w:ascii="Mangal" w:hAnsi="Mangal" w:cs="Mangal"/>
          <w:sz w:val="28"/>
          <w:szCs w:val="28"/>
          <w:cs/>
        </w:rPr>
        <w:t>मीटर तक चौड़ा करने का कोई प्रस्ताव सरकार के विचारधीन नहीं है।</w:t>
      </w:r>
    </w:p>
    <w:p w:rsidR="00373F6E" w:rsidRDefault="00373F6E" w:rsidP="00455195">
      <w:pPr>
        <w:autoSpaceDE w:val="0"/>
        <w:autoSpaceDN w:val="0"/>
        <w:adjustRightInd w:val="0"/>
        <w:ind w:left="1440"/>
        <w:jc w:val="both"/>
      </w:pPr>
    </w:p>
    <w:sectPr w:rsidR="00373F6E" w:rsidSect="00A01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D2"/>
    <w:rsid w:val="00373F6E"/>
    <w:rsid w:val="00455195"/>
    <w:rsid w:val="00716C65"/>
    <w:rsid w:val="00A01974"/>
    <w:rsid w:val="00FF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5A0DD4-EDA1-45C8-86BA-3E814CD2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Manish Verma</cp:lastModifiedBy>
  <cp:revision>2</cp:revision>
  <dcterms:created xsi:type="dcterms:W3CDTF">2023-08-26T05:56:00Z</dcterms:created>
  <dcterms:modified xsi:type="dcterms:W3CDTF">2023-08-26T05:56:00Z</dcterms:modified>
</cp:coreProperties>
</file>