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266" w:rsidRDefault="003F5266" w:rsidP="003F5266">
      <w:pPr>
        <w:spacing w:line="360" w:lineRule="auto"/>
        <w:jc w:val="right"/>
        <w:rPr>
          <w:sz w:val="28"/>
          <w:szCs w:val="28"/>
        </w:rPr>
      </w:pPr>
      <w:r>
        <w:rPr>
          <w:sz w:val="28"/>
          <w:szCs w:val="28"/>
        </w:rPr>
        <w:t>HARYANA BILL NO.       OF 2023</w:t>
      </w:r>
    </w:p>
    <w:tbl>
      <w:tblPr>
        <w:tblW w:w="0" w:type="auto"/>
        <w:tblLayout w:type="fixed"/>
        <w:tblLook w:val="04A0" w:firstRow="1" w:lastRow="0" w:firstColumn="1" w:lastColumn="0" w:noHBand="0" w:noVBand="1"/>
      </w:tblPr>
      <w:tblGrid>
        <w:gridCol w:w="1951"/>
        <w:gridCol w:w="7625"/>
      </w:tblGrid>
      <w:tr w:rsidR="003F5266" w:rsidTr="003F5266">
        <w:trPr>
          <w:trHeight w:val="4177"/>
        </w:trPr>
        <w:tc>
          <w:tcPr>
            <w:tcW w:w="1951" w:type="dxa"/>
          </w:tcPr>
          <w:p w:rsidR="003F5266" w:rsidRDefault="003F5266">
            <w:pPr>
              <w:tabs>
                <w:tab w:val="center" w:pos="4320"/>
                <w:tab w:val="right" w:pos="8640"/>
              </w:tabs>
              <w:spacing w:line="480" w:lineRule="auto"/>
              <w:rPr>
                <w:rFonts w:ascii="Times New Roman" w:eastAsia="Times New Roman" w:hAnsi="Times New Roman" w:cs="Times New Roman"/>
                <w:sz w:val="28"/>
                <w:szCs w:val="28"/>
                <w:lang w:bidi="ar-SA"/>
              </w:rPr>
            </w:pPr>
          </w:p>
        </w:tc>
        <w:tc>
          <w:tcPr>
            <w:tcW w:w="7625" w:type="dxa"/>
            <w:hideMark/>
          </w:tcPr>
          <w:p w:rsidR="003F5266" w:rsidRDefault="003F5266">
            <w:pPr>
              <w:tabs>
                <w:tab w:val="center" w:pos="4320"/>
                <w:tab w:val="right" w:pos="8640"/>
              </w:tabs>
              <w:spacing w:line="360" w:lineRule="auto"/>
              <w:jc w:val="center"/>
              <w:rPr>
                <w:rFonts w:ascii="Times New Roman" w:eastAsia="Times New Roman" w:hAnsi="Times New Roman" w:cs="Times New Roman"/>
                <w:sz w:val="28"/>
                <w:szCs w:val="28"/>
                <w:lang w:bidi="ar-SA"/>
              </w:rPr>
            </w:pPr>
            <w:r>
              <w:rPr>
                <w:sz w:val="28"/>
                <w:szCs w:val="28"/>
              </w:rPr>
              <w:t>THE HARYANA SETTLEMENT OF OUTSTANDING DUES (AMENDMENT) BILL, 2023</w:t>
            </w:r>
          </w:p>
          <w:p w:rsidR="003F5266" w:rsidRDefault="003F5266">
            <w:pPr>
              <w:tabs>
                <w:tab w:val="center" w:pos="4320"/>
                <w:tab w:val="right" w:pos="8640"/>
              </w:tabs>
              <w:spacing w:line="360" w:lineRule="auto"/>
              <w:jc w:val="center"/>
              <w:rPr>
                <w:sz w:val="28"/>
                <w:szCs w:val="28"/>
              </w:rPr>
            </w:pPr>
            <w:r>
              <w:rPr>
                <w:sz w:val="28"/>
                <w:szCs w:val="28"/>
              </w:rPr>
              <w:t>A</w:t>
            </w:r>
          </w:p>
          <w:p w:rsidR="003F5266" w:rsidRDefault="003F5266">
            <w:pPr>
              <w:tabs>
                <w:tab w:val="center" w:pos="4320"/>
                <w:tab w:val="right" w:pos="8640"/>
              </w:tabs>
              <w:spacing w:line="360" w:lineRule="auto"/>
              <w:jc w:val="center"/>
              <w:rPr>
                <w:sz w:val="28"/>
                <w:szCs w:val="28"/>
              </w:rPr>
            </w:pPr>
            <w:r>
              <w:rPr>
                <w:sz w:val="28"/>
                <w:szCs w:val="28"/>
              </w:rPr>
              <w:t>BILL</w:t>
            </w:r>
          </w:p>
          <w:p w:rsidR="003F5266" w:rsidRDefault="003F5266">
            <w:pPr>
              <w:tabs>
                <w:tab w:val="center" w:pos="4320"/>
                <w:tab w:val="right" w:pos="8640"/>
              </w:tabs>
              <w:spacing w:line="360" w:lineRule="auto"/>
              <w:jc w:val="both"/>
              <w:rPr>
                <w:sz w:val="28"/>
                <w:szCs w:val="28"/>
              </w:rPr>
            </w:pPr>
            <w:r>
              <w:rPr>
                <w:sz w:val="28"/>
                <w:szCs w:val="28"/>
              </w:rPr>
              <w:t xml:space="preserve">       further to amend the Haryana Settlement of Outstanding Dues Act, 2017.</w:t>
            </w:r>
          </w:p>
          <w:p w:rsidR="003F5266" w:rsidRDefault="003F5266">
            <w:pPr>
              <w:tabs>
                <w:tab w:val="center" w:pos="637"/>
                <w:tab w:val="right" w:pos="7583"/>
              </w:tabs>
              <w:spacing w:line="360" w:lineRule="auto"/>
              <w:jc w:val="both"/>
              <w:rPr>
                <w:rFonts w:ascii="Times New Roman" w:eastAsia="Times New Roman" w:hAnsi="Times New Roman" w:cs="Times New Roman"/>
                <w:sz w:val="28"/>
                <w:szCs w:val="28"/>
                <w:lang w:bidi="ar-SA"/>
              </w:rPr>
            </w:pPr>
            <w:r>
              <w:rPr>
                <w:sz w:val="28"/>
                <w:szCs w:val="28"/>
              </w:rPr>
              <w:tab/>
            </w:r>
            <w:r>
              <w:rPr>
                <w:sz w:val="28"/>
                <w:szCs w:val="28"/>
              </w:rPr>
              <w:tab/>
              <w:t>Be it enacted by the Legislature of the State of Haryana in the Seventy-fourth Year of the Republic of India as follows:-</w:t>
            </w:r>
          </w:p>
        </w:tc>
      </w:tr>
      <w:tr w:rsidR="003F5266" w:rsidTr="003F5266">
        <w:trPr>
          <w:trHeight w:val="2082"/>
        </w:trPr>
        <w:tc>
          <w:tcPr>
            <w:tcW w:w="1951" w:type="dxa"/>
            <w:hideMark/>
          </w:tcPr>
          <w:p w:rsidR="003F5266" w:rsidRDefault="003F5266">
            <w:pPr>
              <w:tabs>
                <w:tab w:val="center" w:pos="4320"/>
                <w:tab w:val="right" w:pos="8640"/>
              </w:tabs>
              <w:spacing w:line="256" w:lineRule="auto"/>
              <w:ind w:right="-108"/>
              <w:rPr>
                <w:rFonts w:ascii="Times New Roman" w:eastAsia="Times New Roman" w:hAnsi="Times New Roman" w:cs="Times New Roman"/>
                <w:sz w:val="28"/>
                <w:szCs w:val="28"/>
                <w:lang w:bidi="ar-SA"/>
              </w:rPr>
            </w:pPr>
            <w:r>
              <w:rPr>
                <w:sz w:val="28"/>
                <w:szCs w:val="28"/>
              </w:rPr>
              <w:t>Short title and commencement.</w:t>
            </w:r>
          </w:p>
        </w:tc>
        <w:tc>
          <w:tcPr>
            <w:tcW w:w="7625" w:type="dxa"/>
            <w:hideMark/>
          </w:tcPr>
          <w:p w:rsidR="003F5266" w:rsidRDefault="003F5266">
            <w:pPr>
              <w:tabs>
                <w:tab w:val="center" w:pos="637"/>
                <w:tab w:val="right" w:pos="7583"/>
              </w:tabs>
              <w:spacing w:line="360" w:lineRule="auto"/>
              <w:jc w:val="both"/>
              <w:rPr>
                <w:rFonts w:ascii="Times New Roman" w:eastAsia="Times New Roman" w:hAnsi="Times New Roman" w:cs="Times New Roman"/>
                <w:sz w:val="28"/>
                <w:szCs w:val="28"/>
                <w:lang w:bidi="ar-SA"/>
              </w:rPr>
            </w:pPr>
            <w:r>
              <w:rPr>
                <w:sz w:val="28"/>
                <w:szCs w:val="28"/>
              </w:rPr>
              <w:t>1.</w:t>
            </w:r>
            <w:r>
              <w:rPr>
                <w:sz w:val="28"/>
                <w:szCs w:val="28"/>
              </w:rPr>
              <w:tab/>
              <w:t xml:space="preserve"> (1) This Act may be called the Haryana Settlement of Outstanding Dues (Amendment) Act, 2023.</w:t>
            </w:r>
          </w:p>
          <w:p w:rsidR="003F5266" w:rsidRDefault="003F5266">
            <w:pPr>
              <w:tabs>
                <w:tab w:val="center" w:pos="637"/>
                <w:tab w:val="right" w:pos="7583"/>
              </w:tabs>
              <w:spacing w:line="360" w:lineRule="auto"/>
              <w:ind w:firstLine="317"/>
              <w:jc w:val="both"/>
              <w:rPr>
                <w:rFonts w:ascii="Times New Roman" w:eastAsia="Times New Roman" w:hAnsi="Times New Roman" w:cs="Times New Roman"/>
                <w:sz w:val="28"/>
                <w:szCs w:val="28"/>
                <w:lang w:bidi="ar-SA"/>
              </w:rPr>
            </w:pPr>
            <w:r>
              <w:rPr>
                <w:sz w:val="28"/>
                <w:szCs w:val="28"/>
              </w:rPr>
              <w:t xml:space="preserve">(2) It shall come into force on the date of its publication in the Official Gazette. </w:t>
            </w:r>
          </w:p>
        </w:tc>
      </w:tr>
      <w:tr w:rsidR="003F5266" w:rsidTr="003F5266">
        <w:tc>
          <w:tcPr>
            <w:tcW w:w="1951" w:type="dxa"/>
            <w:hideMark/>
          </w:tcPr>
          <w:p w:rsidR="003F5266" w:rsidRDefault="003F5266">
            <w:pPr>
              <w:tabs>
                <w:tab w:val="center" w:pos="4320"/>
                <w:tab w:val="right" w:pos="8640"/>
              </w:tabs>
              <w:spacing w:line="256" w:lineRule="auto"/>
              <w:rPr>
                <w:rFonts w:ascii="Times New Roman" w:eastAsia="Times New Roman" w:hAnsi="Times New Roman" w:cs="Times New Roman"/>
                <w:sz w:val="28"/>
                <w:szCs w:val="28"/>
                <w:lang w:bidi="ar-SA"/>
              </w:rPr>
            </w:pPr>
            <w:r>
              <w:rPr>
                <w:sz w:val="28"/>
                <w:szCs w:val="28"/>
              </w:rPr>
              <w:t xml:space="preserve">Amendment of section 2 of Haryana Act 35 of 2017. </w:t>
            </w:r>
          </w:p>
        </w:tc>
        <w:tc>
          <w:tcPr>
            <w:tcW w:w="7625" w:type="dxa"/>
            <w:hideMark/>
          </w:tcPr>
          <w:p w:rsidR="003F5266" w:rsidRDefault="003F5266">
            <w:pPr>
              <w:spacing w:line="360" w:lineRule="auto"/>
              <w:jc w:val="both"/>
              <w:rPr>
                <w:rFonts w:ascii="Times New Roman" w:eastAsia="Times New Roman" w:hAnsi="Times New Roman" w:cs="Times New Roman"/>
                <w:sz w:val="28"/>
                <w:szCs w:val="28"/>
                <w:lang w:bidi="ar-SA"/>
              </w:rPr>
            </w:pPr>
            <w:r>
              <w:rPr>
                <w:sz w:val="28"/>
                <w:szCs w:val="28"/>
              </w:rPr>
              <w:t>2.</w:t>
            </w:r>
            <w:r>
              <w:rPr>
                <w:sz w:val="28"/>
                <w:szCs w:val="28"/>
              </w:rPr>
              <w:tab/>
            </w:r>
            <w:r>
              <w:rPr>
                <w:sz w:val="28"/>
              </w:rPr>
              <w:t xml:space="preserve">In clause (ii) of section 2 of the </w:t>
            </w:r>
            <w:r>
              <w:rPr>
                <w:sz w:val="28"/>
                <w:szCs w:val="28"/>
              </w:rPr>
              <w:t>Haryana Settlement of Outstanding Dues Act, 2017</w:t>
            </w:r>
            <w:r>
              <w:rPr>
                <w:sz w:val="28"/>
              </w:rPr>
              <w:t xml:space="preserve"> (hereinafter called the principal Act), for </w:t>
            </w:r>
            <w:r>
              <w:rPr>
                <w:sz w:val="28"/>
                <w:szCs w:val="28"/>
              </w:rPr>
              <w:t>the words, figures and sign “</w:t>
            </w:r>
            <w:proofErr w:type="spellStart"/>
            <w:r>
              <w:rPr>
                <w:sz w:val="28"/>
                <w:szCs w:val="28"/>
              </w:rPr>
              <w:t>upto</w:t>
            </w:r>
            <w:proofErr w:type="spellEnd"/>
            <w:r>
              <w:rPr>
                <w:sz w:val="28"/>
                <w:szCs w:val="28"/>
              </w:rPr>
              <w:t xml:space="preserve"> the 31</w:t>
            </w:r>
            <w:r>
              <w:rPr>
                <w:sz w:val="28"/>
                <w:szCs w:val="28"/>
                <w:vertAlign w:val="superscript"/>
              </w:rPr>
              <w:t>st</w:t>
            </w:r>
            <w:r>
              <w:rPr>
                <w:sz w:val="28"/>
                <w:szCs w:val="28"/>
              </w:rPr>
              <w:t xml:space="preserve"> March, 2017”, the words, figures and sign “</w:t>
            </w:r>
            <w:proofErr w:type="spellStart"/>
            <w:r>
              <w:rPr>
                <w:sz w:val="28"/>
                <w:szCs w:val="28"/>
              </w:rPr>
              <w:t>upto</w:t>
            </w:r>
            <w:proofErr w:type="spellEnd"/>
            <w:r>
              <w:rPr>
                <w:sz w:val="28"/>
                <w:szCs w:val="28"/>
              </w:rPr>
              <w:t xml:space="preserve"> the 30</w:t>
            </w:r>
            <w:r>
              <w:rPr>
                <w:sz w:val="28"/>
                <w:szCs w:val="28"/>
                <w:vertAlign w:val="superscript"/>
              </w:rPr>
              <w:t>th</w:t>
            </w:r>
            <w:r>
              <w:rPr>
                <w:sz w:val="28"/>
                <w:szCs w:val="28"/>
              </w:rPr>
              <w:t xml:space="preserve"> June, 2017” shall be substituted. </w:t>
            </w:r>
          </w:p>
        </w:tc>
      </w:tr>
      <w:tr w:rsidR="003F5266" w:rsidTr="003F5266">
        <w:trPr>
          <w:trHeight w:val="1990"/>
        </w:trPr>
        <w:tc>
          <w:tcPr>
            <w:tcW w:w="1951" w:type="dxa"/>
            <w:hideMark/>
          </w:tcPr>
          <w:p w:rsidR="003F5266" w:rsidRDefault="003F5266">
            <w:pPr>
              <w:tabs>
                <w:tab w:val="center" w:pos="4320"/>
                <w:tab w:val="right" w:pos="8640"/>
              </w:tabs>
              <w:spacing w:line="256" w:lineRule="auto"/>
              <w:rPr>
                <w:rFonts w:ascii="Times New Roman" w:eastAsia="Times New Roman" w:hAnsi="Times New Roman" w:cs="Times New Roman"/>
                <w:sz w:val="28"/>
                <w:szCs w:val="28"/>
                <w:lang w:bidi="ar-SA"/>
              </w:rPr>
            </w:pPr>
            <w:r>
              <w:rPr>
                <w:sz w:val="28"/>
                <w:szCs w:val="28"/>
              </w:rPr>
              <w:t xml:space="preserve">Amendment of section 3 of Haryana Act 35 of 2017. </w:t>
            </w:r>
          </w:p>
        </w:tc>
        <w:tc>
          <w:tcPr>
            <w:tcW w:w="7625" w:type="dxa"/>
            <w:hideMark/>
          </w:tcPr>
          <w:p w:rsidR="003F5266" w:rsidRDefault="003F5266">
            <w:pPr>
              <w:spacing w:line="360" w:lineRule="auto"/>
              <w:jc w:val="both"/>
              <w:rPr>
                <w:rFonts w:ascii="Times New Roman" w:eastAsia="Times New Roman" w:hAnsi="Times New Roman" w:cs="Times New Roman"/>
                <w:sz w:val="28"/>
                <w:szCs w:val="28"/>
                <w:lang w:bidi="ar-SA"/>
              </w:rPr>
            </w:pPr>
            <w:r>
              <w:rPr>
                <w:sz w:val="28"/>
                <w:szCs w:val="28"/>
              </w:rPr>
              <w:t>3.</w:t>
            </w:r>
            <w:r>
              <w:rPr>
                <w:sz w:val="28"/>
                <w:szCs w:val="28"/>
              </w:rPr>
              <w:tab/>
            </w:r>
            <w:r>
              <w:rPr>
                <w:sz w:val="28"/>
              </w:rPr>
              <w:t xml:space="preserve">In section 3 of the principal Act, for </w:t>
            </w:r>
            <w:r>
              <w:rPr>
                <w:sz w:val="28"/>
                <w:szCs w:val="28"/>
              </w:rPr>
              <w:t>the words, figures and sign “</w:t>
            </w:r>
            <w:proofErr w:type="spellStart"/>
            <w:r>
              <w:rPr>
                <w:sz w:val="28"/>
                <w:szCs w:val="28"/>
              </w:rPr>
              <w:t>upto</w:t>
            </w:r>
            <w:proofErr w:type="spellEnd"/>
            <w:r>
              <w:rPr>
                <w:sz w:val="28"/>
                <w:szCs w:val="28"/>
              </w:rPr>
              <w:t xml:space="preserve"> the 31</w:t>
            </w:r>
            <w:r>
              <w:rPr>
                <w:sz w:val="28"/>
                <w:szCs w:val="28"/>
                <w:vertAlign w:val="superscript"/>
              </w:rPr>
              <w:t>st</w:t>
            </w:r>
            <w:r>
              <w:rPr>
                <w:sz w:val="28"/>
                <w:szCs w:val="28"/>
              </w:rPr>
              <w:t xml:space="preserve"> March, 2017”, the words, figures and sign “</w:t>
            </w:r>
            <w:proofErr w:type="spellStart"/>
            <w:r>
              <w:rPr>
                <w:sz w:val="28"/>
                <w:szCs w:val="28"/>
              </w:rPr>
              <w:t>upto</w:t>
            </w:r>
            <w:proofErr w:type="spellEnd"/>
            <w:r>
              <w:rPr>
                <w:sz w:val="28"/>
                <w:szCs w:val="28"/>
              </w:rPr>
              <w:t xml:space="preserve"> the 30</w:t>
            </w:r>
            <w:r>
              <w:rPr>
                <w:sz w:val="28"/>
                <w:szCs w:val="28"/>
                <w:vertAlign w:val="superscript"/>
              </w:rPr>
              <w:t>th</w:t>
            </w:r>
            <w:r>
              <w:rPr>
                <w:sz w:val="28"/>
                <w:szCs w:val="28"/>
              </w:rPr>
              <w:t xml:space="preserve"> June, 2017” shall be substituted. </w:t>
            </w:r>
            <w:r>
              <w:rPr>
                <w:sz w:val="28"/>
                <w:szCs w:val="28"/>
              </w:rPr>
              <w:tab/>
            </w:r>
          </w:p>
        </w:tc>
      </w:tr>
      <w:tr w:rsidR="003F5266" w:rsidTr="003F5266">
        <w:tc>
          <w:tcPr>
            <w:tcW w:w="1951" w:type="dxa"/>
          </w:tcPr>
          <w:p w:rsidR="003F5266" w:rsidRDefault="003F5266">
            <w:pPr>
              <w:tabs>
                <w:tab w:val="center" w:pos="4320"/>
                <w:tab w:val="right" w:pos="8640"/>
              </w:tabs>
              <w:spacing w:line="256" w:lineRule="auto"/>
              <w:rPr>
                <w:rFonts w:ascii="Times New Roman" w:eastAsia="Times New Roman" w:hAnsi="Times New Roman" w:cs="Times New Roman"/>
                <w:sz w:val="28"/>
                <w:szCs w:val="28"/>
                <w:lang w:bidi="ar-SA"/>
              </w:rPr>
            </w:pPr>
          </w:p>
        </w:tc>
        <w:tc>
          <w:tcPr>
            <w:tcW w:w="7625" w:type="dxa"/>
            <w:hideMark/>
          </w:tcPr>
          <w:p w:rsidR="003F5266" w:rsidRDefault="003F5266">
            <w:pPr>
              <w:spacing w:line="360" w:lineRule="auto"/>
              <w:rPr>
                <w:rFonts w:ascii="Times New Roman" w:eastAsia="Times New Roman" w:hAnsi="Times New Roman" w:cs="Times New Roman"/>
                <w:sz w:val="28"/>
                <w:szCs w:val="28"/>
                <w:lang w:bidi="ar-SA"/>
              </w:rPr>
            </w:pPr>
            <w:r>
              <w:rPr>
                <w:sz w:val="28"/>
                <w:szCs w:val="28"/>
              </w:rPr>
              <w:tab/>
              <w:t>STATEMENT OF OBJECTS AND REASONS</w:t>
            </w:r>
          </w:p>
        </w:tc>
      </w:tr>
    </w:tbl>
    <w:p w:rsidR="003F5266" w:rsidRDefault="003F5266" w:rsidP="003F5266">
      <w:pPr>
        <w:spacing w:after="160" w:line="256" w:lineRule="auto"/>
        <w:rPr>
          <w:rFonts w:eastAsia="Times New Roman"/>
          <w:b/>
          <w:sz w:val="28"/>
          <w:szCs w:val="28"/>
          <w:lang w:bidi="ar-SA"/>
        </w:rPr>
      </w:pPr>
    </w:p>
    <w:p w:rsidR="003F5266" w:rsidRDefault="003F5266" w:rsidP="003F5266">
      <w:pPr>
        <w:spacing w:after="160" w:line="256" w:lineRule="auto"/>
        <w:rPr>
          <w:b/>
          <w:sz w:val="28"/>
          <w:szCs w:val="28"/>
        </w:rPr>
      </w:pPr>
      <w:r>
        <w:rPr>
          <w:b/>
          <w:sz w:val="28"/>
          <w:szCs w:val="28"/>
        </w:rPr>
        <w:br w:type="page"/>
      </w:r>
    </w:p>
    <w:p w:rsidR="003F5266" w:rsidRDefault="003F5266" w:rsidP="003F5266">
      <w:pPr>
        <w:spacing w:after="160" w:line="256" w:lineRule="auto"/>
        <w:ind w:left="1440" w:firstLine="720"/>
        <w:rPr>
          <w:b/>
          <w:sz w:val="28"/>
          <w:szCs w:val="28"/>
        </w:rPr>
      </w:pPr>
      <w:r>
        <w:rPr>
          <w:b/>
          <w:sz w:val="28"/>
          <w:szCs w:val="28"/>
        </w:rPr>
        <w:lastRenderedPageBreak/>
        <w:t>STATEMENT OF OBJECTS AND REASONS</w:t>
      </w:r>
    </w:p>
    <w:p w:rsidR="003F5266" w:rsidRDefault="003F5266" w:rsidP="003F5266">
      <w:pPr>
        <w:pStyle w:val="NormalWeb"/>
        <w:spacing w:before="0" w:beforeAutospacing="0" w:after="0" w:afterAutospacing="0" w:line="360" w:lineRule="auto"/>
        <w:jc w:val="both"/>
        <w:rPr>
          <w:sz w:val="28"/>
          <w:szCs w:val="28"/>
        </w:rPr>
      </w:pPr>
      <w:r>
        <w:rPr>
          <w:sz w:val="28"/>
          <w:szCs w:val="28"/>
        </w:rPr>
        <w:tab/>
      </w:r>
      <w:r>
        <w:rPr>
          <w:sz w:val="28"/>
          <w:szCs w:val="28"/>
        </w:rPr>
        <w:tab/>
        <w:t>A new taxation system under the GST law has been implemented with effect from 01 July, 2017. Large amount of arrears including tax, penalty and interest, under the Acts administered by the Excise &amp; Taxation Department are outstanding for a long time which are difficult to be recovered due to disputed demands at multiple levels and weak financial position of the defaulters. With a view to move ahead in the GST regime with lesser baggage of arrears and litigations and to expedite recovery of outstanding dues the State of Haryana needed to bring out Settlement Scheme(s) expediting recovery of outstanding dues under various Acts administered by the Department.</w:t>
      </w:r>
    </w:p>
    <w:p w:rsidR="003F5266" w:rsidRDefault="003F5266" w:rsidP="003F5266">
      <w:pPr>
        <w:pStyle w:val="NormalWeb"/>
        <w:spacing w:before="0" w:beforeAutospacing="0" w:after="0" w:afterAutospacing="0" w:line="360" w:lineRule="auto"/>
        <w:jc w:val="both"/>
        <w:rPr>
          <w:sz w:val="28"/>
          <w:szCs w:val="28"/>
        </w:rPr>
      </w:pPr>
      <w:r>
        <w:rPr>
          <w:sz w:val="28"/>
          <w:szCs w:val="28"/>
        </w:rPr>
        <w:tab/>
      </w:r>
      <w:r>
        <w:rPr>
          <w:sz w:val="28"/>
          <w:szCs w:val="28"/>
        </w:rPr>
        <w:tab/>
        <w:t>As there were no provision under the Acts administered by the Department under which a Scheme could be brought out for settlement of outstanding dues, therefore, with a view to enable the Government to notify one or more Scheme for settlement of outstanding dues in the Acts administered by the Department, the Haryana Settlement of Outstanding Dues Act, 2017</w:t>
      </w:r>
      <w:r w:rsidR="004866F8">
        <w:rPr>
          <w:sz w:val="28"/>
          <w:szCs w:val="28"/>
        </w:rPr>
        <w:t xml:space="preserve"> was enacted</w:t>
      </w:r>
      <w:bookmarkStart w:id="0" w:name="_GoBack"/>
      <w:bookmarkEnd w:id="0"/>
      <w:r>
        <w:rPr>
          <w:sz w:val="28"/>
          <w:szCs w:val="28"/>
        </w:rPr>
        <w:t xml:space="preserve"> which defined ‘Outstanding Dues </w:t>
      </w:r>
      <w:proofErr w:type="spellStart"/>
      <w:r>
        <w:rPr>
          <w:sz w:val="28"/>
          <w:szCs w:val="28"/>
        </w:rPr>
        <w:t>upto</w:t>
      </w:r>
      <w:proofErr w:type="spellEnd"/>
      <w:r>
        <w:rPr>
          <w:sz w:val="28"/>
          <w:szCs w:val="28"/>
        </w:rPr>
        <w:t xml:space="preserve"> the period of 31th March, 2017. This legislation was first enacted by way of Ordinance- the Haryana Settlement of Outstanding Dues Ordinance, 2017 and the first One Time Settlement Scheme for recovery of Outstanding Dues was introduced under the ordinance for the Outstanding Dues </w:t>
      </w:r>
      <w:proofErr w:type="spellStart"/>
      <w:r>
        <w:rPr>
          <w:sz w:val="28"/>
          <w:szCs w:val="28"/>
        </w:rPr>
        <w:t>upto</w:t>
      </w:r>
      <w:proofErr w:type="spellEnd"/>
      <w:r>
        <w:rPr>
          <w:sz w:val="28"/>
          <w:szCs w:val="28"/>
        </w:rPr>
        <w:t xml:space="preserve"> 31.03.2017. The period of 1</w:t>
      </w:r>
      <w:r>
        <w:rPr>
          <w:sz w:val="28"/>
          <w:szCs w:val="28"/>
          <w:vertAlign w:val="superscript"/>
        </w:rPr>
        <w:t>st</w:t>
      </w:r>
      <w:r>
        <w:rPr>
          <w:sz w:val="28"/>
          <w:szCs w:val="28"/>
        </w:rPr>
        <w:t xml:space="preserve"> Quarter of the Financial Year 2017-18 remained out of the scope of this Act and the Scheme. Now the Government has decided to cover the remaining period </w:t>
      </w:r>
      <w:proofErr w:type="spellStart"/>
      <w:r>
        <w:rPr>
          <w:sz w:val="28"/>
          <w:szCs w:val="28"/>
        </w:rPr>
        <w:t>upto</w:t>
      </w:r>
      <w:proofErr w:type="spellEnd"/>
      <w:r>
        <w:rPr>
          <w:sz w:val="28"/>
          <w:szCs w:val="28"/>
        </w:rPr>
        <w:t xml:space="preserve"> 30</w:t>
      </w:r>
      <w:r>
        <w:rPr>
          <w:sz w:val="28"/>
          <w:szCs w:val="28"/>
          <w:vertAlign w:val="superscript"/>
        </w:rPr>
        <w:t>th</w:t>
      </w:r>
      <w:r>
        <w:rPr>
          <w:sz w:val="28"/>
          <w:szCs w:val="28"/>
        </w:rPr>
        <w:t xml:space="preserve"> June, 2017 also, therefore, the amendment in the Act is required. </w:t>
      </w:r>
    </w:p>
    <w:p w:rsidR="003F5266" w:rsidRDefault="003F5266" w:rsidP="003F5266">
      <w:pPr>
        <w:pStyle w:val="NormalWeb"/>
        <w:spacing w:before="0" w:beforeAutospacing="0" w:after="0" w:afterAutospacing="0" w:line="360" w:lineRule="auto"/>
        <w:ind w:firstLine="720"/>
        <w:jc w:val="both"/>
        <w:rPr>
          <w:sz w:val="28"/>
          <w:szCs w:val="28"/>
        </w:rPr>
      </w:pPr>
      <w:r>
        <w:rPr>
          <w:sz w:val="28"/>
          <w:szCs w:val="28"/>
        </w:rPr>
        <w:tab/>
        <w:t xml:space="preserve">The amendment in clause 2(ii) ‘Definition of Outstanding Dues’ &amp; Clause 3 of the Haryana Settlement of Outstanding Dues Act, 2017 (Haryana Act No. 35 of 2017) proposed by the Department, has been approved on 13.12.2023 by the Hon’ble Chief Minister, Haryana using the delegated power of the Cabinet of Ministers. </w:t>
      </w:r>
    </w:p>
    <w:p w:rsidR="003F5266" w:rsidRDefault="003F5266" w:rsidP="003F5266">
      <w:pPr>
        <w:pStyle w:val="NormalWeb"/>
        <w:spacing w:before="0" w:beforeAutospacing="0" w:after="0" w:afterAutospacing="0" w:line="360" w:lineRule="auto"/>
        <w:jc w:val="both"/>
        <w:rPr>
          <w:sz w:val="28"/>
          <w:szCs w:val="28"/>
        </w:rPr>
      </w:pPr>
      <w:r>
        <w:rPr>
          <w:sz w:val="28"/>
          <w:szCs w:val="28"/>
        </w:rPr>
        <w:tab/>
      </w:r>
      <w:r>
        <w:rPr>
          <w:sz w:val="28"/>
          <w:szCs w:val="28"/>
        </w:rPr>
        <w:tab/>
        <w:t xml:space="preserve">In order to give effect to the about decision, it will be necessary to introduce the Haryana Settlement of Outstanding Dues (Amendment) Bill, 2023 in the Haryana </w:t>
      </w:r>
      <w:proofErr w:type="spellStart"/>
      <w:r>
        <w:rPr>
          <w:sz w:val="28"/>
          <w:szCs w:val="28"/>
        </w:rPr>
        <w:t>Vidhan</w:t>
      </w:r>
      <w:proofErr w:type="spellEnd"/>
      <w:r>
        <w:rPr>
          <w:sz w:val="28"/>
          <w:szCs w:val="28"/>
        </w:rPr>
        <w:t xml:space="preserve"> Sabha. </w:t>
      </w:r>
    </w:p>
    <w:p w:rsidR="003F5266" w:rsidRDefault="003F5266" w:rsidP="003F5266">
      <w:pPr>
        <w:pStyle w:val="NormalWeb"/>
        <w:spacing w:before="0" w:beforeAutospacing="0" w:after="0" w:afterAutospacing="0" w:line="360" w:lineRule="auto"/>
        <w:jc w:val="both"/>
        <w:rPr>
          <w:sz w:val="28"/>
          <w:szCs w:val="28"/>
        </w:rPr>
      </w:pPr>
      <w:r>
        <w:rPr>
          <w:sz w:val="28"/>
          <w:szCs w:val="28"/>
        </w:rPr>
        <w:tab/>
      </w:r>
      <w:r>
        <w:rPr>
          <w:sz w:val="28"/>
          <w:szCs w:val="28"/>
        </w:rPr>
        <w:tab/>
        <w:t xml:space="preserve">Hence this Bill. </w:t>
      </w:r>
    </w:p>
    <w:p w:rsidR="003F5266" w:rsidRDefault="003F5266" w:rsidP="003F5266">
      <w:pPr>
        <w:pStyle w:val="NormalWeb"/>
        <w:spacing w:before="0" w:beforeAutospacing="0" w:after="0" w:afterAutospacing="0" w:line="360" w:lineRule="auto"/>
        <w:jc w:val="both"/>
        <w:rPr>
          <w:sz w:val="28"/>
          <w:szCs w:val="28"/>
        </w:rPr>
      </w:pPr>
    </w:p>
    <w:p w:rsidR="003F5266" w:rsidRDefault="003F5266" w:rsidP="003F5266">
      <w:pPr>
        <w:pStyle w:val="NormalWeb"/>
        <w:spacing w:before="0" w:beforeAutospacing="0" w:after="0" w:afterAutospacing="0"/>
        <w:ind w:left="5760"/>
        <w:jc w:val="center"/>
        <w:rPr>
          <w:b/>
          <w:bCs/>
        </w:rPr>
      </w:pPr>
      <w:r>
        <w:rPr>
          <w:sz w:val="28"/>
          <w:szCs w:val="28"/>
        </w:rPr>
        <w:t>(</w:t>
      </w:r>
      <w:r>
        <w:rPr>
          <w:b/>
          <w:bCs/>
        </w:rPr>
        <w:t xml:space="preserve">Dushyant </w:t>
      </w:r>
      <w:proofErr w:type="spellStart"/>
      <w:r>
        <w:rPr>
          <w:b/>
          <w:bCs/>
        </w:rPr>
        <w:t>Chautala</w:t>
      </w:r>
      <w:proofErr w:type="spellEnd"/>
      <w:r>
        <w:rPr>
          <w:b/>
          <w:bCs/>
        </w:rPr>
        <w:t>)</w:t>
      </w:r>
    </w:p>
    <w:p w:rsidR="003F5266" w:rsidRDefault="003F5266" w:rsidP="003F5266">
      <w:pPr>
        <w:pStyle w:val="NormalWeb"/>
        <w:spacing w:before="0" w:beforeAutospacing="0" w:after="0" w:afterAutospacing="0"/>
        <w:ind w:left="5760"/>
        <w:jc w:val="center"/>
        <w:rPr>
          <w:b/>
          <w:bCs/>
        </w:rPr>
      </w:pPr>
      <w:r>
        <w:rPr>
          <w:b/>
          <w:bCs/>
        </w:rPr>
        <w:t>Dy. Chief Minister, Haryana</w:t>
      </w:r>
    </w:p>
    <w:p w:rsidR="003F5266" w:rsidRDefault="003F5266" w:rsidP="003F5266">
      <w:pPr>
        <w:spacing w:after="160" w:line="256" w:lineRule="auto"/>
      </w:pPr>
      <w:r>
        <w:br w:type="page"/>
      </w:r>
    </w:p>
    <w:p w:rsidR="003F5266" w:rsidRDefault="003F5266" w:rsidP="003F5266">
      <w:pPr>
        <w:rPr>
          <w:b/>
          <w:bCs/>
        </w:rPr>
      </w:pPr>
      <w:r>
        <w:lastRenderedPageBreak/>
        <w:tab/>
      </w:r>
      <w:r>
        <w:rPr>
          <w:b/>
        </w:rPr>
        <w:tab/>
      </w:r>
      <w:r>
        <w:rPr>
          <w:b/>
        </w:rPr>
        <w:tab/>
      </w:r>
    </w:p>
    <w:tbl>
      <w:tblPr>
        <w:tblStyle w:val="TableGrid"/>
        <w:tblW w:w="9781" w:type="dxa"/>
        <w:tblInd w:w="-34" w:type="dxa"/>
        <w:tblLook w:val="04A0" w:firstRow="1" w:lastRow="0" w:firstColumn="1" w:lastColumn="0" w:noHBand="0" w:noVBand="1"/>
      </w:tblPr>
      <w:tblGrid>
        <w:gridCol w:w="1740"/>
        <w:gridCol w:w="8041"/>
      </w:tblGrid>
      <w:tr w:rsidR="003F5266" w:rsidTr="003F5266">
        <w:trPr>
          <w:trHeight w:val="440"/>
        </w:trPr>
        <w:tc>
          <w:tcPr>
            <w:tcW w:w="9781" w:type="dxa"/>
            <w:gridSpan w:val="2"/>
            <w:tcBorders>
              <w:top w:val="single" w:sz="4" w:space="0" w:color="auto"/>
              <w:left w:val="single" w:sz="4" w:space="0" w:color="auto"/>
              <w:bottom w:val="single" w:sz="4" w:space="0" w:color="auto"/>
              <w:right w:val="single" w:sz="4" w:space="0" w:color="auto"/>
            </w:tcBorders>
          </w:tcPr>
          <w:p w:rsidR="003F5266" w:rsidRDefault="003F5266">
            <w:pPr>
              <w:jc w:val="center"/>
              <w:rPr>
                <w:b/>
                <w:sz w:val="24"/>
                <w:szCs w:val="24"/>
              </w:rPr>
            </w:pPr>
          </w:p>
          <w:p w:rsidR="003F5266" w:rsidRDefault="003F5266">
            <w:pPr>
              <w:jc w:val="center"/>
              <w:rPr>
                <w:b/>
              </w:rPr>
            </w:pPr>
            <w:r>
              <w:rPr>
                <w:b/>
              </w:rPr>
              <w:t>Extract from the Haryana Settlement of Outstanding Dues Act, 2017</w:t>
            </w:r>
          </w:p>
          <w:p w:rsidR="003F5266" w:rsidRDefault="003F5266">
            <w:pPr>
              <w:jc w:val="center"/>
              <w:rPr>
                <w:b/>
              </w:rPr>
            </w:pPr>
          </w:p>
          <w:p w:rsidR="003F5266" w:rsidRDefault="003F5266">
            <w:pPr>
              <w:jc w:val="center"/>
              <w:rPr>
                <w:b/>
              </w:rPr>
            </w:pPr>
            <w:r>
              <w:rPr>
                <w:b/>
              </w:rPr>
              <w:t>(Haryana Act No. 35 of 2017)</w:t>
            </w:r>
          </w:p>
          <w:p w:rsidR="003F5266" w:rsidRDefault="003F5266">
            <w:pPr>
              <w:tabs>
                <w:tab w:val="left" w:pos="606"/>
              </w:tabs>
              <w:spacing w:afterLines="60" w:after="144" w:line="276" w:lineRule="auto"/>
              <w:jc w:val="both"/>
              <w:rPr>
                <w:color w:val="000000" w:themeColor="text1"/>
                <w:sz w:val="24"/>
                <w:szCs w:val="24"/>
              </w:rPr>
            </w:pPr>
          </w:p>
        </w:tc>
      </w:tr>
      <w:tr w:rsidR="003F5266" w:rsidTr="003F5266">
        <w:trPr>
          <w:trHeight w:val="440"/>
        </w:trPr>
        <w:tc>
          <w:tcPr>
            <w:tcW w:w="1740" w:type="dxa"/>
            <w:tcBorders>
              <w:top w:val="single" w:sz="4" w:space="0" w:color="auto"/>
              <w:left w:val="single" w:sz="4" w:space="0" w:color="auto"/>
              <w:bottom w:val="single" w:sz="4" w:space="0" w:color="auto"/>
              <w:right w:val="single" w:sz="4" w:space="0" w:color="auto"/>
            </w:tcBorders>
          </w:tcPr>
          <w:p w:rsidR="003F5266" w:rsidRDefault="003F5266">
            <w:pPr>
              <w:spacing w:afterLines="60" w:after="144" w:line="360" w:lineRule="auto"/>
              <w:jc w:val="center"/>
              <w:rPr>
                <w:sz w:val="24"/>
                <w:szCs w:val="24"/>
              </w:rPr>
            </w:pPr>
          </w:p>
          <w:p w:rsidR="003F5266" w:rsidRDefault="003F5266">
            <w:pPr>
              <w:spacing w:afterLines="60" w:after="144" w:line="360" w:lineRule="auto"/>
              <w:jc w:val="center"/>
            </w:pPr>
          </w:p>
          <w:p w:rsidR="003F5266" w:rsidRDefault="003F5266">
            <w:pPr>
              <w:spacing w:afterLines="60" w:after="144" w:line="360" w:lineRule="auto"/>
              <w:jc w:val="center"/>
              <w:rPr>
                <w:sz w:val="24"/>
                <w:szCs w:val="24"/>
              </w:rPr>
            </w:pPr>
            <w:r>
              <w:t>Definitions</w:t>
            </w:r>
          </w:p>
        </w:tc>
        <w:tc>
          <w:tcPr>
            <w:tcW w:w="8041" w:type="dxa"/>
            <w:tcBorders>
              <w:top w:val="single" w:sz="4" w:space="0" w:color="auto"/>
              <w:left w:val="single" w:sz="4" w:space="0" w:color="auto"/>
              <w:bottom w:val="single" w:sz="4" w:space="0" w:color="auto"/>
              <w:right w:val="single" w:sz="4" w:space="0" w:color="auto"/>
            </w:tcBorders>
          </w:tcPr>
          <w:p w:rsidR="003F5266" w:rsidRDefault="003F5266">
            <w:pPr>
              <w:tabs>
                <w:tab w:val="left" w:pos="606"/>
              </w:tabs>
              <w:spacing w:afterLines="60" w:after="144"/>
              <w:jc w:val="both"/>
              <w:rPr>
                <w:sz w:val="24"/>
                <w:szCs w:val="24"/>
              </w:rPr>
            </w:pPr>
          </w:p>
          <w:p w:rsidR="003F5266" w:rsidRDefault="003F5266">
            <w:pPr>
              <w:tabs>
                <w:tab w:val="left" w:pos="606"/>
              </w:tabs>
              <w:spacing w:afterLines="60" w:after="144" w:line="360" w:lineRule="auto"/>
              <w:jc w:val="both"/>
            </w:pPr>
            <w:r>
              <w:t>2 (</w:t>
            </w:r>
            <w:proofErr w:type="spellStart"/>
            <w:r>
              <w:t>i</w:t>
            </w:r>
            <w:proofErr w:type="spellEnd"/>
            <w:r>
              <w:t>)                         *********************</w:t>
            </w:r>
          </w:p>
          <w:p w:rsidR="003F5266" w:rsidRDefault="003F5266">
            <w:pPr>
              <w:tabs>
                <w:tab w:val="left" w:pos="308"/>
              </w:tabs>
              <w:spacing w:afterLines="60" w:after="144" w:line="360" w:lineRule="auto"/>
              <w:ind w:left="24"/>
              <w:jc w:val="both"/>
            </w:pPr>
            <w:r>
              <w:t xml:space="preserve">2 (ii) “outstanding dues” means any tax, interest, penalty or any other dues under any of the relevant Act, unpaid by a person, whether quantified or not, for the period </w:t>
            </w:r>
            <w:proofErr w:type="spellStart"/>
            <w:r>
              <w:rPr>
                <w:b/>
              </w:rPr>
              <w:t>upto</w:t>
            </w:r>
            <w:proofErr w:type="spellEnd"/>
            <w:r>
              <w:rPr>
                <w:b/>
              </w:rPr>
              <w:t xml:space="preserve"> the 31</w:t>
            </w:r>
            <w:r>
              <w:rPr>
                <w:b/>
                <w:vertAlign w:val="superscript"/>
              </w:rPr>
              <w:t xml:space="preserve">st </w:t>
            </w:r>
            <w:r>
              <w:rPr>
                <w:b/>
              </w:rPr>
              <w:t>March, 2017</w:t>
            </w:r>
            <w:r>
              <w:t>;</w:t>
            </w:r>
          </w:p>
          <w:p w:rsidR="003F5266" w:rsidRDefault="003F5266">
            <w:pPr>
              <w:tabs>
                <w:tab w:val="left" w:pos="606"/>
              </w:tabs>
              <w:spacing w:afterLines="60" w:after="144" w:line="360" w:lineRule="auto"/>
              <w:jc w:val="both"/>
              <w:rPr>
                <w:color w:val="000000" w:themeColor="text1"/>
                <w:sz w:val="24"/>
                <w:szCs w:val="24"/>
              </w:rPr>
            </w:pPr>
            <w:r>
              <w:t>2 (iii)                      **********************</w:t>
            </w:r>
          </w:p>
        </w:tc>
      </w:tr>
      <w:tr w:rsidR="003F5266" w:rsidTr="003F5266">
        <w:trPr>
          <w:trHeight w:val="440"/>
        </w:trPr>
        <w:tc>
          <w:tcPr>
            <w:tcW w:w="1740" w:type="dxa"/>
            <w:tcBorders>
              <w:top w:val="single" w:sz="4" w:space="0" w:color="auto"/>
              <w:left w:val="single" w:sz="4" w:space="0" w:color="auto"/>
              <w:bottom w:val="single" w:sz="4" w:space="0" w:color="auto"/>
              <w:right w:val="single" w:sz="4" w:space="0" w:color="auto"/>
            </w:tcBorders>
          </w:tcPr>
          <w:p w:rsidR="003F5266" w:rsidRDefault="003F5266">
            <w:pPr>
              <w:spacing w:afterLines="60" w:after="144" w:line="360" w:lineRule="auto"/>
              <w:jc w:val="center"/>
              <w:rPr>
                <w:sz w:val="24"/>
                <w:szCs w:val="24"/>
              </w:rPr>
            </w:pPr>
          </w:p>
          <w:p w:rsidR="003F5266" w:rsidRDefault="003F5266">
            <w:pPr>
              <w:spacing w:afterLines="60" w:after="144" w:line="360" w:lineRule="auto"/>
              <w:jc w:val="center"/>
            </w:pPr>
          </w:p>
          <w:p w:rsidR="003F5266" w:rsidRDefault="003F5266">
            <w:pPr>
              <w:spacing w:afterLines="60" w:after="144"/>
              <w:jc w:val="center"/>
              <w:rPr>
                <w:sz w:val="24"/>
                <w:szCs w:val="24"/>
              </w:rPr>
            </w:pPr>
            <w:r>
              <w:t>Framing of Scheme</w:t>
            </w:r>
          </w:p>
        </w:tc>
        <w:tc>
          <w:tcPr>
            <w:tcW w:w="8041" w:type="dxa"/>
            <w:tcBorders>
              <w:top w:val="single" w:sz="4" w:space="0" w:color="auto"/>
              <w:left w:val="single" w:sz="4" w:space="0" w:color="auto"/>
              <w:bottom w:val="single" w:sz="4" w:space="0" w:color="auto"/>
              <w:right w:val="single" w:sz="4" w:space="0" w:color="auto"/>
            </w:tcBorders>
            <w:hideMark/>
          </w:tcPr>
          <w:p w:rsidR="003F5266" w:rsidRDefault="003F5266">
            <w:pPr>
              <w:tabs>
                <w:tab w:val="left" w:pos="606"/>
              </w:tabs>
              <w:spacing w:afterLines="60" w:after="144" w:line="360" w:lineRule="auto"/>
              <w:jc w:val="both"/>
              <w:rPr>
                <w:sz w:val="24"/>
                <w:szCs w:val="24"/>
              </w:rPr>
            </w:pPr>
            <w:r>
              <w:t>3Notwithstanding anything to the contrary contained in the relevant Act or rules framed thereunder, the Government may, by notification in the Official Gazette, notify one or more scheme for settlement of outstanding dues and matters connected therewith or incidental thereto covering payment of tax, interest, penalty or any other dues under the relevant Act which related to any period</w:t>
            </w:r>
            <w:r>
              <w:rPr>
                <w:b/>
              </w:rPr>
              <w:t xml:space="preserve"> </w:t>
            </w:r>
            <w:proofErr w:type="spellStart"/>
            <w:r>
              <w:rPr>
                <w:b/>
              </w:rPr>
              <w:t>upto</w:t>
            </w:r>
            <w:proofErr w:type="spellEnd"/>
            <w:r>
              <w:rPr>
                <w:b/>
              </w:rPr>
              <w:t xml:space="preserve"> the 31</w:t>
            </w:r>
            <w:r>
              <w:rPr>
                <w:b/>
                <w:vertAlign w:val="superscript"/>
              </w:rPr>
              <w:t xml:space="preserve">st </w:t>
            </w:r>
            <w:r>
              <w:rPr>
                <w:b/>
              </w:rPr>
              <w:t>March, 2017</w:t>
            </w:r>
            <w:r>
              <w:t xml:space="preserve">, subject to such conditions and restrictions, as  may be specified in the scheme, covering period of limitation, rate of tax, tax interest, penalty or any other dues payable by a person, importer, proprietor, owner, class of dealers, classes of dealers or all dealers. </w:t>
            </w:r>
          </w:p>
        </w:tc>
      </w:tr>
    </w:tbl>
    <w:p w:rsidR="003F5266" w:rsidRDefault="003F5266" w:rsidP="003F5266">
      <w:pPr>
        <w:rPr>
          <w:rFonts w:eastAsia="Times New Roman"/>
          <w:lang w:bidi="ar-SA"/>
        </w:rPr>
      </w:pPr>
    </w:p>
    <w:p w:rsidR="003F5266" w:rsidRDefault="003F5266" w:rsidP="003F5266">
      <w:pPr>
        <w:spacing w:after="160" w:line="256" w:lineRule="auto"/>
      </w:pPr>
    </w:p>
    <w:p w:rsidR="003F5266" w:rsidRDefault="003F5266">
      <w:r>
        <w:br w:type="page"/>
      </w:r>
    </w:p>
    <w:p w:rsidR="003F5266" w:rsidRPr="00816490" w:rsidRDefault="003F5266" w:rsidP="003F5266">
      <w:pPr>
        <w:jc w:val="right"/>
        <w:rPr>
          <w:rFonts w:ascii="Mangal" w:hAnsi="Mangal" w:cs="Mangal"/>
          <w:sz w:val="24"/>
          <w:szCs w:val="24"/>
        </w:rPr>
      </w:pPr>
      <w:r w:rsidRPr="00816490">
        <w:rPr>
          <w:rFonts w:ascii="Mangal" w:hAnsi="Mangal" w:cs="Mangal"/>
          <w:sz w:val="24"/>
          <w:szCs w:val="24"/>
        </w:rPr>
        <w:lastRenderedPageBreak/>
        <w:t xml:space="preserve">2023 </w:t>
      </w:r>
      <w:r w:rsidRPr="00816490">
        <w:rPr>
          <w:rFonts w:ascii="Mangal" w:hAnsi="Mangal" w:cs="Mangal"/>
          <w:sz w:val="24"/>
          <w:szCs w:val="24"/>
          <w:cs/>
        </w:rPr>
        <w:t>का हरियाणा विधेयक संख्या.....</w:t>
      </w:r>
    </w:p>
    <w:p w:rsidR="003F5266" w:rsidRPr="00816490" w:rsidRDefault="003F5266" w:rsidP="003F5266">
      <w:pPr>
        <w:spacing w:after="0" w:line="240" w:lineRule="auto"/>
        <w:jc w:val="center"/>
        <w:rPr>
          <w:rFonts w:ascii="Mangal" w:hAnsi="Mangal" w:cs="Mangal"/>
          <w:sz w:val="24"/>
          <w:szCs w:val="24"/>
        </w:rPr>
      </w:pPr>
      <w:r w:rsidRPr="00816490">
        <w:rPr>
          <w:rFonts w:ascii="Mangal" w:hAnsi="Mangal" w:cs="Mangal"/>
          <w:sz w:val="24"/>
          <w:szCs w:val="24"/>
          <w:cs/>
        </w:rPr>
        <w:t>हरियाणा बकाया देय व्यवस्थापन (संशोधन) विधेयक</w:t>
      </w:r>
      <w:r w:rsidRPr="00816490">
        <w:rPr>
          <w:rFonts w:ascii="Mangal" w:hAnsi="Mangal" w:cs="Mangal"/>
          <w:sz w:val="24"/>
          <w:szCs w:val="24"/>
        </w:rPr>
        <w:t>, 2023</w:t>
      </w:r>
    </w:p>
    <w:p w:rsidR="003F5266" w:rsidRPr="00816490" w:rsidRDefault="003F5266" w:rsidP="003F5266">
      <w:pPr>
        <w:spacing w:after="0" w:line="240" w:lineRule="auto"/>
        <w:jc w:val="center"/>
        <w:rPr>
          <w:rFonts w:ascii="Mangal" w:hAnsi="Mangal" w:cs="Mangal"/>
          <w:sz w:val="24"/>
          <w:szCs w:val="24"/>
        </w:rPr>
      </w:pPr>
      <w:r w:rsidRPr="00816490">
        <w:rPr>
          <w:rFonts w:ascii="Mangal" w:hAnsi="Mangal" w:cs="Mangal"/>
          <w:sz w:val="24"/>
          <w:szCs w:val="24"/>
          <w:cs/>
        </w:rPr>
        <w:t>हरियाणा बकाया देय व्यवस्थापन अधिनियम</w:t>
      </w:r>
      <w:r w:rsidRPr="00816490">
        <w:rPr>
          <w:rFonts w:ascii="Mangal" w:hAnsi="Mangal" w:cs="Mangal"/>
          <w:sz w:val="24"/>
          <w:szCs w:val="24"/>
        </w:rPr>
        <w:t>, 2017</w:t>
      </w:r>
    </w:p>
    <w:p w:rsidR="003F5266" w:rsidRPr="00816490" w:rsidRDefault="003F5266" w:rsidP="003F5266">
      <w:pPr>
        <w:spacing w:after="0" w:line="240" w:lineRule="auto"/>
        <w:jc w:val="center"/>
        <w:rPr>
          <w:rFonts w:ascii="Mangal" w:hAnsi="Mangal" w:cs="Mangal"/>
          <w:sz w:val="24"/>
          <w:szCs w:val="24"/>
        </w:rPr>
      </w:pPr>
      <w:r w:rsidRPr="00816490">
        <w:rPr>
          <w:rFonts w:ascii="Mangal" w:hAnsi="Mangal" w:cs="Mangal"/>
          <w:sz w:val="24"/>
          <w:szCs w:val="24"/>
          <w:cs/>
        </w:rPr>
        <w:t>को आगे संशोधित करने के लिए</w:t>
      </w:r>
    </w:p>
    <w:p w:rsidR="003F5266" w:rsidRPr="00816490" w:rsidRDefault="003F5266" w:rsidP="003F5266">
      <w:pPr>
        <w:spacing w:after="0" w:line="240" w:lineRule="auto"/>
        <w:jc w:val="center"/>
        <w:rPr>
          <w:rFonts w:ascii="Mangal" w:hAnsi="Mangal" w:cs="Mangal"/>
          <w:sz w:val="24"/>
          <w:szCs w:val="24"/>
        </w:rPr>
      </w:pPr>
      <w:r w:rsidRPr="00816490">
        <w:rPr>
          <w:rFonts w:ascii="Mangal" w:hAnsi="Mangal" w:cs="Mangal"/>
          <w:sz w:val="24"/>
          <w:szCs w:val="24"/>
          <w:cs/>
        </w:rPr>
        <w:t>विधेयक</w:t>
      </w:r>
    </w:p>
    <w:p w:rsidR="003F5266" w:rsidRPr="00816490" w:rsidRDefault="003F5266" w:rsidP="003F5266">
      <w:pPr>
        <w:spacing w:after="0" w:line="240" w:lineRule="auto"/>
        <w:jc w:val="center"/>
        <w:rPr>
          <w:rFonts w:ascii="Mangal" w:hAnsi="Mangal" w:cs="Mangal"/>
          <w:sz w:val="24"/>
          <w:szCs w:val="24"/>
        </w:rPr>
      </w:pPr>
    </w:p>
    <w:p w:rsidR="003F5266" w:rsidRPr="00816490" w:rsidRDefault="003F5266" w:rsidP="003F5266">
      <w:pPr>
        <w:spacing w:after="0"/>
        <w:ind w:left="1701" w:firstLine="142"/>
        <w:jc w:val="both"/>
        <w:rPr>
          <w:rFonts w:ascii="Mangal" w:hAnsi="Mangal" w:cs="Mangal"/>
          <w:sz w:val="24"/>
          <w:szCs w:val="24"/>
        </w:rPr>
      </w:pPr>
      <w:r w:rsidRPr="00816490">
        <w:rPr>
          <w:rFonts w:ascii="Mangal" w:hAnsi="Mangal" w:cs="Mangal"/>
          <w:sz w:val="24"/>
          <w:szCs w:val="24"/>
        </w:rPr>
        <w:tab/>
      </w:r>
      <w:r w:rsidRPr="00816490">
        <w:rPr>
          <w:rFonts w:ascii="Mangal" w:hAnsi="Mangal" w:cs="Mangal"/>
          <w:sz w:val="24"/>
          <w:szCs w:val="24"/>
        </w:rPr>
        <w:tab/>
      </w:r>
      <w:r w:rsidRPr="00816490">
        <w:rPr>
          <w:rFonts w:ascii="Mangal" w:hAnsi="Mangal" w:cs="Mangal"/>
          <w:sz w:val="24"/>
          <w:szCs w:val="24"/>
          <w:cs/>
        </w:rPr>
        <w:t>भारत गणराज्य के चौहत्तरवें वर्ष में हरियाणा राज्य विधानमण्डल द्वारा निम्नलिखित रूप में यह अधिनियमित होः-</w:t>
      </w:r>
    </w:p>
    <w:p w:rsidR="003F5266" w:rsidRPr="00816490" w:rsidRDefault="003F5266" w:rsidP="003F5266">
      <w:pPr>
        <w:spacing w:after="0"/>
        <w:ind w:left="1843"/>
        <w:jc w:val="both"/>
        <w:rPr>
          <w:rFonts w:ascii="Mangal" w:hAnsi="Mangal" w:cs="Mangal"/>
          <w:sz w:val="24"/>
          <w:szCs w:val="24"/>
        </w:rPr>
      </w:pPr>
    </w:p>
    <w:tbl>
      <w:tblPr>
        <w:tblStyle w:val="TableGrid"/>
        <w:tblW w:w="9640" w:type="dxa"/>
        <w:tblInd w:w="-34" w:type="dxa"/>
        <w:tblLook w:val="04A0" w:firstRow="1" w:lastRow="0" w:firstColumn="1" w:lastColumn="0" w:noHBand="0" w:noVBand="1"/>
      </w:tblPr>
      <w:tblGrid>
        <w:gridCol w:w="2235"/>
        <w:gridCol w:w="7405"/>
      </w:tblGrid>
      <w:tr w:rsidR="003F5266" w:rsidRPr="00816490" w:rsidTr="00256703">
        <w:tc>
          <w:tcPr>
            <w:tcW w:w="2235" w:type="dxa"/>
          </w:tcPr>
          <w:p w:rsidR="003F5266" w:rsidRPr="00816490" w:rsidRDefault="003F5266" w:rsidP="00256703">
            <w:pPr>
              <w:jc w:val="both"/>
              <w:rPr>
                <w:rFonts w:ascii="Mangal" w:hAnsi="Mangal" w:cs="Mangal"/>
                <w:sz w:val="24"/>
                <w:szCs w:val="24"/>
              </w:rPr>
            </w:pPr>
            <w:r w:rsidRPr="00816490">
              <w:rPr>
                <w:rFonts w:ascii="Mangal" w:hAnsi="Mangal" w:cs="Mangal"/>
                <w:sz w:val="24"/>
                <w:szCs w:val="24"/>
                <w:cs/>
                <w:lang w:bidi="hi-IN"/>
              </w:rPr>
              <w:t>संक्षिप्त नाम तथा प्रारम्भ।</w:t>
            </w:r>
          </w:p>
        </w:tc>
        <w:tc>
          <w:tcPr>
            <w:tcW w:w="7405" w:type="dxa"/>
          </w:tcPr>
          <w:p w:rsidR="003F5266" w:rsidRPr="00816490" w:rsidRDefault="003F5266" w:rsidP="00256703">
            <w:pPr>
              <w:spacing w:line="360" w:lineRule="auto"/>
              <w:jc w:val="both"/>
              <w:rPr>
                <w:rFonts w:ascii="Mangal" w:hAnsi="Mangal" w:cs="Mangal"/>
                <w:sz w:val="24"/>
                <w:szCs w:val="24"/>
              </w:rPr>
            </w:pPr>
            <w:r w:rsidRPr="00816490">
              <w:rPr>
                <w:rFonts w:ascii="Mangal" w:hAnsi="Mangal" w:cs="Mangal"/>
                <w:sz w:val="24"/>
                <w:szCs w:val="24"/>
              </w:rPr>
              <w:t>1.</w:t>
            </w:r>
            <w:r w:rsidRPr="00816490">
              <w:rPr>
                <w:rFonts w:ascii="Mangal" w:hAnsi="Mangal" w:cs="Mangal"/>
                <w:sz w:val="24"/>
                <w:szCs w:val="24"/>
              </w:rPr>
              <w:tab/>
              <w:t xml:space="preserve">(1) </w:t>
            </w:r>
            <w:r w:rsidRPr="00816490">
              <w:rPr>
                <w:rFonts w:ascii="Mangal" w:hAnsi="Mangal" w:cs="Mangal"/>
                <w:sz w:val="24"/>
                <w:szCs w:val="24"/>
                <w:cs/>
                <w:lang w:bidi="hi-IN"/>
              </w:rPr>
              <w:t>यह अधिनियम हरियाणा बकाया देय व्यवस्थापन अधिनियम</w:t>
            </w:r>
            <w:r w:rsidRPr="00816490">
              <w:rPr>
                <w:rFonts w:ascii="Mangal" w:hAnsi="Mangal" w:cs="Mangal"/>
                <w:sz w:val="24"/>
                <w:szCs w:val="24"/>
              </w:rPr>
              <w:t>, 2023</w:t>
            </w:r>
            <w:r w:rsidRPr="00816490">
              <w:rPr>
                <w:rFonts w:ascii="Mangal" w:hAnsi="Mangal" w:cs="Mangal"/>
                <w:sz w:val="24"/>
                <w:szCs w:val="24"/>
                <w:cs/>
                <w:lang w:bidi="hi-IN"/>
              </w:rPr>
              <w:t xml:space="preserve"> कहा जा सकता है।  </w:t>
            </w:r>
          </w:p>
          <w:p w:rsidR="003F5266" w:rsidRPr="00816490" w:rsidRDefault="003F5266" w:rsidP="00256703">
            <w:pPr>
              <w:spacing w:line="360" w:lineRule="auto"/>
              <w:jc w:val="both"/>
              <w:rPr>
                <w:rFonts w:ascii="Mangal" w:hAnsi="Mangal" w:cs="Mangal"/>
                <w:sz w:val="24"/>
                <w:szCs w:val="24"/>
              </w:rPr>
            </w:pPr>
            <w:r w:rsidRPr="00816490">
              <w:rPr>
                <w:rFonts w:ascii="Mangal" w:hAnsi="Mangal" w:cs="Mangal"/>
                <w:sz w:val="24"/>
                <w:szCs w:val="24"/>
              </w:rPr>
              <w:tab/>
              <w:t xml:space="preserve">(2) </w:t>
            </w:r>
            <w:r w:rsidRPr="00816490">
              <w:rPr>
                <w:rFonts w:ascii="Mangal" w:hAnsi="Mangal" w:cs="Mangal"/>
                <w:sz w:val="24"/>
                <w:szCs w:val="24"/>
                <w:cs/>
                <w:lang w:bidi="hi-IN"/>
              </w:rPr>
              <w:t>यह राजपत्र में इसके प्रकाशन की तिथि से लागू होगा।</w:t>
            </w:r>
          </w:p>
        </w:tc>
      </w:tr>
      <w:tr w:rsidR="003F5266" w:rsidRPr="00816490" w:rsidTr="00256703">
        <w:tc>
          <w:tcPr>
            <w:tcW w:w="2235" w:type="dxa"/>
          </w:tcPr>
          <w:p w:rsidR="003F5266" w:rsidRPr="00816490" w:rsidRDefault="003F5266" w:rsidP="00256703">
            <w:pPr>
              <w:jc w:val="both"/>
              <w:rPr>
                <w:rFonts w:ascii="Mangal" w:hAnsi="Mangal" w:cs="Mangal"/>
                <w:sz w:val="24"/>
                <w:szCs w:val="24"/>
              </w:rPr>
            </w:pPr>
            <w:r w:rsidRPr="00816490">
              <w:rPr>
                <w:rFonts w:ascii="Mangal" w:hAnsi="Mangal" w:cs="Mangal"/>
                <w:sz w:val="24"/>
                <w:szCs w:val="24"/>
              </w:rPr>
              <w:t>2017</w:t>
            </w:r>
            <w:r w:rsidRPr="00816490">
              <w:rPr>
                <w:rFonts w:ascii="Mangal" w:hAnsi="Mangal" w:cs="Mangal"/>
                <w:sz w:val="24"/>
                <w:szCs w:val="24"/>
                <w:cs/>
                <w:lang w:bidi="hi-IN"/>
              </w:rPr>
              <w:t xml:space="preserve"> के हरियाणा अधिनियम </w:t>
            </w:r>
            <w:r w:rsidRPr="00816490">
              <w:rPr>
                <w:rFonts w:ascii="Mangal" w:hAnsi="Mangal" w:cs="Mangal"/>
                <w:sz w:val="24"/>
                <w:szCs w:val="24"/>
              </w:rPr>
              <w:t>35</w:t>
            </w:r>
            <w:r w:rsidRPr="00816490">
              <w:rPr>
                <w:rFonts w:ascii="Mangal" w:hAnsi="Mangal" w:cs="Mangal"/>
                <w:sz w:val="24"/>
                <w:szCs w:val="24"/>
                <w:cs/>
                <w:lang w:bidi="hi-IN"/>
              </w:rPr>
              <w:t xml:space="preserve"> की धारा </w:t>
            </w:r>
            <w:r w:rsidRPr="00816490">
              <w:rPr>
                <w:rFonts w:ascii="Mangal" w:hAnsi="Mangal" w:cs="Mangal"/>
                <w:sz w:val="24"/>
                <w:szCs w:val="24"/>
              </w:rPr>
              <w:t>2</w:t>
            </w:r>
            <w:r w:rsidRPr="00816490">
              <w:rPr>
                <w:rFonts w:ascii="Mangal" w:hAnsi="Mangal" w:cs="Mangal"/>
                <w:sz w:val="24"/>
                <w:szCs w:val="24"/>
                <w:cs/>
                <w:lang w:bidi="hi-IN"/>
              </w:rPr>
              <w:t xml:space="preserve"> का संशोधन।</w:t>
            </w:r>
            <w:r w:rsidRPr="00816490">
              <w:rPr>
                <w:rFonts w:ascii="Mangal" w:hAnsi="Mangal" w:cs="Mangal"/>
                <w:sz w:val="24"/>
                <w:szCs w:val="24"/>
                <w:cs/>
                <w:lang w:bidi="hi-IN"/>
              </w:rPr>
              <w:tab/>
            </w:r>
          </w:p>
        </w:tc>
        <w:tc>
          <w:tcPr>
            <w:tcW w:w="7405" w:type="dxa"/>
          </w:tcPr>
          <w:p w:rsidR="003F5266" w:rsidRPr="00816490" w:rsidRDefault="003F5266" w:rsidP="00256703">
            <w:pPr>
              <w:spacing w:line="360" w:lineRule="auto"/>
              <w:jc w:val="both"/>
              <w:rPr>
                <w:rFonts w:ascii="Mangal" w:hAnsi="Mangal" w:cs="Mangal"/>
                <w:sz w:val="24"/>
                <w:szCs w:val="24"/>
              </w:rPr>
            </w:pPr>
            <w:r w:rsidRPr="00816490">
              <w:rPr>
                <w:rFonts w:ascii="Mangal" w:hAnsi="Mangal" w:cs="Mangal"/>
                <w:sz w:val="24"/>
                <w:szCs w:val="24"/>
              </w:rPr>
              <w:t xml:space="preserve">2.   </w:t>
            </w:r>
            <w:r w:rsidRPr="00816490">
              <w:rPr>
                <w:rFonts w:ascii="Mangal" w:hAnsi="Mangal" w:cs="Mangal"/>
                <w:sz w:val="24"/>
                <w:szCs w:val="24"/>
                <w:cs/>
                <w:lang w:bidi="hi-IN"/>
              </w:rPr>
              <w:t>हरियाणा बकाया देय व्यवस्थापन अधिनियम</w:t>
            </w:r>
            <w:r w:rsidRPr="00816490">
              <w:rPr>
                <w:rFonts w:ascii="Mangal" w:hAnsi="Mangal" w:cs="Mangal"/>
                <w:sz w:val="24"/>
                <w:szCs w:val="24"/>
              </w:rPr>
              <w:t>, 2017 (</w:t>
            </w:r>
            <w:r w:rsidRPr="00816490">
              <w:rPr>
                <w:rFonts w:ascii="Mangal" w:hAnsi="Mangal" w:cs="Mangal"/>
                <w:sz w:val="24"/>
                <w:szCs w:val="24"/>
                <w:cs/>
                <w:lang w:bidi="hi-IN"/>
              </w:rPr>
              <w:t>जिसे</w:t>
            </w:r>
            <w:r w:rsidRPr="00816490">
              <w:rPr>
                <w:rFonts w:ascii="Mangal" w:hAnsi="Mangal" w:cs="Mangal"/>
                <w:sz w:val="24"/>
                <w:szCs w:val="24"/>
              </w:rPr>
              <w:t xml:space="preserve">, </w:t>
            </w:r>
            <w:r w:rsidRPr="00816490">
              <w:rPr>
                <w:rFonts w:ascii="Mangal" w:hAnsi="Mangal" w:cs="Mangal"/>
                <w:sz w:val="24"/>
                <w:szCs w:val="24"/>
                <w:cs/>
                <w:lang w:bidi="hi-IN"/>
              </w:rPr>
              <w:t>इसमें</w:t>
            </w:r>
            <w:r w:rsidRPr="00816490">
              <w:rPr>
                <w:rFonts w:ascii="Mangal" w:hAnsi="Mangal" w:cs="Mangal"/>
                <w:sz w:val="24"/>
                <w:szCs w:val="24"/>
              </w:rPr>
              <w:t xml:space="preserve">, </w:t>
            </w:r>
            <w:r w:rsidRPr="00816490">
              <w:rPr>
                <w:rFonts w:ascii="Mangal" w:hAnsi="Mangal" w:cs="Mangal"/>
                <w:sz w:val="24"/>
                <w:szCs w:val="24"/>
                <w:cs/>
                <w:lang w:bidi="hi-IN"/>
              </w:rPr>
              <w:t xml:space="preserve">इसके बाद मूल अधिनियम कहा गया है) की धारा </w:t>
            </w:r>
            <w:r w:rsidRPr="00816490">
              <w:rPr>
                <w:rFonts w:ascii="Mangal" w:hAnsi="Mangal" w:cs="Mangal"/>
                <w:sz w:val="24"/>
                <w:szCs w:val="24"/>
              </w:rPr>
              <w:t>2</w:t>
            </w:r>
            <w:r w:rsidRPr="00816490">
              <w:rPr>
                <w:rFonts w:ascii="Mangal" w:hAnsi="Mangal" w:cs="Mangal"/>
                <w:sz w:val="24"/>
                <w:szCs w:val="24"/>
                <w:cs/>
                <w:lang w:bidi="hi-IN"/>
              </w:rPr>
              <w:t xml:space="preserve"> के खण्ड </w:t>
            </w:r>
            <w:r w:rsidRPr="00816490">
              <w:rPr>
                <w:rFonts w:ascii="Mangal" w:hAnsi="Mangal" w:cs="Mangal"/>
                <w:sz w:val="24"/>
                <w:szCs w:val="24"/>
              </w:rPr>
              <w:t>(</w:t>
            </w:r>
            <w:r w:rsidRPr="00484C83">
              <w:rPr>
                <w:rFonts w:ascii="Mangal" w:hAnsi="Mangal" w:cs="Mangal"/>
              </w:rPr>
              <w:t>ii</w:t>
            </w:r>
            <w:r w:rsidRPr="00816490">
              <w:rPr>
                <w:rFonts w:ascii="Mangal" w:hAnsi="Mangal" w:cs="Mangal"/>
                <w:sz w:val="24"/>
                <w:szCs w:val="24"/>
              </w:rPr>
              <w:t>)</w:t>
            </w:r>
            <w:r w:rsidRPr="00816490">
              <w:rPr>
                <w:rFonts w:ascii="Mangal" w:hAnsi="Mangal" w:cs="Mangal"/>
                <w:sz w:val="24"/>
                <w:szCs w:val="24"/>
                <w:cs/>
                <w:lang w:bidi="hi-IN"/>
              </w:rPr>
              <w:t xml:space="preserve"> में</w:t>
            </w:r>
            <w:r w:rsidRPr="00816490">
              <w:rPr>
                <w:rFonts w:ascii="Mangal" w:hAnsi="Mangal" w:cs="Mangal"/>
                <w:sz w:val="24"/>
                <w:szCs w:val="24"/>
              </w:rPr>
              <w:t>, ‘‘</w:t>
            </w:r>
            <w:r w:rsidRPr="00787F89">
              <w:rPr>
                <w:rFonts w:ascii="Mangal" w:hAnsi="Mangal" w:cs="Mangal"/>
              </w:rPr>
              <w:t>31</w:t>
            </w:r>
            <w:r w:rsidRPr="00816490">
              <w:rPr>
                <w:rFonts w:ascii="Mangal" w:hAnsi="Mangal" w:cs="Mangal"/>
                <w:sz w:val="24"/>
                <w:szCs w:val="24"/>
                <w:cs/>
                <w:lang w:bidi="hi-IN"/>
              </w:rPr>
              <w:t xml:space="preserve"> मार्च</w:t>
            </w:r>
            <w:r w:rsidRPr="00816490">
              <w:rPr>
                <w:rFonts w:ascii="Mangal" w:hAnsi="Mangal" w:cs="Mangal"/>
                <w:sz w:val="24"/>
                <w:szCs w:val="24"/>
              </w:rPr>
              <w:t>, 2017</w:t>
            </w:r>
            <w:r w:rsidRPr="00816490">
              <w:rPr>
                <w:rFonts w:ascii="Mangal" w:hAnsi="Mangal" w:cs="Mangal"/>
                <w:sz w:val="24"/>
                <w:szCs w:val="24"/>
                <w:cs/>
                <w:lang w:bidi="hi-IN"/>
              </w:rPr>
              <w:t xml:space="preserve"> तक</w:t>
            </w:r>
            <w:r w:rsidRPr="00816490">
              <w:rPr>
                <w:rFonts w:ascii="Mangal" w:hAnsi="Mangal" w:cs="Mangal"/>
                <w:sz w:val="24"/>
                <w:szCs w:val="24"/>
              </w:rPr>
              <w:t xml:space="preserve">’’ </w:t>
            </w:r>
            <w:r w:rsidRPr="00816490">
              <w:rPr>
                <w:rFonts w:ascii="Mangal" w:hAnsi="Mangal" w:cs="Mangal"/>
                <w:sz w:val="24"/>
                <w:szCs w:val="24"/>
                <w:cs/>
                <w:lang w:bidi="hi-IN"/>
              </w:rPr>
              <w:t>अंकों</w:t>
            </w:r>
            <w:r w:rsidRPr="00816490">
              <w:rPr>
                <w:rFonts w:ascii="Mangal" w:hAnsi="Mangal" w:cs="Mangal"/>
                <w:sz w:val="24"/>
                <w:szCs w:val="24"/>
              </w:rPr>
              <w:t xml:space="preserve">, </w:t>
            </w:r>
            <w:r w:rsidRPr="00816490">
              <w:rPr>
                <w:rFonts w:ascii="Mangal" w:hAnsi="Mangal" w:cs="Mangal"/>
                <w:sz w:val="24"/>
                <w:szCs w:val="24"/>
                <w:cs/>
                <w:lang w:bidi="hi-IN"/>
              </w:rPr>
              <w:t>शब्दों तथा चिह्न के स्थान पर</w:t>
            </w:r>
            <w:r w:rsidRPr="00816490">
              <w:rPr>
                <w:rFonts w:ascii="Mangal" w:hAnsi="Mangal" w:cs="Mangal"/>
                <w:sz w:val="24"/>
                <w:szCs w:val="24"/>
              </w:rPr>
              <w:t>, ‘‘</w:t>
            </w:r>
            <w:r w:rsidRPr="00787F89">
              <w:rPr>
                <w:rFonts w:ascii="Mangal" w:hAnsi="Mangal" w:cs="Mangal"/>
              </w:rPr>
              <w:t>30</w:t>
            </w:r>
            <w:r w:rsidRPr="00816490">
              <w:rPr>
                <w:rFonts w:ascii="Mangal" w:hAnsi="Mangal" w:cs="Mangal"/>
                <w:sz w:val="24"/>
                <w:szCs w:val="24"/>
                <w:cs/>
                <w:lang w:bidi="hi-IN"/>
              </w:rPr>
              <w:t xml:space="preserve"> जून</w:t>
            </w:r>
            <w:r w:rsidRPr="00816490">
              <w:rPr>
                <w:rFonts w:ascii="Mangal" w:hAnsi="Mangal" w:cs="Mangal"/>
                <w:sz w:val="24"/>
                <w:szCs w:val="24"/>
              </w:rPr>
              <w:t>, 2017</w:t>
            </w:r>
            <w:r w:rsidRPr="00816490">
              <w:rPr>
                <w:rFonts w:ascii="Mangal" w:hAnsi="Mangal" w:cs="Mangal"/>
                <w:sz w:val="24"/>
                <w:szCs w:val="24"/>
                <w:cs/>
                <w:lang w:bidi="hi-IN"/>
              </w:rPr>
              <w:t xml:space="preserve"> तक</w:t>
            </w:r>
            <w:r w:rsidRPr="00816490">
              <w:rPr>
                <w:rFonts w:ascii="Mangal" w:hAnsi="Mangal" w:cs="Mangal"/>
                <w:sz w:val="24"/>
                <w:szCs w:val="24"/>
              </w:rPr>
              <w:t xml:space="preserve">’’ </w:t>
            </w:r>
            <w:r w:rsidRPr="00816490">
              <w:rPr>
                <w:rFonts w:ascii="Mangal" w:hAnsi="Mangal" w:cs="Mangal"/>
                <w:sz w:val="24"/>
                <w:szCs w:val="24"/>
                <w:cs/>
                <w:lang w:bidi="hi-IN"/>
              </w:rPr>
              <w:t>अंक</w:t>
            </w:r>
            <w:r w:rsidRPr="00816490">
              <w:rPr>
                <w:rFonts w:ascii="Mangal" w:hAnsi="Mangal" w:cs="Mangal"/>
                <w:sz w:val="24"/>
                <w:szCs w:val="24"/>
              </w:rPr>
              <w:t xml:space="preserve">, </w:t>
            </w:r>
            <w:r w:rsidRPr="00816490">
              <w:rPr>
                <w:rFonts w:ascii="Mangal" w:hAnsi="Mangal" w:cs="Mangal"/>
                <w:sz w:val="24"/>
                <w:szCs w:val="24"/>
                <w:cs/>
                <w:lang w:bidi="hi-IN"/>
              </w:rPr>
              <w:t xml:space="preserve">शब्द  और चिह्न प्रतिस्थापित किए जाएंगे। </w:t>
            </w:r>
          </w:p>
        </w:tc>
      </w:tr>
      <w:tr w:rsidR="003F5266" w:rsidRPr="00816490" w:rsidTr="00256703">
        <w:tc>
          <w:tcPr>
            <w:tcW w:w="2235" w:type="dxa"/>
          </w:tcPr>
          <w:p w:rsidR="003F5266" w:rsidRPr="00816490" w:rsidRDefault="003F5266" w:rsidP="00256703">
            <w:pPr>
              <w:jc w:val="both"/>
              <w:rPr>
                <w:rFonts w:ascii="Mangal" w:hAnsi="Mangal" w:cs="Mangal"/>
                <w:sz w:val="24"/>
                <w:szCs w:val="24"/>
              </w:rPr>
            </w:pPr>
            <w:r w:rsidRPr="00816490">
              <w:rPr>
                <w:rFonts w:ascii="Mangal" w:hAnsi="Mangal" w:cs="Mangal"/>
                <w:sz w:val="24"/>
                <w:szCs w:val="24"/>
              </w:rPr>
              <w:t>2017</w:t>
            </w:r>
            <w:r w:rsidRPr="00816490">
              <w:rPr>
                <w:rFonts w:ascii="Mangal" w:hAnsi="Mangal" w:cs="Mangal"/>
                <w:sz w:val="24"/>
                <w:szCs w:val="24"/>
                <w:cs/>
                <w:lang w:bidi="hi-IN"/>
              </w:rPr>
              <w:t xml:space="preserve"> के हरियाणा अधिनियम </w:t>
            </w:r>
            <w:r w:rsidRPr="00816490">
              <w:rPr>
                <w:rFonts w:ascii="Mangal" w:hAnsi="Mangal" w:cs="Mangal"/>
                <w:sz w:val="24"/>
                <w:szCs w:val="24"/>
              </w:rPr>
              <w:t>35</w:t>
            </w:r>
            <w:r w:rsidRPr="00816490">
              <w:rPr>
                <w:rFonts w:ascii="Mangal" w:hAnsi="Mangal" w:cs="Mangal"/>
                <w:sz w:val="24"/>
                <w:szCs w:val="24"/>
                <w:cs/>
                <w:lang w:bidi="hi-IN"/>
              </w:rPr>
              <w:t xml:space="preserve"> की धारा </w:t>
            </w:r>
            <w:r w:rsidRPr="00816490">
              <w:rPr>
                <w:rFonts w:ascii="Mangal" w:hAnsi="Mangal" w:cs="Mangal"/>
                <w:sz w:val="24"/>
                <w:szCs w:val="24"/>
              </w:rPr>
              <w:t>3</w:t>
            </w:r>
            <w:r w:rsidRPr="00816490">
              <w:rPr>
                <w:rFonts w:ascii="Mangal" w:hAnsi="Mangal" w:cs="Mangal"/>
                <w:sz w:val="24"/>
                <w:szCs w:val="24"/>
                <w:cs/>
                <w:lang w:bidi="hi-IN"/>
              </w:rPr>
              <w:t xml:space="preserve"> का संशोधन।</w:t>
            </w:r>
          </w:p>
        </w:tc>
        <w:tc>
          <w:tcPr>
            <w:tcW w:w="7405" w:type="dxa"/>
          </w:tcPr>
          <w:p w:rsidR="003F5266" w:rsidRPr="00816490" w:rsidRDefault="003F5266" w:rsidP="00256703">
            <w:pPr>
              <w:spacing w:line="360" w:lineRule="auto"/>
              <w:jc w:val="both"/>
              <w:rPr>
                <w:rFonts w:ascii="Mangal" w:hAnsi="Mangal" w:cs="Mangal"/>
                <w:sz w:val="24"/>
                <w:szCs w:val="24"/>
              </w:rPr>
            </w:pPr>
            <w:r w:rsidRPr="00816490">
              <w:rPr>
                <w:rFonts w:ascii="Mangal" w:hAnsi="Mangal" w:cs="Mangal"/>
                <w:sz w:val="24"/>
                <w:szCs w:val="24"/>
              </w:rPr>
              <w:t xml:space="preserve">3.   </w:t>
            </w:r>
            <w:r w:rsidRPr="00816490">
              <w:rPr>
                <w:rFonts w:ascii="Mangal" w:hAnsi="Mangal" w:cs="Mangal"/>
                <w:sz w:val="24"/>
                <w:szCs w:val="24"/>
                <w:cs/>
                <w:lang w:bidi="hi-IN"/>
              </w:rPr>
              <w:t xml:space="preserve">मूल अधिनियम की धारा </w:t>
            </w:r>
            <w:r w:rsidRPr="00816490">
              <w:rPr>
                <w:rFonts w:ascii="Mangal" w:hAnsi="Mangal" w:cs="Mangal"/>
                <w:sz w:val="24"/>
                <w:szCs w:val="24"/>
              </w:rPr>
              <w:t>3</w:t>
            </w:r>
            <w:r w:rsidRPr="00816490">
              <w:rPr>
                <w:rFonts w:ascii="Mangal" w:hAnsi="Mangal" w:cs="Mangal"/>
                <w:sz w:val="24"/>
                <w:szCs w:val="24"/>
                <w:cs/>
                <w:lang w:bidi="hi-IN"/>
              </w:rPr>
              <w:t xml:space="preserve"> में</w:t>
            </w:r>
            <w:r w:rsidRPr="00816490">
              <w:rPr>
                <w:rFonts w:ascii="Mangal" w:hAnsi="Mangal" w:cs="Mangal"/>
                <w:sz w:val="24"/>
                <w:szCs w:val="24"/>
              </w:rPr>
              <w:t>, ‘‘</w:t>
            </w:r>
            <w:r w:rsidRPr="00B627F2">
              <w:rPr>
                <w:rFonts w:ascii="Mangal" w:hAnsi="Mangal" w:cs="Mangal"/>
              </w:rPr>
              <w:t>31</w:t>
            </w:r>
            <w:r w:rsidRPr="00816490">
              <w:rPr>
                <w:rFonts w:ascii="Mangal" w:hAnsi="Mangal" w:cs="Mangal"/>
                <w:sz w:val="24"/>
                <w:szCs w:val="24"/>
                <w:cs/>
                <w:lang w:bidi="hi-IN"/>
              </w:rPr>
              <w:t xml:space="preserve"> मार्च</w:t>
            </w:r>
            <w:r w:rsidRPr="00816490">
              <w:rPr>
                <w:rFonts w:ascii="Mangal" w:hAnsi="Mangal" w:cs="Mangal"/>
                <w:sz w:val="24"/>
                <w:szCs w:val="24"/>
              </w:rPr>
              <w:t>, 2017</w:t>
            </w:r>
            <w:r w:rsidRPr="00816490">
              <w:rPr>
                <w:rFonts w:ascii="Mangal" w:hAnsi="Mangal" w:cs="Mangal"/>
                <w:sz w:val="24"/>
                <w:szCs w:val="24"/>
                <w:cs/>
                <w:lang w:bidi="hi-IN"/>
              </w:rPr>
              <w:t xml:space="preserve"> तक</w:t>
            </w:r>
            <w:r w:rsidRPr="00816490">
              <w:rPr>
                <w:rFonts w:ascii="Mangal" w:hAnsi="Mangal" w:cs="Mangal"/>
                <w:sz w:val="24"/>
                <w:szCs w:val="24"/>
              </w:rPr>
              <w:t xml:space="preserve">’’ </w:t>
            </w:r>
            <w:r w:rsidRPr="00816490">
              <w:rPr>
                <w:rFonts w:ascii="Mangal" w:hAnsi="Mangal" w:cs="Mangal"/>
                <w:sz w:val="24"/>
                <w:szCs w:val="24"/>
                <w:cs/>
                <w:lang w:bidi="hi-IN"/>
              </w:rPr>
              <w:t>अंकों</w:t>
            </w:r>
            <w:r w:rsidRPr="00816490">
              <w:rPr>
                <w:rFonts w:ascii="Mangal" w:hAnsi="Mangal" w:cs="Mangal"/>
                <w:sz w:val="24"/>
                <w:szCs w:val="24"/>
              </w:rPr>
              <w:t xml:space="preserve">, </w:t>
            </w:r>
            <w:r w:rsidRPr="00816490">
              <w:rPr>
                <w:rFonts w:ascii="Mangal" w:hAnsi="Mangal" w:cs="Mangal"/>
                <w:sz w:val="24"/>
                <w:szCs w:val="24"/>
                <w:cs/>
                <w:lang w:bidi="hi-IN"/>
              </w:rPr>
              <w:t>शब्दों तथा चिह्न के स्थान पर</w:t>
            </w:r>
            <w:r w:rsidRPr="00816490">
              <w:rPr>
                <w:rFonts w:ascii="Mangal" w:hAnsi="Mangal" w:cs="Mangal"/>
                <w:sz w:val="24"/>
                <w:szCs w:val="24"/>
              </w:rPr>
              <w:t>, ‘‘</w:t>
            </w:r>
            <w:r w:rsidRPr="00B627F2">
              <w:rPr>
                <w:rFonts w:ascii="Mangal" w:hAnsi="Mangal" w:cs="Mangal"/>
              </w:rPr>
              <w:t>30</w:t>
            </w:r>
            <w:r w:rsidRPr="00816490">
              <w:rPr>
                <w:rFonts w:ascii="Mangal" w:hAnsi="Mangal" w:cs="Mangal"/>
                <w:sz w:val="24"/>
                <w:szCs w:val="24"/>
                <w:cs/>
                <w:lang w:bidi="hi-IN"/>
              </w:rPr>
              <w:t xml:space="preserve"> जून</w:t>
            </w:r>
            <w:r w:rsidRPr="00816490">
              <w:rPr>
                <w:rFonts w:ascii="Mangal" w:hAnsi="Mangal" w:cs="Mangal"/>
                <w:sz w:val="24"/>
                <w:szCs w:val="24"/>
              </w:rPr>
              <w:t>, 2017</w:t>
            </w:r>
            <w:r w:rsidRPr="00816490">
              <w:rPr>
                <w:rFonts w:ascii="Mangal" w:hAnsi="Mangal" w:cs="Mangal"/>
                <w:sz w:val="24"/>
                <w:szCs w:val="24"/>
                <w:cs/>
                <w:lang w:bidi="hi-IN"/>
              </w:rPr>
              <w:t xml:space="preserve"> तक</w:t>
            </w:r>
            <w:r w:rsidRPr="00816490">
              <w:rPr>
                <w:rFonts w:ascii="Mangal" w:hAnsi="Mangal" w:cs="Mangal"/>
                <w:sz w:val="24"/>
                <w:szCs w:val="24"/>
              </w:rPr>
              <w:t xml:space="preserve">’’ </w:t>
            </w:r>
            <w:r w:rsidRPr="00816490">
              <w:rPr>
                <w:rFonts w:ascii="Mangal" w:hAnsi="Mangal" w:cs="Mangal"/>
                <w:sz w:val="24"/>
                <w:szCs w:val="24"/>
                <w:cs/>
                <w:lang w:bidi="hi-IN"/>
              </w:rPr>
              <w:t>अंक</w:t>
            </w:r>
            <w:r w:rsidRPr="00816490">
              <w:rPr>
                <w:rFonts w:ascii="Mangal" w:hAnsi="Mangal" w:cs="Mangal"/>
                <w:sz w:val="24"/>
                <w:szCs w:val="24"/>
              </w:rPr>
              <w:t xml:space="preserve">, </w:t>
            </w:r>
            <w:r w:rsidRPr="00816490">
              <w:rPr>
                <w:rFonts w:ascii="Mangal" w:hAnsi="Mangal" w:cs="Mangal"/>
                <w:sz w:val="24"/>
                <w:szCs w:val="24"/>
                <w:cs/>
                <w:lang w:bidi="hi-IN"/>
              </w:rPr>
              <w:t>शब्द  और चिह्न प्रतिस्थापित किए जाएंगे।</w:t>
            </w:r>
          </w:p>
        </w:tc>
      </w:tr>
      <w:tr w:rsidR="003F5266" w:rsidRPr="00816490" w:rsidTr="00256703">
        <w:tc>
          <w:tcPr>
            <w:tcW w:w="9640" w:type="dxa"/>
            <w:gridSpan w:val="2"/>
          </w:tcPr>
          <w:p w:rsidR="003F5266" w:rsidRPr="00816490" w:rsidRDefault="003F5266" w:rsidP="00256703">
            <w:pPr>
              <w:jc w:val="center"/>
              <w:rPr>
                <w:rFonts w:ascii="Mangal" w:hAnsi="Mangal" w:cs="Mangal"/>
                <w:sz w:val="24"/>
                <w:szCs w:val="24"/>
              </w:rPr>
            </w:pPr>
            <w:r w:rsidRPr="00816490">
              <w:rPr>
                <w:rFonts w:ascii="Mangal" w:hAnsi="Mangal" w:cs="Mangal"/>
                <w:sz w:val="24"/>
                <w:szCs w:val="24"/>
                <w:cs/>
                <w:lang w:bidi="hi-IN"/>
              </w:rPr>
              <w:t>उद्दे</w:t>
            </w:r>
            <w:r w:rsidRPr="00182CEC">
              <w:rPr>
                <w:rFonts w:ascii="Mangal" w:hAnsi="Mangal" w:cs="Mangal"/>
                <w:sz w:val="24"/>
                <w:szCs w:val="24"/>
                <w:cs/>
                <w:lang w:bidi="hi-IN"/>
              </w:rPr>
              <w:t xml:space="preserve">श्यों </w:t>
            </w:r>
            <w:r w:rsidRPr="00816490">
              <w:rPr>
                <w:rFonts w:ascii="Mangal" w:hAnsi="Mangal" w:cs="Mangal"/>
                <w:sz w:val="24"/>
                <w:szCs w:val="24"/>
                <w:cs/>
                <w:lang w:bidi="hi-IN"/>
              </w:rPr>
              <w:t>तथा कारणों का विवरण</w:t>
            </w:r>
          </w:p>
        </w:tc>
      </w:tr>
    </w:tbl>
    <w:p w:rsidR="003F5266" w:rsidRPr="00816490" w:rsidRDefault="003F5266" w:rsidP="003F5266">
      <w:pPr>
        <w:rPr>
          <w:rFonts w:ascii="Mangal" w:hAnsi="Mangal" w:cs="Mangal"/>
          <w:sz w:val="24"/>
          <w:szCs w:val="24"/>
        </w:rPr>
      </w:pPr>
    </w:p>
    <w:p w:rsidR="003F5266" w:rsidRDefault="003F5266" w:rsidP="003F5266">
      <w:pPr>
        <w:rPr>
          <w:rFonts w:ascii="Mangal" w:hAnsi="Mangal" w:cs="Mangal"/>
          <w:b/>
          <w:bCs/>
          <w:sz w:val="26"/>
          <w:szCs w:val="26"/>
          <w:cs/>
        </w:rPr>
      </w:pPr>
      <w:r>
        <w:rPr>
          <w:rFonts w:ascii="Mangal" w:hAnsi="Mangal" w:cs="Mangal"/>
          <w:b/>
          <w:bCs/>
          <w:sz w:val="26"/>
          <w:szCs w:val="26"/>
          <w:cs/>
        </w:rPr>
        <w:br w:type="page"/>
      </w:r>
    </w:p>
    <w:p w:rsidR="003F5266" w:rsidRPr="00B918D0" w:rsidRDefault="003F5266" w:rsidP="003F5266">
      <w:pPr>
        <w:jc w:val="center"/>
        <w:rPr>
          <w:rFonts w:cs="Mangal"/>
          <w:b/>
          <w:sz w:val="26"/>
        </w:rPr>
      </w:pPr>
      <w:r w:rsidRPr="00B918D0">
        <w:rPr>
          <w:rFonts w:ascii="Mangal" w:hAnsi="Mangal" w:cs="Mangal"/>
          <w:b/>
          <w:bCs/>
          <w:sz w:val="26"/>
          <w:szCs w:val="26"/>
          <w:cs/>
        </w:rPr>
        <w:lastRenderedPageBreak/>
        <w:t>उद्देश्यों</w:t>
      </w:r>
      <w:r>
        <w:rPr>
          <w:rFonts w:ascii="Mangal" w:hAnsi="Mangal" w:cs="Mangal"/>
          <w:b/>
          <w:bCs/>
          <w:sz w:val="26"/>
          <w:szCs w:val="26"/>
        </w:rPr>
        <w:t xml:space="preserve"> </w:t>
      </w:r>
      <w:r w:rsidRPr="00B918D0">
        <w:rPr>
          <w:rFonts w:ascii="Mangal" w:hAnsi="Mangal" w:cs="Mangal"/>
          <w:b/>
          <w:bCs/>
          <w:sz w:val="26"/>
          <w:szCs w:val="26"/>
          <w:cs/>
        </w:rPr>
        <w:t>तथा</w:t>
      </w:r>
      <w:r>
        <w:rPr>
          <w:rFonts w:ascii="Mangal" w:hAnsi="Mangal" w:cs="Mangal"/>
          <w:b/>
          <w:bCs/>
          <w:sz w:val="26"/>
          <w:szCs w:val="26"/>
        </w:rPr>
        <w:t xml:space="preserve"> </w:t>
      </w:r>
      <w:r w:rsidRPr="00B918D0">
        <w:rPr>
          <w:rFonts w:ascii="Mangal" w:hAnsi="Mangal" w:cs="Mangal"/>
          <w:b/>
          <w:bCs/>
          <w:sz w:val="26"/>
          <w:szCs w:val="26"/>
          <w:cs/>
        </w:rPr>
        <w:t>कारणों</w:t>
      </w:r>
      <w:r>
        <w:rPr>
          <w:rFonts w:ascii="Mangal" w:hAnsi="Mangal" w:cs="Mangal"/>
          <w:b/>
          <w:bCs/>
          <w:sz w:val="26"/>
          <w:szCs w:val="26"/>
        </w:rPr>
        <w:t xml:space="preserve"> </w:t>
      </w:r>
      <w:r w:rsidRPr="00B918D0">
        <w:rPr>
          <w:rFonts w:ascii="Mangal" w:hAnsi="Mangal" w:cs="Mangal"/>
          <w:b/>
          <w:bCs/>
          <w:sz w:val="26"/>
          <w:szCs w:val="26"/>
          <w:cs/>
        </w:rPr>
        <w:t>का</w:t>
      </w:r>
      <w:r>
        <w:rPr>
          <w:rFonts w:ascii="Mangal" w:hAnsi="Mangal" w:cs="Mangal"/>
          <w:b/>
          <w:bCs/>
          <w:sz w:val="26"/>
          <w:szCs w:val="26"/>
        </w:rPr>
        <w:t xml:space="preserve"> </w:t>
      </w:r>
      <w:r w:rsidRPr="00B918D0">
        <w:rPr>
          <w:rFonts w:ascii="Mangal" w:hAnsi="Mangal" w:cs="Mangal"/>
          <w:b/>
          <w:bCs/>
          <w:sz w:val="26"/>
          <w:szCs w:val="26"/>
          <w:cs/>
        </w:rPr>
        <w:t>विवरण</w:t>
      </w:r>
    </w:p>
    <w:p w:rsidR="003F5266" w:rsidRPr="00BA3689" w:rsidRDefault="003F5266" w:rsidP="003F5266">
      <w:pPr>
        <w:rPr>
          <w:rFonts w:cs="Mangal"/>
          <w:sz w:val="12"/>
          <w:szCs w:val="12"/>
        </w:rPr>
      </w:pPr>
    </w:p>
    <w:p w:rsidR="003F5266" w:rsidRPr="0075203D" w:rsidRDefault="003F5266" w:rsidP="003F5266">
      <w:pPr>
        <w:spacing w:line="360" w:lineRule="auto"/>
        <w:jc w:val="both"/>
        <w:rPr>
          <w:rFonts w:cs="Mangal"/>
        </w:rPr>
      </w:pPr>
      <w:r w:rsidRPr="0075203D">
        <w:rPr>
          <w:rFonts w:cs="Mangal"/>
        </w:rPr>
        <w:tab/>
      </w:r>
      <w:r w:rsidRPr="0075203D">
        <w:rPr>
          <w:rFonts w:cs="Mangal"/>
        </w:rPr>
        <w:tab/>
      </w:r>
      <w:r w:rsidRPr="0075203D">
        <w:rPr>
          <w:rFonts w:ascii="Mangal" w:hAnsi="Mangal" w:cs="Mangal"/>
          <w:cs/>
        </w:rPr>
        <w:t>दिनांक</w:t>
      </w:r>
      <w:r w:rsidRPr="0075203D">
        <w:rPr>
          <w:rFonts w:cs="Mangal"/>
        </w:rPr>
        <w:t xml:space="preserve"> 1 </w:t>
      </w:r>
      <w:r w:rsidRPr="0075203D">
        <w:rPr>
          <w:rFonts w:ascii="Mangal" w:hAnsi="Mangal" w:cs="Mangal"/>
          <w:cs/>
        </w:rPr>
        <w:t>जुलाई</w:t>
      </w:r>
      <w:r w:rsidRPr="0075203D">
        <w:rPr>
          <w:rFonts w:cs="Mangal"/>
        </w:rPr>
        <w:t xml:space="preserve">, 2017 </w:t>
      </w:r>
      <w:r w:rsidRPr="0075203D">
        <w:rPr>
          <w:rFonts w:ascii="Mangal" w:hAnsi="Mangal" w:cs="Mangal"/>
          <w:cs/>
        </w:rPr>
        <w:t>से</w:t>
      </w:r>
      <w:r>
        <w:rPr>
          <w:rFonts w:ascii="Mangal" w:hAnsi="Mangal" w:cs="Mangal"/>
        </w:rPr>
        <w:t xml:space="preserve"> </w:t>
      </w:r>
      <w:r w:rsidRPr="0075203D">
        <w:rPr>
          <w:rFonts w:ascii="Mangal" w:hAnsi="Mangal" w:cs="Mangal"/>
          <w:cs/>
        </w:rPr>
        <w:t>जी</w:t>
      </w:r>
      <w:r w:rsidRPr="0075203D">
        <w:rPr>
          <w:rFonts w:cs="Mangal"/>
        </w:rPr>
        <w:t>0</w:t>
      </w:r>
      <w:r w:rsidRPr="0075203D">
        <w:rPr>
          <w:rFonts w:ascii="Mangal" w:hAnsi="Mangal" w:cs="Mangal"/>
          <w:cs/>
        </w:rPr>
        <w:t>एस</w:t>
      </w:r>
      <w:r w:rsidRPr="0075203D">
        <w:rPr>
          <w:rFonts w:cs="Mangal"/>
        </w:rPr>
        <w:t>0</w:t>
      </w:r>
      <w:r w:rsidRPr="0075203D">
        <w:rPr>
          <w:rFonts w:ascii="Mangal" w:hAnsi="Mangal" w:cs="Mangal"/>
          <w:cs/>
        </w:rPr>
        <w:t>टी</w:t>
      </w:r>
      <w:r w:rsidRPr="0075203D">
        <w:rPr>
          <w:rFonts w:cs="Mangal"/>
        </w:rPr>
        <w:t xml:space="preserve">0 </w:t>
      </w:r>
      <w:r w:rsidRPr="0075203D">
        <w:rPr>
          <w:rFonts w:ascii="Mangal" w:hAnsi="Mangal" w:cs="Mangal"/>
          <w:cs/>
        </w:rPr>
        <w:t>कानून</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तहत</w:t>
      </w:r>
      <w:r>
        <w:rPr>
          <w:rFonts w:ascii="Mangal" w:hAnsi="Mangal" w:cs="Mangal"/>
        </w:rPr>
        <w:t xml:space="preserve"> </w:t>
      </w:r>
      <w:r w:rsidRPr="0075203D">
        <w:rPr>
          <w:rFonts w:ascii="Mangal" w:hAnsi="Mangal" w:cs="Mangal"/>
          <w:cs/>
        </w:rPr>
        <w:t>एक</w:t>
      </w:r>
      <w:r>
        <w:rPr>
          <w:rFonts w:ascii="Mangal" w:hAnsi="Mangal" w:cs="Mangal"/>
        </w:rPr>
        <w:t xml:space="preserve"> </w:t>
      </w:r>
      <w:r w:rsidRPr="0075203D">
        <w:rPr>
          <w:rFonts w:ascii="Mangal" w:hAnsi="Mangal" w:cs="Mangal"/>
          <w:cs/>
        </w:rPr>
        <w:t>नयी</w:t>
      </w:r>
      <w:r>
        <w:rPr>
          <w:rFonts w:ascii="Mangal" w:hAnsi="Mangal" w:cs="Mangal"/>
        </w:rPr>
        <w:t xml:space="preserve"> </w:t>
      </w:r>
      <w:r w:rsidRPr="0075203D">
        <w:rPr>
          <w:rFonts w:ascii="Mangal" w:hAnsi="Mangal" w:cs="Mangal"/>
          <w:cs/>
        </w:rPr>
        <w:t>कराधान</w:t>
      </w:r>
      <w:r>
        <w:rPr>
          <w:rFonts w:ascii="Mangal" w:hAnsi="Mangal" w:cs="Mangal"/>
        </w:rPr>
        <w:t xml:space="preserve"> </w:t>
      </w:r>
      <w:r w:rsidRPr="0075203D">
        <w:rPr>
          <w:rFonts w:ascii="Mangal" w:hAnsi="Mangal" w:cs="Mangal"/>
          <w:cs/>
        </w:rPr>
        <w:t>प्रणाली</w:t>
      </w:r>
      <w:r>
        <w:rPr>
          <w:rFonts w:ascii="Mangal" w:hAnsi="Mangal" w:cs="Mangal"/>
        </w:rPr>
        <w:t xml:space="preserve"> </w:t>
      </w:r>
      <w:r w:rsidRPr="0075203D">
        <w:rPr>
          <w:rFonts w:ascii="Mangal" w:hAnsi="Mangal" w:cs="Mangal"/>
          <w:cs/>
        </w:rPr>
        <w:t>लागू</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जा</w:t>
      </w:r>
      <w:r>
        <w:rPr>
          <w:rFonts w:ascii="Mangal" w:hAnsi="Mangal" w:cs="Mangal"/>
        </w:rPr>
        <w:t xml:space="preserve"> </w:t>
      </w:r>
      <w:r w:rsidRPr="0075203D">
        <w:rPr>
          <w:rFonts w:ascii="Mangal" w:hAnsi="Mangal" w:cs="Mangal"/>
          <w:cs/>
        </w:rPr>
        <w:t>चुकी</w:t>
      </w:r>
      <w:r>
        <w:rPr>
          <w:rFonts w:ascii="Mangal" w:hAnsi="Mangal" w:cs="Mangal"/>
        </w:rPr>
        <w:t xml:space="preserve"> </w:t>
      </w:r>
      <w:r w:rsidRPr="0075203D">
        <w:rPr>
          <w:rFonts w:ascii="Mangal" w:hAnsi="Mangal" w:cs="Mangal"/>
          <w:cs/>
        </w:rPr>
        <w:t>है।</w:t>
      </w:r>
      <w:r>
        <w:rPr>
          <w:rFonts w:ascii="Mangal" w:hAnsi="Mangal" w:cs="Mangal"/>
        </w:rPr>
        <w:t xml:space="preserve"> </w:t>
      </w:r>
      <w:r w:rsidRPr="0075203D">
        <w:rPr>
          <w:rFonts w:ascii="Mangal" w:hAnsi="Mangal" w:cs="Mangal"/>
          <w:cs/>
        </w:rPr>
        <w:t>आबकारी</w:t>
      </w:r>
      <w:r>
        <w:rPr>
          <w:rFonts w:ascii="Mangal" w:hAnsi="Mangal" w:cs="Mangal"/>
        </w:rPr>
        <w:t xml:space="preserve"> </w:t>
      </w:r>
      <w:r w:rsidRPr="0075203D">
        <w:rPr>
          <w:rFonts w:ascii="Mangal" w:hAnsi="Mangal" w:cs="Mangal"/>
          <w:cs/>
        </w:rPr>
        <w:t>व</w:t>
      </w:r>
      <w:r>
        <w:rPr>
          <w:rFonts w:ascii="Mangal" w:hAnsi="Mangal" w:cs="Mangal"/>
        </w:rPr>
        <w:t xml:space="preserve"> </w:t>
      </w:r>
      <w:r w:rsidRPr="0075203D">
        <w:rPr>
          <w:rFonts w:ascii="Mangal" w:hAnsi="Mangal" w:cs="Mangal"/>
          <w:cs/>
        </w:rPr>
        <w:t>कराधान</w:t>
      </w:r>
      <w:r>
        <w:rPr>
          <w:rFonts w:ascii="Mangal" w:hAnsi="Mangal" w:cs="Mangal"/>
        </w:rPr>
        <w:t xml:space="preserve"> </w:t>
      </w:r>
      <w:r w:rsidRPr="0075203D">
        <w:rPr>
          <w:rFonts w:ascii="Mangal" w:hAnsi="Mangal" w:cs="Mangal"/>
          <w:cs/>
        </w:rPr>
        <w:t>विभाग</w:t>
      </w:r>
      <w:r>
        <w:rPr>
          <w:rFonts w:ascii="Mangal" w:hAnsi="Mangal" w:cs="Mangal"/>
        </w:rPr>
        <w:t xml:space="preserve"> </w:t>
      </w:r>
      <w:r w:rsidRPr="0075203D">
        <w:rPr>
          <w:rFonts w:ascii="Mangal" w:hAnsi="Mangal" w:cs="Mangal"/>
          <w:cs/>
        </w:rPr>
        <w:t>द्वारा</w:t>
      </w:r>
      <w:r>
        <w:rPr>
          <w:rFonts w:ascii="Mangal" w:hAnsi="Mangal" w:cs="Mangal"/>
        </w:rPr>
        <w:t xml:space="preserve"> </w:t>
      </w:r>
      <w:r w:rsidRPr="0075203D">
        <w:rPr>
          <w:rFonts w:ascii="Mangal" w:hAnsi="Mangal" w:cs="Mangal"/>
          <w:cs/>
        </w:rPr>
        <w:t>प्रद्वत</w:t>
      </w:r>
      <w:r>
        <w:rPr>
          <w:rFonts w:ascii="Mangal" w:hAnsi="Mangal" w:cs="Mangal"/>
        </w:rPr>
        <w:t xml:space="preserve"> </w:t>
      </w:r>
      <w:r w:rsidRPr="0075203D">
        <w:rPr>
          <w:rFonts w:ascii="Mangal" w:hAnsi="Mangal" w:cs="Mangal"/>
          <w:cs/>
        </w:rPr>
        <w:t>कानूनों</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तहत</w:t>
      </w:r>
      <w:r>
        <w:rPr>
          <w:rFonts w:ascii="Mangal" w:hAnsi="Mangal" w:cs="Mangal"/>
        </w:rPr>
        <w:t xml:space="preserve"> </w:t>
      </w:r>
      <w:r w:rsidRPr="0075203D">
        <w:rPr>
          <w:rFonts w:ascii="Mangal" w:hAnsi="Mangal" w:cs="Mangal"/>
          <w:cs/>
        </w:rPr>
        <w:t>कर</w:t>
      </w:r>
      <w:r w:rsidRPr="0075203D">
        <w:rPr>
          <w:rFonts w:cs="Mangal"/>
        </w:rPr>
        <w:t xml:space="preserve">, </w:t>
      </w:r>
      <w:r w:rsidRPr="0075203D">
        <w:rPr>
          <w:rFonts w:ascii="Mangal" w:hAnsi="Mangal" w:cs="Mangal"/>
          <w:cs/>
        </w:rPr>
        <w:t>जुर्माना</w:t>
      </w:r>
      <w:r>
        <w:rPr>
          <w:rFonts w:ascii="Mangal" w:hAnsi="Mangal" w:cs="Mangal"/>
        </w:rPr>
        <w:t xml:space="preserve"> </w:t>
      </w:r>
      <w:r w:rsidRPr="0075203D">
        <w:rPr>
          <w:rFonts w:ascii="Mangal" w:hAnsi="Mangal" w:cs="Mangal"/>
          <w:cs/>
        </w:rPr>
        <w:t>और</w:t>
      </w:r>
      <w:r>
        <w:rPr>
          <w:rFonts w:ascii="Mangal" w:hAnsi="Mangal" w:cs="Mangal"/>
        </w:rPr>
        <w:t xml:space="preserve"> </w:t>
      </w:r>
      <w:r w:rsidRPr="0075203D">
        <w:rPr>
          <w:rFonts w:ascii="Mangal" w:hAnsi="Mangal" w:cs="Mangal"/>
          <w:cs/>
        </w:rPr>
        <w:t>शास्ति</w:t>
      </w:r>
      <w:r>
        <w:rPr>
          <w:rFonts w:ascii="Mangal" w:hAnsi="Mangal" w:cs="Mangal"/>
        </w:rPr>
        <w:t xml:space="preserve"> </w:t>
      </w:r>
      <w:r w:rsidRPr="0075203D">
        <w:rPr>
          <w:rFonts w:ascii="Mangal" w:hAnsi="Mangal" w:cs="Mangal"/>
          <w:cs/>
        </w:rPr>
        <w:t>सहित</w:t>
      </w:r>
      <w:r>
        <w:rPr>
          <w:rFonts w:ascii="Mangal" w:hAnsi="Mangal" w:cs="Mangal"/>
        </w:rPr>
        <w:t xml:space="preserve"> </w:t>
      </w:r>
      <w:r w:rsidRPr="0075203D">
        <w:rPr>
          <w:rFonts w:ascii="Mangal" w:hAnsi="Mangal" w:cs="Mangal"/>
          <w:cs/>
        </w:rPr>
        <w:t>बकाया</w:t>
      </w:r>
      <w:r>
        <w:rPr>
          <w:rFonts w:ascii="Mangal" w:hAnsi="Mangal" w:cs="Mangal"/>
        </w:rPr>
        <w:t xml:space="preserve"> </w:t>
      </w:r>
      <w:r w:rsidRPr="0075203D">
        <w:rPr>
          <w:rFonts w:ascii="Mangal" w:hAnsi="Mangal" w:cs="Mangal"/>
          <w:cs/>
        </w:rPr>
        <w:t>भारी</w:t>
      </w:r>
      <w:r>
        <w:rPr>
          <w:rFonts w:ascii="Mangal" w:hAnsi="Mangal" w:cs="Mangal"/>
        </w:rPr>
        <w:t xml:space="preserve"> </w:t>
      </w:r>
      <w:r w:rsidRPr="0075203D">
        <w:rPr>
          <w:rFonts w:ascii="Mangal" w:hAnsi="Mangal" w:cs="Mangal"/>
          <w:cs/>
        </w:rPr>
        <w:t>राशि</w:t>
      </w:r>
      <w:r>
        <w:rPr>
          <w:rFonts w:ascii="Mangal" w:hAnsi="Mangal" w:cs="Mangal"/>
        </w:rPr>
        <w:t xml:space="preserve"> </w:t>
      </w:r>
      <w:r w:rsidRPr="0075203D">
        <w:rPr>
          <w:rFonts w:ascii="Mangal" w:hAnsi="Mangal" w:cs="Mangal"/>
          <w:cs/>
        </w:rPr>
        <w:t>देय</w:t>
      </w:r>
      <w:r>
        <w:rPr>
          <w:rFonts w:ascii="Mangal" w:hAnsi="Mangal" w:cs="Mangal"/>
        </w:rPr>
        <w:t xml:space="preserve"> </w:t>
      </w:r>
      <w:r w:rsidRPr="0075203D">
        <w:rPr>
          <w:rFonts w:ascii="Mangal" w:hAnsi="Mangal" w:cs="Mangal"/>
          <w:cs/>
        </w:rPr>
        <w:t>है</w:t>
      </w:r>
      <w:r w:rsidRPr="0075203D">
        <w:rPr>
          <w:rFonts w:cs="Mangal"/>
        </w:rPr>
        <w:t xml:space="preserve">, </w:t>
      </w:r>
      <w:r w:rsidRPr="0075203D">
        <w:rPr>
          <w:rFonts w:ascii="Mangal" w:hAnsi="Mangal" w:cs="Mangal"/>
          <w:cs/>
        </w:rPr>
        <w:t>जिसे</w:t>
      </w:r>
      <w:r>
        <w:rPr>
          <w:rFonts w:ascii="Mangal" w:hAnsi="Mangal" w:cs="Mangal"/>
        </w:rPr>
        <w:t xml:space="preserve"> </w:t>
      </w:r>
      <w:r w:rsidRPr="0075203D">
        <w:rPr>
          <w:rFonts w:ascii="Mangal" w:hAnsi="Mangal" w:cs="Mangal"/>
          <w:cs/>
        </w:rPr>
        <w:t>कई</w:t>
      </w:r>
      <w:r>
        <w:rPr>
          <w:rFonts w:ascii="Mangal" w:hAnsi="Mangal" w:cs="Mangal"/>
        </w:rPr>
        <w:t xml:space="preserve"> </w:t>
      </w:r>
      <w:r w:rsidRPr="0075203D">
        <w:rPr>
          <w:rFonts w:ascii="Mangal" w:hAnsi="Mangal" w:cs="Mangal"/>
          <w:cs/>
        </w:rPr>
        <w:t>स्तरों</w:t>
      </w:r>
      <w:r>
        <w:rPr>
          <w:rFonts w:ascii="Mangal" w:hAnsi="Mangal" w:cs="Mangal"/>
        </w:rPr>
        <w:t xml:space="preserve"> </w:t>
      </w:r>
      <w:r w:rsidRPr="0075203D">
        <w:rPr>
          <w:rFonts w:ascii="Mangal" w:hAnsi="Mangal" w:cs="Mangal"/>
          <w:cs/>
        </w:rPr>
        <w:t>पर</w:t>
      </w:r>
      <w:r>
        <w:rPr>
          <w:rFonts w:ascii="Mangal" w:hAnsi="Mangal" w:cs="Mangal"/>
        </w:rPr>
        <w:t xml:space="preserve"> </w:t>
      </w:r>
      <w:r w:rsidRPr="0075203D">
        <w:rPr>
          <w:rFonts w:ascii="Mangal" w:hAnsi="Mangal" w:cs="Mangal"/>
          <w:cs/>
        </w:rPr>
        <w:t>विवादित</w:t>
      </w:r>
      <w:r>
        <w:rPr>
          <w:rFonts w:ascii="Mangal" w:hAnsi="Mangal" w:cs="Mangal"/>
        </w:rPr>
        <w:t xml:space="preserve"> </w:t>
      </w:r>
      <w:r w:rsidRPr="0075203D">
        <w:rPr>
          <w:rFonts w:ascii="Mangal" w:hAnsi="Mangal" w:cs="Mangal"/>
          <w:cs/>
        </w:rPr>
        <w:t>मांगों</w:t>
      </w:r>
      <w:r>
        <w:rPr>
          <w:rFonts w:ascii="Mangal" w:hAnsi="Mangal" w:cs="Mangal"/>
        </w:rPr>
        <w:t xml:space="preserve"> </w:t>
      </w:r>
      <w:r w:rsidRPr="0075203D">
        <w:rPr>
          <w:rFonts w:ascii="Mangal" w:hAnsi="Mangal" w:cs="Mangal"/>
          <w:cs/>
        </w:rPr>
        <w:t>एंव</w:t>
      </w:r>
      <w:r>
        <w:rPr>
          <w:rFonts w:ascii="Mangal" w:hAnsi="Mangal" w:cs="Mangal"/>
        </w:rPr>
        <w:t xml:space="preserve"> </w:t>
      </w:r>
      <w:r w:rsidRPr="0075203D">
        <w:rPr>
          <w:rFonts w:ascii="Mangal" w:hAnsi="Mangal" w:cs="Mangal"/>
          <w:cs/>
        </w:rPr>
        <w:t>बकाया</w:t>
      </w:r>
      <w:r>
        <w:rPr>
          <w:rFonts w:ascii="Mangal" w:hAnsi="Mangal" w:cs="Mangal"/>
        </w:rPr>
        <w:t xml:space="preserve"> </w:t>
      </w:r>
      <w:r w:rsidRPr="0075203D">
        <w:rPr>
          <w:rFonts w:ascii="Mangal" w:hAnsi="Mangal" w:cs="Mangal"/>
          <w:cs/>
        </w:rPr>
        <w:t>देनदारों</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कमजोर</w:t>
      </w:r>
      <w:r>
        <w:rPr>
          <w:rFonts w:ascii="Mangal" w:hAnsi="Mangal" w:cs="Mangal"/>
        </w:rPr>
        <w:t xml:space="preserve"> </w:t>
      </w:r>
      <w:r w:rsidRPr="0075203D">
        <w:rPr>
          <w:rFonts w:ascii="Mangal" w:hAnsi="Mangal" w:cs="Mangal"/>
          <w:cs/>
        </w:rPr>
        <w:t>वित्तिय</w:t>
      </w:r>
      <w:r>
        <w:rPr>
          <w:rFonts w:ascii="Mangal" w:hAnsi="Mangal" w:cs="Mangal"/>
        </w:rPr>
        <w:t xml:space="preserve"> </w:t>
      </w:r>
      <w:r w:rsidRPr="0075203D">
        <w:rPr>
          <w:rFonts w:ascii="Mangal" w:hAnsi="Mangal" w:cs="Mangal"/>
          <w:cs/>
        </w:rPr>
        <w:t>स्थिति</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कारण</w:t>
      </w:r>
      <w:r>
        <w:rPr>
          <w:rFonts w:ascii="Mangal" w:hAnsi="Mangal" w:cs="Mangal"/>
        </w:rPr>
        <w:t xml:space="preserve"> </w:t>
      </w:r>
      <w:r w:rsidRPr="0075203D">
        <w:rPr>
          <w:rFonts w:ascii="Mangal" w:hAnsi="Mangal" w:cs="Mangal"/>
          <w:cs/>
        </w:rPr>
        <w:t>वसूल</w:t>
      </w:r>
      <w:r>
        <w:rPr>
          <w:rFonts w:ascii="Mangal" w:hAnsi="Mangal" w:cs="Mangal"/>
        </w:rPr>
        <w:t xml:space="preserve"> </w:t>
      </w:r>
      <w:r w:rsidRPr="0075203D">
        <w:rPr>
          <w:rFonts w:ascii="Mangal" w:hAnsi="Mangal" w:cs="Mangal"/>
          <w:cs/>
        </w:rPr>
        <w:t>कर</w:t>
      </w:r>
      <w:r>
        <w:rPr>
          <w:rFonts w:ascii="Mangal" w:hAnsi="Mangal" w:cs="Mangal"/>
        </w:rPr>
        <w:t xml:space="preserve"> </w:t>
      </w:r>
      <w:r w:rsidRPr="0075203D">
        <w:rPr>
          <w:rFonts w:ascii="Mangal" w:hAnsi="Mangal" w:cs="Mangal"/>
          <w:cs/>
        </w:rPr>
        <w:t>पाना</w:t>
      </w:r>
      <w:r>
        <w:rPr>
          <w:rFonts w:ascii="Mangal" w:hAnsi="Mangal" w:cs="Mangal"/>
        </w:rPr>
        <w:t xml:space="preserve"> </w:t>
      </w:r>
      <w:r w:rsidRPr="0075203D">
        <w:rPr>
          <w:rFonts w:ascii="Mangal" w:hAnsi="Mangal" w:cs="Mangal"/>
          <w:cs/>
        </w:rPr>
        <w:t>कठिन</w:t>
      </w:r>
      <w:r>
        <w:rPr>
          <w:rFonts w:ascii="Mangal" w:hAnsi="Mangal" w:cs="Mangal"/>
        </w:rPr>
        <w:t xml:space="preserve"> </w:t>
      </w:r>
      <w:r w:rsidRPr="0075203D">
        <w:rPr>
          <w:rFonts w:ascii="Mangal" w:hAnsi="Mangal" w:cs="Mangal"/>
          <w:cs/>
        </w:rPr>
        <w:t>है।</w:t>
      </w:r>
      <w:r>
        <w:rPr>
          <w:rFonts w:ascii="Mangal" w:hAnsi="Mangal" w:cs="Mangal"/>
        </w:rPr>
        <w:t xml:space="preserve"> </w:t>
      </w:r>
      <w:r w:rsidRPr="0075203D">
        <w:rPr>
          <w:rFonts w:ascii="Mangal" w:hAnsi="Mangal" w:cs="Mangal"/>
          <w:cs/>
        </w:rPr>
        <w:t>कम</w:t>
      </w:r>
      <w:r>
        <w:rPr>
          <w:rFonts w:ascii="Mangal" w:hAnsi="Mangal" w:cs="Mangal"/>
        </w:rPr>
        <w:t xml:space="preserve"> </w:t>
      </w:r>
      <w:r w:rsidRPr="0075203D">
        <w:rPr>
          <w:rFonts w:ascii="Mangal" w:hAnsi="Mangal" w:cs="Mangal"/>
          <w:cs/>
        </w:rPr>
        <w:t>बकायों</w:t>
      </w:r>
      <w:r>
        <w:rPr>
          <w:rFonts w:ascii="Mangal" w:hAnsi="Mangal" w:cs="Mangal"/>
        </w:rPr>
        <w:t xml:space="preserve"> </w:t>
      </w:r>
      <w:r w:rsidRPr="0075203D">
        <w:rPr>
          <w:rFonts w:ascii="Mangal" w:hAnsi="Mangal" w:cs="Mangal"/>
          <w:cs/>
        </w:rPr>
        <w:t>एंव</w:t>
      </w:r>
      <w:r>
        <w:rPr>
          <w:rFonts w:ascii="Mangal" w:hAnsi="Mangal" w:cs="Mangal"/>
        </w:rPr>
        <w:t xml:space="preserve"> </w:t>
      </w:r>
      <w:r w:rsidRPr="0075203D">
        <w:rPr>
          <w:rFonts w:ascii="Mangal" w:hAnsi="Mangal" w:cs="Mangal"/>
          <w:cs/>
        </w:rPr>
        <w:t>मुकदमेबाजी</w:t>
      </w:r>
      <w:r>
        <w:rPr>
          <w:rFonts w:ascii="Mangal" w:hAnsi="Mangal" w:cs="Mangal"/>
        </w:rPr>
        <w:t xml:space="preserve"> </w:t>
      </w:r>
      <w:r w:rsidRPr="0075203D">
        <w:rPr>
          <w:rFonts w:ascii="Mangal" w:hAnsi="Mangal" w:cs="Mangal"/>
          <w:cs/>
        </w:rPr>
        <w:t>से</w:t>
      </w:r>
      <w:r>
        <w:rPr>
          <w:rFonts w:ascii="Mangal" w:hAnsi="Mangal" w:cs="Mangal"/>
        </w:rPr>
        <w:t xml:space="preserve"> </w:t>
      </w:r>
      <w:r w:rsidRPr="0075203D">
        <w:rPr>
          <w:rFonts w:ascii="Mangal" w:hAnsi="Mangal" w:cs="Mangal"/>
          <w:cs/>
        </w:rPr>
        <w:t>मुक्त</w:t>
      </w:r>
      <w:r>
        <w:rPr>
          <w:rFonts w:ascii="Mangal" w:hAnsi="Mangal" w:cs="Mangal"/>
        </w:rPr>
        <w:t xml:space="preserve"> </w:t>
      </w:r>
      <w:r w:rsidRPr="0075203D">
        <w:rPr>
          <w:rFonts w:ascii="Mangal" w:hAnsi="Mangal" w:cs="Mangal"/>
          <w:cs/>
        </w:rPr>
        <w:t>जी</w:t>
      </w:r>
      <w:r w:rsidRPr="0075203D">
        <w:rPr>
          <w:rFonts w:cs="Mangal"/>
        </w:rPr>
        <w:t>0</w:t>
      </w:r>
      <w:r w:rsidRPr="0075203D">
        <w:rPr>
          <w:rFonts w:ascii="Mangal" w:hAnsi="Mangal" w:cs="Mangal"/>
          <w:cs/>
        </w:rPr>
        <w:t>एस</w:t>
      </w:r>
      <w:r w:rsidRPr="0075203D">
        <w:rPr>
          <w:rFonts w:cs="Mangal"/>
        </w:rPr>
        <w:t>0</w:t>
      </w:r>
      <w:r w:rsidRPr="0075203D">
        <w:rPr>
          <w:rFonts w:ascii="Mangal" w:hAnsi="Mangal" w:cs="Mangal"/>
          <w:cs/>
        </w:rPr>
        <w:t>टी</w:t>
      </w:r>
      <w:r w:rsidRPr="0075203D">
        <w:rPr>
          <w:rFonts w:cs="Mangal"/>
        </w:rPr>
        <w:t xml:space="preserve">0 </w:t>
      </w:r>
      <w:r w:rsidRPr="0075203D">
        <w:rPr>
          <w:rFonts w:ascii="Mangal" w:hAnsi="Mangal" w:cs="Mangal"/>
          <w:cs/>
        </w:rPr>
        <w:t>शासन</w:t>
      </w:r>
      <w:r>
        <w:rPr>
          <w:rFonts w:ascii="Mangal" w:hAnsi="Mangal" w:cs="Mangal"/>
        </w:rPr>
        <w:t xml:space="preserve"> </w:t>
      </w:r>
      <w:r w:rsidRPr="0075203D">
        <w:rPr>
          <w:rFonts w:ascii="Mangal" w:hAnsi="Mangal" w:cs="Mangal"/>
          <w:cs/>
        </w:rPr>
        <w:t>में</w:t>
      </w:r>
      <w:r>
        <w:rPr>
          <w:rFonts w:ascii="Mangal" w:hAnsi="Mangal" w:cs="Mangal"/>
        </w:rPr>
        <w:t xml:space="preserve"> </w:t>
      </w:r>
      <w:r w:rsidRPr="0075203D">
        <w:rPr>
          <w:rFonts w:ascii="Mangal" w:hAnsi="Mangal" w:cs="Mangal"/>
          <w:cs/>
        </w:rPr>
        <w:t>आगे</w:t>
      </w:r>
      <w:r>
        <w:rPr>
          <w:rFonts w:ascii="Mangal" w:hAnsi="Mangal" w:cs="Mangal"/>
        </w:rPr>
        <w:t xml:space="preserve"> </w:t>
      </w:r>
      <w:r w:rsidRPr="0075203D">
        <w:rPr>
          <w:rFonts w:ascii="Mangal" w:hAnsi="Mangal" w:cs="Mangal"/>
          <w:cs/>
        </w:rPr>
        <w:t>बढ़ने</w:t>
      </w:r>
      <w:r>
        <w:rPr>
          <w:rFonts w:ascii="Mangal" w:hAnsi="Mangal" w:cs="Mangal"/>
        </w:rPr>
        <w:t xml:space="preserve"> </w:t>
      </w:r>
      <w:r w:rsidRPr="0075203D">
        <w:rPr>
          <w:rFonts w:ascii="Mangal" w:hAnsi="Mangal" w:cs="Mangal"/>
          <w:cs/>
        </w:rPr>
        <w:t>और</w:t>
      </w:r>
      <w:r>
        <w:rPr>
          <w:rFonts w:ascii="Mangal" w:hAnsi="Mangal" w:cs="Mangal"/>
        </w:rPr>
        <w:t xml:space="preserve"> </w:t>
      </w:r>
      <w:r w:rsidRPr="0075203D">
        <w:rPr>
          <w:rFonts w:ascii="Mangal" w:hAnsi="Mangal" w:cs="Mangal"/>
          <w:cs/>
        </w:rPr>
        <w:t>बकाया</w:t>
      </w:r>
      <w:r>
        <w:rPr>
          <w:rFonts w:ascii="Mangal" w:hAnsi="Mangal" w:cs="Mangal"/>
        </w:rPr>
        <w:t xml:space="preserve"> </w:t>
      </w:r>
      <w:r w:rsidRPr="0075203D">
        <w:rPr>
          <w:rFonts w:ascii="Mangal" w:hAnsi="Mangal" w:cs="Mangal"/>
          <w:cs/>
        </w:rPr>
        <w:t>राशि</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वसूली</w:t>
      </w:r>
      <w:r>
        <w:rPr>
          <w:rFonts w:ascii="Mangal" w:hAnsi="Mangal" w:cs="Mangal"/>
        </w:rPr>
        <w:t xml:space="preserve"> </w:t>
      </w:r>
      <w:r w:rsidRPr="0075203D">
        <w:rPr>
          <w:rFonts w:ascii="Mangal" w:hAnsi="Mangal" w:cs="Mangal"/>
          <w:cs/>
        </w:rPr>
        <w:t>में</w:t>
      </w:r>
      <w:r>
        <w:rPr>
          <w:rFonts w:ascii="Mangal" w:hAnsi="Mangal" w:cs="Mangal"/>
        </w:rPr>
        <w:t xml:space="preserve"> </w:t>
      </w:r>
      <w:r w:rsidRPr="0075203D">
        <w:rPr>
          <w:rFonts w:ascii="Mangal" w:hAnsi="Mangal" w:cs="Mangal"/>
          <w:cs/>
        </w:rPr>
        <w:t>तेजी</w:t>
      </w:r>
      <w:r>
        <w:rPr>
          <w:rFonts w:ascii="Mangal" w:hAnsi="Mangal" w:cs="Mangal"/>
        </w:rPr>
        <w:t xml:space="preserve"> </w:t>
      </w:r>
      <w:r w:rsidRPr="0075203D">
        <w:rPr>
          <w:rFonts w:ascii="Mangal" w:hAnsi="Mangal" w:cs="Mangal"/>
          <w:cs/>
        </w:rPr>
        <w:t>लाने</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लिए</w:t>
      </w:r>
      <w:r>
        <w:rPr>
          <w:rFonts w:ascii="Mangal" w:hAnsi="Mangal" w:cs="Mangal"/>
        </w:rPr>
        <w:t xml:space="preserve"> </w:t>
      </w:r>
      <w:r w:rsidRPr="0075203D">
        <w:rPr>
          <w:rFonts w:ascii="Mangal" w:hAnsi="Mangal" w:cs="Mangal"/>
          <w:cs/>
        </w:rPr>
        <w:t>हरियाणा</w:t>
      </w:r>
      <w:r>
        <w:rPr>
          <w:rFonts w:ascii="Mangal" w:hAnsi="Mangal" w:cs="Mangal"/>
        </w:rPr>
        <w:t xml:space="preserve"> </w:t>
      </w:r>
      <w:r w:rsidRPr="0075203D">
        <w:rPr>
          <w:rFonts w:ascii="Mangal" w:hAnsi="Mangal" w:cs="Mangal"/>
          <w:cs/>
        </w:rPr>
        <w:t>राज्य</w:t>
      </w:r>
      <w:r>
        <w:rPr>
          <w:rFonts w:ascii="Mangal" w:hAnsi="Mangal" w:cs="Mangal"/>
        </w:rPr>
        <w:t xml:space="preserve"> </w:t>
      </w:r>
      <w:r w:rsidRPr="0075203D">
        <w:rPr>
          <w:rFonts w:ascii="Mangal" w:hAnsi="Mangal" w:cs="Mangal"/>
          <w:cs/>
        </w:rPr>
        <w:t>में</w:t>
      </w:r>
      <w:r>
        <w:rPr>
          <w:rFonts w:ascii="Mangal" w:hAnsi="Mangal" w:cs="Mangal"/>
        </w:rPr>
        <w:t xml:space="preserve"> </w:t>
      </w:r>
      <w:r w:rsidRPr="0075203D">
        <w:rPr>
          <w:rFonts w:ascii="Mangal" w:hAnsi="Mangal" w:cs="Mangal"/>
          <w:cs/>
        </w:rPr>
        <w:t>विभाग</w:t>
      </w:r>
      <w:r>
        <w:rPr>
          <w:rFonts w:ascii="Mangal" w:hAnsi="Mangal" w:cs="Mangal"/>
        </w:rPr>
        <w:t xml:space="preserve"> </w:t>
      </w:r>
      <w:r w:rsidRPr="0075203D">
        <w:rPr>
          <w:rFonts w:ascii="Mangal" w:hAnsi="Mangal" w:cs="Mangal"/>
          <w:cs/>
        </w:rPr>
        <w:t>द्वारा</w:t>
      </w:r>
      <w:r>
        <w:rPr>
          <w:rFonts w:ascii="Mangal" w:hAnsi="Mangal" w:cs="Mangal"/>
        </w:rPr>
        <w:t xml:space="preserve"> </w:t>
      </w:r>
      <w:r w:rsidRPr="0075203D">
        <w:rPr>
          <w:rFonts w:ascii="Mangal" w:hAnsi="Mangal" w:cs="Mangal"/>
          <w:cs/>
        </w:rPr>
        <w:t>प्रशासित</w:t>
      </w:r>
      <w:r>
        <w:rPr>
          <w:rFonts w:ascii="Mangal" w:hAnsi="Mangal" w:cs="Mangal"/>
        </w:rPr>
        <w:t xml:space="preserve"> </w:t>
      </w:r>
      <w:r w:rsidRPr="0075203D">
        <w:rPr>
          <w:rFonts w:ascii="Mangal" w:hAnsi="Mangal" w:cs="Mangal"/>
          <w:cs/>
        </w:rPr>
        <w:t>विभिन्न</w:t>
      </w:r>
      <w:r>
        <w:rPr>
          <w:rFonts w:ascii="Mangal" w:hAnsi="Mangal" w:cs="Mangal"/>
        </w:rPr>
        <w:t xml:space="preserve"> </w:t>
      </w:r>
      <w:r w:rsidRPr="0075203D">
        <w:rPr>
          <w:rFonts w:ascii="Mangal" w:hAnsi="Mangal" w:cs="Mangal"/>
          <w:cs/>
        </w:rPr>
        <w:t>नियमों</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तहत</w:t>
      </w:r>
      <w:r>
        <w:rPr>
          <w:rFonts w:ascii="Mangal" w:hAnsi="Mangal" w:cs="Mangal"/>
        </w:rPr>
        <w:t xml:space="preserve"> </w:t>
      </w:r>
      <w:r w:rsidRPr="0075203D">
        <w:rPr>
          <w:rFonts w:ascii="Mangal" w:hAnsi="Mangal" w:cs="Mangal"/>
          <w:cs/>
        </w:rPr>
        <w:t>व्यवस्थापन</w:t>
      </w:r>
      <w:r>
        <w:rPr>
          <w:rFonts w:ascii="Mangal" w:hAnsi="Mangal" w:cs="Mangal"/>
        </w:rPr>
        <w:t xml:space="preserve"> </w:t>
      </w:r>
      <w:r w:rsidRPr="0075203D">
        <w:rPr>
          <w:rFonts w:ascii="Mangal" w:hAnsi="Mangal" w:cs="Mangal"/>
          <w:cs/>
        </w:rPr>
        <w:t>स्कीम</w:t>
      </w:r>
      <w:r>
        <w:rPr>
          <w:rFonts w:ascii="Mangal" w:hAnsi="Mangal" w:cs="Mangal"/>
        </w:rPr>
        <w:t xml:space="preserve"> </w:t>
      </w:r>
      <w:r w:rsidRPr="0075203D">
        <w:rPr>
          <w:rFonts w:ascii="Mangal" w:hAnsi="Mangal" w:cs="Mangal"/>
          <w:cs/>
        </w:rPr>
        <w:t>लागू</w:t>
      </w:r>
      <w:r>
        <w:rPr>
          <w:rFonts w:ascii="Mangal" w:hAnsi="Mangal" w:cs="Mangal"/>
        </w:rPr>
        <w:t xml:space="preserve"> </w:t>
      </w:r>
      <w:r w:rsidRPr="0075203D">
        <w:rPr>
          <w:rFonts w:ascii="Mangal" w:hAnsi="Mangal" w:cs="Mangal"/>
          <w:cs/>
        </w:rPr>
        <w:t>करने</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आवश्यकता</w:t>
      </w:r>
      <w:r>
        <w:rPr>
          <w:rFonts w:ascii="Mangal" w:hAnsi="Mangal" w:cs="Mangal"/>
        </w:rPr>
        <w:t xml:space="preserve"> </w:t>
      </w:r>
      <w:r w:rsidRPr="0075203D">
        <w:rPr>
          <w:rFonts w:ascii="Mangal" w:hAnsi="Mangal" w:cs="Mangal"/>
          <w:cs/>
        </w:rPr>
        <w:t>महसूस</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गई।</w:t>
      </w:r>
    </w:p>
    <w:p w:rsidR="003F5266" w:rsidRPr="0075203D" w:rsidRDefault="003F5266" w:rsidP="003F5266">
      <w:pPr>
        <w:spacing w:line="360" w:lineRule="auto"/>
        <w:jc w:val="both"/>
        <w:rPr>
          <w:rFonts w:cs="Mangal"/>
        </w:rPr>
      </w:pPr>
      <w:r w:rsidRPr="0075203D">
        <w:rPr>
          <w:rFonts w:cs="Mangal"/>
        </w:rPr>
        <w:tab/>
      </w:r>
      <w:r w:rsidRPr="0075203D">
        <w:rPr>
          <w:rFonts w:cs="Mangal"/>
        </w:rPr>
        <w:tab/>
      </w:r>
      <w:r w:rsidRPr="0075203D">
        <w:rPr>
          <w:rFonts w:ascii="Mangal" w:hAnsi="Mangal" w:cs="Mangal"/>
          <w:cs/>
        </w:rPr>
        <w:t>चूकिं</w:t>
      </w:r>
      <w:r>
        <w:rPr>
          <w:rFonts w:ascii="Mangal" w:hAnsi="Mangal" w:cs="Mangal"/>
        </w:rPr>
        <w:t xml:space="preserve"> </w:t>
      </w:r>
      <w:r w:rsidRPr="0075203D">
        <w:rPr>
          <w:rFonts w:ascii="Mangal" w:hAnsi="Mangal" w:cs="Mangal"/>
          <w:cs/>
        </w:rPr>
        <w:t>विभाग</w:t>
      </w:r>
      <w:r>
        <w:rPr>
          <w:rFonts w:ascii="Mangal" w:hAnsi="Mangal" w:cs="Mangal"/>
        </w:rPr>
        <w:t xml:space="preserve"> </w:t>
      </w:r>
      <w:r w:rsidRPr="0075203D">
        <w:rPr>
          <w:rFonts w:ascii="Mangal" w:hAnsi="Mangal" w:cs="Mangal"/>
          <w:cs/>
        </w:rPr>
        <w:t>द्वारा</w:t>
      </w:r>
      <w:r>
        <w:rPr>
          <w:rFonts w:ascii="Mangal" w:hAnsi="Mangal" w:cs="Mangal"/>
        </w:rPr>
        <w:t xml:space="preserve"> </w:t>
      </w:r>
      <w:r w:rsidRPr="0075203D">
        <w:rPr>
          <w:rFonts w:ascii="Mangal" w:hAnsi="Mangal" w:cs="Mangal"/>
          <w:cs/>
        </w:rPr>
        <w:t>प्रशासित</w:t>
      </w:r>
      <w:r>
        <w:rPr>
          <w:rFonts w:ascii="Mangal" w:hAnsi="Mangal" w:cs="Mangal"/>
        </w:rPr>
        <w:t xml:space="preserve"> </w:t>
      </w:r>
      <w:r w:rsidRPr="0075203D">
        <w:rPr>
          <w:rFonts w:ascii="Mangal" w:hAnsi="Mangal" w:cs="Mangal"/>
          <w:cs/>
        </w:rPr>
        <w:t>कानूनों</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तहत</w:t>
      </w:r>
      <w:r>
        <w:rPr>
          <w:rFonts w:ascii="Mangal" w:hAnsi="Mangal" w:cs="Mangal"/>
        </w:rPr>
        <w:t xml:space="preserve"> </w:t>
      </w:r>
      <w:r w:rsidRPr="0075203D">
        <w:rPr>
          <w:rFonts w:ascii="Mangal" w:hAnsi="Mangal" w:cs="Mangal"/>
          <w:cs/>
        </w:rPr>
        <w:t>ऐसा</w:t>
      </w:r>
      <w:r>
        <w:rPr>
          <w:rFonts w:ascii="Mangal" w:hAnsi="Mangal" w:cs="Mangal"/>
        </w:rPr>
        <w:t xml:space="preserve"> </w:t>
      </w:r>
      <w:r w:rsidRPr="0075203D">
        <w:rPr>
          <w:rFonts w:ascii="Mangal" w:hAnsi="Mangal" w:cs="Mangal"/>
          <w:cs/>
        </w:rPr>
        <w:t>कोई</w:t>
      </w:r>
      <w:r>
        <w:rPr>
          <w:rFonts w:ascii="Mangal" w:hAnsi="Mangal" w:cs="Mangal"/>
        </w:rPr>
        <w:t xml:space="preserve"> </w:t>
      </w:r>
      <w:r w:rsidRPr="0075203D">
        <w:rPr>
          <w:rFonts w:ascii="Mangal" w:hAnsi="Mangal" w:cs="Mangal"/>
          <w:cs/>
        </w:rPr>
        <w:t>प्रावधान</w:t>
      </w:r>
      <w:r>
        <w:rPr>
          <w:rFonts w:ascii="Mangal" w:hAnsi="Mangal" w:cs="Mangal"/>
        </w:rPr>
        <w:t xml:space="preserve"> </w:t>
      </w:r>
      <w:r w:rsidRPr="0075203D">
        <w:rPr>
          <w:rFonts w:ascii="Mangal" w:hAnsi="Mangal" w:cs="Mangal"/>
          <w:cs/>
        </w:rPr>
        <w:t>नहीं</w:t>
      </w:r>
      <w:r>
        <w:rPr>
          <w:rFonts w:ascii="Mangal" w:hAnsi="Mangal" w:cs="Mangal"/>
        </w:rPr>
        <w:t xml:space="preserve"> </w:t>
      </w:r>
      <w:r w:rsidRPr="0075203D">
        <w:rPr>
          <w:rFonts w:ascii="Mangal" w:hAnsi="Mangal" w:cs="Mangal"/>
          <w:cs/>
        </w:rPr>
        <w:t>था</w:t>
      </w:r>
      <w:r w:rsidRPr="0075203D">
        <w:rPr>
          <w:rFonts w:cs="Mangal"/>
        </w:rPr>
        <w:t>,</w:t>
      </w:r>
      <w:r>
        <w:rPr>
          <w:rFonts w:cs="Mangal"/>
        </w:rPr>
        <w:t xml:space="preserve"> </w:t>
      </w:r>
      <w:r w:rsidRPr="0075203D">
        <w:rPr>
          <w:rFonts w:ascii="Mangal" w:hAnsi="Mangal" w:cs="Mangal"/>
          <w:cs/>
        </w:rPr>
        <w:t>जिसके</w:t>
      </w:r>
      <w:r>
        <w:rPr>
          <w:rFonts w:ascii="Mangal" w:hAnsi="Mangal" w:cs="Mangal"/>
        </w:rPr>
        <w:t xml:space="preserve"> </w:t>
      </w:r>
      <w:r w:rsidRPr="0075203D">
        <w:rPr>
          <w:rFonts w:ascii="Mangal" w:hAnsi="Mangal" w:cs="Mangal"/>
          <w:cs/>
        </w:rPr>
        <w:t>तहत</w:t>
      </w:r>
      <w:r>
        <w:rPr>
          <w:rFonts w:ascii="Mangal" w:hAnsi="Mangal" w:cs="Mangal"/>
        </w:rPr>
        <w:t xml:space="preserve"> </w:t>
      </w:r>
      <w:r w:rsidRPr="0075203D">
        <w:rPr>
          <w:rFonts w:ascii="Mangal" w:hAnsi="Mangal" w:cs="Mangal"/>
          <w:cs/>
        </w:rPr>
        <w:t>विभाग</w:t>
      </w:r>
      <w:r w:rsidRPr="0075203D">
        <w:rPr>
          <w:rFonts w:cs="Mangal"/>
        </w:rPr>
        <w:t xml:space="preserve">, </w:t>
      </w:r>
      <w:r w:rsidRPr="0075203D">
        <w:rPr>
          <w:rFonts w:ascii="Mangal" w:hAnsi="Mangal" w:cs="Mangal"/>
          <w:cs/>
        </w:rPr>
        <w:t>शासित</w:t>
      </w:r>
      <w:r>
        <w:rPr>
          <w:rFonts w:ascii="Mangal" w:hAnsi="Mangal" w:cs="Mangal"/>
        </w:rPr>
        <w:t xml:space="preserve"> </w:t>
      </w:r>
      <w:r w:rsidRPr="0075203D">
        <w:rPr>
          <w:rFonts w:ascii="Mangal" w:hAnsi="Mangal" w:cs="Mangal"/>
          <w:cs/>
        </w:rPr>
        <w:t>विभिन्न</w:t>
      </w:r>
      <w:r>
        <w:rPr>
          <w:rFonts w:ascii="Mangal" w:hAnsi="Mangal" w:cs="Mangal"/>
        </w:rPr>
        <w:t xml:space="preserve"> </w:t>
      </w:r>
      <w:r w:rsidRPr="0075203D">
        <w:rPr>
          <w:rFonts w:ascii="Mangal" w:hAnsi="Mangal" w:cs="Mangal"/>
          <w:cs/>
        </w:rPr>
        <w:t>अधिनियमों</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तहत</w:t>
      </w:r>
      <w:r>
        <w:rPr>
          <w:rFonts w:ascii="Mangal" w:hAnsi="Mangal" w:cs="Mangal"/>
        </w:rPr>
        <w:t xml:space="preserve"> </w:t>
      </w:r>
      <w:r w:rsidRPr="0075203D">
        <w:rPr>
          <w:rFonts w:ascii="Mangal" w:hAnsi="Mangal" w:cs="Mangal"/>
          <w:cs/>
        </w:rPr>
        <w:t>बकाया</w:t>
      </w:r>
      <w:r>
        <w:rPr>
          <w:rFonts w:ascii="Mangal" w:hAnsi="Mangal" w:cs="Mangal"/>
        </w:rPr>
        <w:t xml:space="preserve"> </w:t>
      </w:r>
      <w:r w:rsidRPr="0075203D">
        <w:rPr>
          <w:rFonts w:ascii="Mangal" w:hAnsi="Mangal" w:cs="Mangal"/>
          <w:cs/>
        </w:rPr>
        <w:t>राशि</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व्यवस्थापन</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लिए</w:t>
      </w:r>
      <w:r>
        <w:rPr>
          <w:rFonts w:ascii="Mangal" w:hAnsi="Mangal" w:cs="Mangal"/>
        </w:rPr>
        <w:t xml:space="preserve"> </w:t>
      </w:r>
      <w:r w:rsidRPr="0075203D">
        <w:rPr>
          <w:rFonts w:ascii="Mangal" w:hAnsi="Mangal" w:cs="Mangal"/>
          <w:cs/>
        </w:rPr>
        <w:t>एक</w:t>
      </w:r>
      <w:r>
        <w:rPr>
          <w:rFonts w:ascii="Mangal" w:hAnsi="Mangal" w:cs="Mangal"/>
        </w:rPr>
        <w:t xml:space="preserve"> </w:t>
      </w:r>
      <w:r w:rsidRPr="0075203D">
        <w:rPr>
          <w:rFonts w:ascii="Mangal" w:hAnsi="Mangal" w:cs="Mangal"/>
          <w:cs/>
        </w:rPr>
        <w:t>स्कीम</w:t>
      </w:r>
      <w:r>
        <w:rPr>
          <w:rFonts w:ascii="Mangal" w:hAnsi="Mangal" w:cs="Mangal"/>
        </w:rPr>
        <w:t xml:space="preserve"> </w:t>
      </w:r>
      <w:r w:rsidRPr="0075203D">
        <w:rPr>
          <w:rFonts w:ascii="Mangal" w:hAnsi="Mangal" w:cs="Mangal"/>
          <w:cs/>
        </w:rPr>
        <w:t>ला</w:t>
      </w:r>
      <w:r>
        <w:rPr>
          <w:rFonts w:ascii="Mangal" w:hAnsi="Mangal" w:cs="Mangal"/>
        </w:rPr>
        <w:t xml:space="preserve"> </w:t>
      </w:r>
      <w:r w:rsidRPr="0075203D">
        <w:rPr>
          <w:rFonts w:ascii="Mangal" w:hAnsi="Mangal" w:cs="Mangal"/>
          <w:cs/>
        </w:rPr>
        <w:t>सके।</w:t>
      </w:r>
      <w:r>
        <w:rPr>
          <w:rFonts w:ascii="Mangal" w:hAnsi="Mangal" w:cs="Mangal"/>
        </w:rPr>
        <w:t xml:space="preserve"> </w:t>
      </w:r>
      <w:r w:rsidRPr="0075203D">
        <w:rPr>
          <w:rFonts w:ascii="Mangal" w:hAnsi="Mangal" w:cs="Mangal"/>
          <w:cs/>
        </w:rPr>
        <w:t>इसलिए</w:t>
      </w:r>
      <w:r>
        <w:rPr>
          <w:rFonts w:ascii="Mangal" w:hAnsi="Mangal" w:cs="Mangal"/>
        </w:rPr>
        <w:t xml:space="preserve"> </w:t>
      </w:r>
      <w:r w:rsidRPr="0075203D">
        <w:rPr>
          <w:rFonts w:ascii="Mangal" w:hAnsi="Mangal" w:cs="Mangal"/>
          <w:cs/>
        </w:rPr>
        <w:t>सरकार</w:t>
      </w:r>
      <w:r>
        <w:rPr>
          <w:rFonts w:ascii="Mangal" w:hAnsi="Mangal" w:cs="Mangal"/>
        </w:rPr>
        <w:t xml:space="preserve"> </w:t>
      </w:r>
      <w:r w:rsidRPr="0075203D">
        <w:rPr>
          <w:rFonts w:ascii="Mangal" w:hAnsi="Mangal" w:cs="Mangal"/>
          <w:cs/>
        </w:rPr>
        <w:t>द्वारा</w:t>
      </w:r>
      <w:r>
        <w:rPr>
          <w:rFonts w:ascii="Mangal" w:hAnsi="Mangal" w:cs="Mangal"/>
        </w:rPr>
        <w:t xml:space="preserve"> </w:t>
      </w:r>
      <w:r w:rsidRPr="0075203D">
        <w:rPr>
          <w:rFonts w:ascii="Mangal" w:hAnsi="Mangal" w:cs="Mangal"/>
          <w:cs/>
        </w:rPr>
        <w:t>एक</w:t>
      </w:r>
      <w:r>
        <w:rPr>
          <w:rFonts w:ascii="Mangal" w:hAnsi="Mangal" w:cs="Mangal"/>
        </w:rPr>
        <w:t xml:space="preserve"> </w:t>
      </w:r>
      <w:r w:rsidRPr="0075203D">
        <w:rPr>
          <w:rFonts w:ascii="Mangal" w:hAnsi="Mangal" w:cs="Mangal"/>
          <w:cs/>
        </w:rPr>
        <w:t>या</w:t>
      </w:r>
      <w:r>
        <w:rPr>
          <w:rFonts w:ascii="Mangal" w:hAnsi="Mangal" w:cs="Mangal"/>
        </w:rPr>
        <w:t xml:space="preserve"> </w:t>
      </w:r>
      <w:r w:rsidRPr="0075203D">
        <w:rPr>
          <w:rFonts w:ascii="Mangal" w:hAnsi="Mangal" w:cs="Mangal"/>
          <w:cs/>
        </w:rPr>
        <w:t>अधिक</w:t>
      </w:r>
      <w:r>
        <w:rPr>
          <w:rFonts w:ascii="Mangal" w:hAnsi="Mangal" w:cs="Mangal"/>
        </w:rPr>
        <w:t xml:space="preserve"> </w:t>
      </w:r>
      <w:r w:rsidRPr="0075203D">
        <w:rPr>
          <w:rFonts w:ascii="Mangal" w:hAnsi="Mangal" w:cs="Mangal"/>
          <w:cs/>
        </w:rPr>
        <w:t>स्कीमों</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अधिसूचित</w:t>
      </w:r>
      <w:r>
        <w:rPr>
          <w:rFonts w:ascii="Mangal" w:hAnsi="Mangal" w:cs="Mangal"/>
        </w:rPr>
        <w:t xml:space="preserve"> </w:t>
      </w:r>
      <w:r w:rsidRPr="0075203D">
        <w:rPr>
          <w:rFonts w:ascii="Mangal" w:hAnsi="Mangal" w:cs="Mangal"/>
          <w:cs/>
        </w:rPr>
        <w:t>करने</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लिए</w:t>
      </w:r>
      <w:r>
        <w:rPr>
          <w:rFonts w:ascii="Mangal" w:hAnsi="Mangal" w:cs="Mangal"/>
        </w:rPr>
        <w:t xml:space="preserve"> </w:t>
      </w:r>
      <w:r w:rsidRPr="0075203D">
        <w:rPr>
          <w:rFonts w:ascii="Mangal" w:hAnsi="Mangal" w:cs="Mangal"/>
          <w:cs/>
        </w:rPr>
        <w:t>हरियाणा</w:t>
      </w:r>
      <w:r>
        <w:rPr>
          <w:rFonts w:ascii="Mangal" w:hAnsi="Mangal" w:cs="Mangal"/>
        </w:rPr>
        <w:t xml:space="preserve"> </w:t>
      </w:r>
      <w:r w:rsidRPr="0075203D">
        <w:rPr>
          <w:rFonts w:ascii="Mangal" w:hAnsi="Mangal" w:cs="Mangal"/>
          <w:cs/>
        </w:rPr>
        <w:t>बकाया</w:t>
      </w:r>
      <w:r>
        <w:rPr>
          <w:rFonts w:ascii="Mangal" w:hAnsi="Mangal" w:cs="Mangal"/>
        </w:rPr>
        <w:t xml:space="preserve"> </w:t>
      </w:r>
      <w:r w:rsidRPr="0075203D">
        <w:rPr>
          <w:rFonts w:ascii="Mangal" w:hAnsi="Mangal" w:cs="Mangal"/>
          <w:cs/>
        </w:rPr>
        <w:t>देय</w:t>
      </w:r>
      <w:r>
        <w:rPr>
          <w:rFonts w:ascii="Mangal" w:hAnsi="Mangal" w:cs="Mangal"/>
        </w:rPr>
        <w:t xml:space="preserve"> </w:t>
      </w:r>
      <w:r w:rsidRPr="0075203D">
        <w:rPr>
          <w:rFonts w:ascii="Mangal" w:hAnsi="Mangal" w:cs="Mangal"/>
          <w:cs/>
        </w:rPr>
        <w:t>व्यवस्थापन</w:t>
      </w:r>
      <w:r>
        <w:rPr>
          <w:rFonts w:ascii="Mangal" w:hAnsi="Mangal" w:cs="Mangal"/>
        </w:rPr>
        <w:t xml:space="preserve"> </w:t>
      </w:r>
      <w:r w:rsidRPr="0075203D">
        <w:rPr>
          <w:rFonts w:ascii="Mangal" w:hAnsi="Mangal" w:cs="Mangal"/>
          <w:cs/>
        </w:rPr>
        <w:t>अधिनियम</w:t>
      </w:r>
      <w:r w:rsidRPr="0075203D">
        <w:rPr>
          <w:rFonts w:cs="Mangal"/>
        </w:rPr>
        <w:t xml:space="preserve">, 2017 </w:t>
      </w:r>
      <w:r w:rsidRPr="0075203D">
        <w:rPr>
          <w:rFonts w:ascii="Mangal" w:hAnsi="Mangal" w:cs="Mangal"/>
          <w:cs/>
        </w:rPr>
        <w:t>को</w:t>
      </w:r>
      <w:r>
        <w:rPr>
          <w:rFonts w:ascii="Mangal" w:hAnsi="Mangal" w:cs="Mangal"/>
        </w:rPr>
        <w:t xml:space="preserve"> </w:t>
      </w:r>
      <w:r w:rsidRPr="0075203D">
        <w:rPr>
          <w:rFonts w:ascii="Mangal" w:hAnsi="Mangal" w:cs="Mangal"/>
          <w:cs/>
        </w:rPr>
        <w:t>अधिनियमित</w:t>
      </w:r>
      <w:r>
        <w:rPr>
          <w:rFonts w:ascii="Mangal" w:hAnsi="Mangal" w:cs="Mangal"/>
        </w:rPr>
        <w:t xml:space="preserve"> </w:t>
      </w:r>
      <w:r w:rsidRPr="0075203D">
        <w:rPr>
          <w:rFonts w:ascii="Mangal" w:hAnsi="Mangal" w:cs="Mangal"/>
          <w:cs/>
        </w:rPr>
        <w:t>किया</w:t>
      </w:r>
      <w:r>
        <w:rPr>
          <w:rFonts w:ascii="Mangal" w:hAnsi="Mangal" w:cs="Mangal"/>
        </w:rPr>
        <w:t xml:space="preserve"> </w:t>
      </w:r>
      <w:r w:rsidRPr="0075203D">
        <w:rPr>
          <w:rFonts w:ascii="Mangal" w:hAnsi="Mangal" w:cs="Mangal"/>
          <w:cs/>
        </w:rPr>
        <w:t>गया</w:t>
      </w:r>
      <w:r w:rsidRPr="0075203D">
        <w:rPr>
          <w:rFonts w:cs="Mangal"/>
        </w:rPr>
        <w:t xml:space="preserve">, </w:t>
      </w:r>
      <w:r w:rsidRPr="0075203D">
        <w:rPr>
          <w:rFonts w:ascii="Mangal" w:hAnsi="Mangal" w:cs="Mangal"/>
          <w:cs/>
        </w:rPr>
        <w:t>जिसमें</w:t>
      </w:r>
      <w:r>
        <w:rPr>
          <w:rFonts w:ascii="Mangal" w:hAnsi="Mangal" w:cs="Mangal"/>
        </w:rPr>
        <w:t xml:space="preserve"> </w:t>
      </w:r>
      <w:r>
        <w:rPr>
          <w:rFonts w:cs="Mangal"/>
        </w:rPr>
        <w:t>“</w:t>
      </w:r>
      <w:r w:rsidRPr="0014013E">
        <w:rPr>
          <w:rFonts w:ascii="Mangal" w:hAnsi="Mangal" w:cs="Mangal"/>
          <w:cs/>
        </w:rPr>
        <w:t>बकाया देय</w:t>
      </w:r>
      <w:r>
        <w:rPr>
          <w:rFonts w:ascii="Mangal" w:hAnsi="Mangal" w:cs="Mangal" w:hint="eastAsia"/>
        </w:rPr>
        <w:t>”</w:t>
      </w:r>
      <w:r w:rsidRPr="0075203D">
        <w:rPr>
          <w:rFonts w:ascii="Mangal" w:hAnsi="Mangal" w:cs="Mangal"/>
          <w:cs/>
        </w:rPr>
        <w:t>में</w:t>
      </w:r>
      <w:r>
        <w:rPr>
          <w:rFonts w:cs="Mangal"/>
        </w:rPr>
        <w:t xml:space="preserve"> </w:t>
      </w:r>
      <w:r w:rsidRPr="0075203D">
        <w:rPr>
          <w:rFonts w:cs="Mangal"/>
        </w:rPr>
        <w:t>31</w:t>
      </w:r>
      <w:r>
        <w:rPr>
          <w:rFonts w:cs="Mangal"/>
        </w:rPr>
        <w:t xml:space="preserve"> </w:t>
      </w:r>
      <w:r w:rsidRPr="0075203D">
        <w:rPr>
          <w:rFonts w:ascii="Mangal" w:hAnsi="Mangal" w:cs="Mangal"/>
          <w:cs/>
        </w:rPr>
        <w:t>मार्च</w:t>
      </w:r>
      <w:r w:rsidRPr="0075203D">
        <w:rPr>
          <w:rFonts w:cs="Mangal"/>
        </w:rPr>
        <w:t xml:space="preserve">, 2017 </w:t>
      </w:r>
      <w:r w:rsidRPr="0075203D">
        <w:rPr>
          <w:rFonts w:ascii="Mangal" w:hAnsi="Mangal" w:cs="Mangal"/>
          <w:cs/>
        </w:rPr>
        <w:t>तक</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अवधि</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बकाया</w:t>
      </w:r>
      <w:r>
        <w:rPr>
          <w:rFonts w:ascii="Mangal" w:hAnsi="Mangal" w:cs="Mangal"/>
        </w:rPr>
        <w:t xml:space="preserve"> </w:t>
      </w:r>
      <w:r w:rsidRPr="0075203D">
        <w:rPr>
          <w:rFonts w:ascii="Mangal" w:hAnsi="Mangal" w:cs="Mangal"/>
          <w:cs/>
        </w:rPr>
        <w:t>परिभाषित</w:t>
      </w:r>
      <w:r>
        <w:rPr>
          <w:rFonts w:ascii="Mangal" w:hAnsi="Mangal" w:cs="Mangal"/>
        </w:rPr>
        <w:t xml:space="preserve"> </w:t>
      </w:r>
      <w:r w:rsidRPr="0075203D">
        <w:rPr>
          <w:rFonts w:ascii="Mangal" w:hAnsi="Mangal" w:cs="Mangal"/>
          <w:cs/>
        </w:rPr>
        <w:t>किये</w:t>
      </w:r>
      <w:r>
        <w:rPr>
          <w:rFonts w:ascii="Mangal" w:hAnsi="Mangal" w:cs="Mangal"/>
        </w:rPr>
        <w:t xml:space="preserve"> </w:t>
      </w:r>
      <w:r w:rsidRPr="0075203D">
        <w:rPr>
          <w:rFonts w:ascii="Mangal" w:hAnsi="Mangal" w:cs="Mangal"/>
          <w:cs/>
        </w:rPr>
        <w:t>गए।</w:t>
      </w:r>
      <w:r>
        <w:rPr>
          <w:rFonts w:ascii="Mangal" w:hAnsi="Mangal" w:cs="Mangal"/>
        </w:rPr>
        <w:t xml:space="preserve"> </w:t>
      </w:r>
      <w:r w:rsidRPr="0075203D">
        <w:rPr>
          <w:rFonts w:ascii="Mangal" w:hAnsi="Mangal" w:cs="Mangal"/>
          <w:cs/>
        </w:rPr>
        <w:t>यह</w:t>
      </w:r>
      <w:r>
        <w:rPr>
          <w:rFonts w:ascii="Mangal" w:hAnsi="Mangal" w:cs="Mangal"/>
        </w:rPr>
        <w:t xml:space="preserve"> </w:t>
      </w:r>
      <w:r w:rsidRPr="0075203D">
        <w:rPr>
          <w:rFonts w:ascii="Mangal" w:hAnsi="Mangal" w:cs="Mangal"/>
          <w:cs/>
        </w:rPr>
        <w:t>कानून</w:t>
      </w:r>
      <w:r>
        <w:rPr>
          <w:rFonts w:ascii="Mangal" w:hAnsi="Mangal" w:cs="Mangal"/>
        </w:rPr>
        <w:t xml:space="preserve"> </w:t>
      </w:r>
      <w:r w:rsidRPr="0075203D">
        <w:rPr>
          <w:rFonts w:ascii="Mangal" w:hAnsi="Mangal" w:cs="Mangal"/>
          <w:cs/>
        </w:rPr>
        <w:t>पहली</w:t>
      </w:r>
      <w:r>
        <w:rPr>
          <w:rFonts w:ascii="Mangal" w:hAnsi="Mangal" w:cs="Mangal"/>
        </w:rPr>
        <w:t xml:space="preserve"> </w:t>
      </w:r>
      <w:r w:rsidRPr="0075203D">
        <w:rPr>
          <w:rFonts w:ascii="Mangal" w:hAnsi="Mangal" w:cs="Mangal"/>
          <w:cs/>
        </w:rPr>
        <w:t>बार</w:t>
      </w:r>
      <w:r>
        <w:rPr>
          <w:rFonts w:ascii="Mangal" w:hAnsi="Mangal" w:cs="Mangal"/>
        </w:rPr>
        <w:t xml:space="preserve"> </w:t>
      </w:r>
      <w:r w:rsidRPr="0075203D">
        <w:rPr>
          <w:rFonts w:ascii="Mangal" w:hAnsi="Mangal" w:cs="Mangal"/>
          <w:cs/>
        </w:rPr>
        <w:t>अध्यादेश</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माध्यम</w:t>
      </w:r>
      <w:r>
        <w:rPr>
          <w:rFonts w:ascii="Mangal" w:hAnsi="Mangal" w:cs="Mangal"/>
        </w:rPr>
        <w:t xml:space="preserve"> </w:t>
      </w:r>
      <w:r w:rsidRPr="0075203D">
        <w:rPr>
          <w:rFonts w:ascii="Mangal" w:hAnsi="Mangal" w:cs="Mangal"/>
          <w:cs/>
        </w:rPr>
        <w:t>से</w:t>
      </w:r>
      <w:r>
        <w:rPr>
          <w:rFonts w:ascii="Mangal" w:hAnsi="Mangal" w:cs="Mangal"/>
        </w:rPr>
        <w:t xml:space="preserve"> </w:t>
      </w:r>
      <w:r w:rsidRPr="0075203D">
        <w:rPr>
          <w:rFonts w:ascii="Mangal" w:hAnsi="Mangal" w:cs="Mangal"/>
          <w:cs/>
        </w:rPr>
        <w:t>अधिनियमित</w:t>
      </w:r>
      <w:r>
        <w:rPr>
          <w:rFonts w:ascii="Mangal" w:hAnsi="Mangal" w:cs="Mangal"/>
        </w:rPr>
        <w:t xml:space="preserve"> </w:t>
      </w:r>
      <w:r w:rsidRPr="0075203D">
        <w:rPr>
          <w:rFonts w:ascii="Mangal" w:hAnsi="Mangal" w:cs="Mangal"/>
          <w:cs/>
        </w:rPr>
        <w:t>किया</w:t>
      </w:r>
      <w:r>
        <w:rPr>
          <w:rFonts w:ascii="Mangal" w:hAnsi="Mangal" w:cs="Mangal"/>
        </w:rPr>
        <w:t xml:space="preserve"> </w:t>
      </w:r>
      <w:r w:rsidRPr="0075203D">
        <w:rPr>
          <w:rFonts w:ascii="Mangal" w:hAnsi="Mangal" w:cs="Mangal"/>
          <w:cs/>
        </w:rPr>
        <w:t>गया</w:t>
      </w:r>
      <w:r>
        <w:rPr>
          <w:rFonts w:ascii="Mangal" w:hAnsi="Mangal" w:cs="Mangal"/>
        </w:rPr>
        <w:t xml:space="preserve"> </w:t>
      </w:r>
      <w:r w:rsidRPr="0075203D">
        <w:rPr>
          <w:rFonts w:ascii="Mangal" w:hAnsi="Mangal" w:cs="Mangal"/>
          <w:cs/>
        </w:rPr>
        <w:t>तथा</w:t>
      </w:r>
      <w:r>
        <w:rPr>
          <w:rFonts w:ascii="Mangal" w:hAnsi="Mangal" w:cs="Mangal"/>
        </w:rPr>
        <w:t xml:space="preserve"> </w:t>
      </w:r>
      <w:r w:rsidRPr="0075203D">
        <w:rPr>
          <w:rFonts w:ascii="Mangal" w:hAnsi="Mangal" w:cs="Mangal"/>
          <w:cs/>
        </w:rPr>
        <w:t>बकाया</w:t>
      </w:r>
      <w:r>
        <w:rPr>
          <w:rFonts w:ascii="Mangal" w:hAnsi="Mangal" w:cs="Mangal"/>
        </w:rPr>
        <w:t xml:space="preserve"> </w:t>
      </w:r>
      <w:r w:rsidRPr="0075203D">
        <w:rPr>
          <w:rFonts w:ascii="Mangal" w:hAnsi="Mangal" w:cs="Mangal"/>
          <w:cs/>
        </w:rPr>
        <w:t>देयों</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वसूली</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लिए</w:t>
      </w:r>
      <w:r>
        <w:rPr>
          <w:rFonts w:ascii="Mangal" w:hAnsi="Mangal" w:cs="Mangal"/>
        </w:rPr>
        <w:t xml:space="preserve"> </w:t>
      </w:r>
      <w:r w:rsidRPr="0075203D">
        <w:rPr>
          <w:rFonts w:ascii="Mangal" w:hAnsi="Mangal" w:cs="Mangal"/>
          <w:cs/>
        </w:rPr>
        <w:t>पहली</w:t>
      </w:r>
      <w:r>
        <w:rPr>
          <w:rFonts w:ascii="Mangal" w:hAnsi="Mangal" w:cs="Mangal"/>
        </w:rPr>
        <w:t xml:space="preserve"> </w:t>
      </w:r>
      <w:r w:rsidRPr="0075203D">
        <w:rPr>
          <w:rFonts w:ascii="Mangal" w:hAnsi="Mangal" w:cs="Mangal"/>
          <w:cs/>
        </w:rPr>
        <w:t>एकमुश्त</w:t>
      </w:r>
      <w:r>
        <w:rPr>
          <w:rFonts w:ascii="Mangal" w:hAnsi="Mangal" w:cs="Mangal"/>
        </w:rPr>
        <w:t xml:space="preserve"> </w:t>
      </w:r>
      <w:r w:rsidRPr="0075203D">
        <w:rPr>
          <w:rFonts w:ascii="Mangal" w:hAnsi="Mangal" w:cs="Mangal"/>
          <w:cs/>
        </w:rPr>
        <w:t>व्यवस्थापन</w:t>
      </w:r>
      <w:r>
        <w:rPr>
          <w:rFonts w:ascii="Mangal" w:hAnsi="Mangal" w:cs="Mangal"/>
        </w:rPr>
        <w:t xml:space="preserve"> </w:t>
      </w:r>
      <w:r w:rsidRPr="0075203D">
        <w:rPr>
          <w:rFonts w:ascii="Mangal" w:hAnsi="Mangal" w:cs="Mangal"/>
          <w:cs/>
        </w:rPr>
        <w:t>स्कीम</w:t>
      </w:r>
      <w:r w:rsidRPr="0075203D">
        <w:rPr>
          <w:rFonts w:cs="Mangal"/>
        </w:rPr>
        <w:t xml:space="preserve"> 31 </w:t>
      </w:r>
      <w:r w:rsidRPr="0075203D">
        <w:rPr>
          <w:rFonts w:ascii="Mangal" w:hAnsi="Mangal" w:cs="Mangal"/>
          <w:cs/>
        </w:rPr>
        <w:t>मार्च</w:t>
      </w:r>
      <w:r w:rsidRPr="0075203D">
        <w:rPr>
          <w:rFonts w:cs="Mangal"/>
        </w:rPr>
        <w:t xml:space="preserve">, 2017 </w:t>
      </w:r>
      <w:r w:rsidRPr="0075203D">
        <w:rPr>
          <w:rFonts w:ascii="Mangal" w:hAnsi="Mangal" w:cs="Mangal"/>
          <w:cs/>
        </w:rPr>
        <w:t>तक</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देयों</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लिए</w:t>
      </w:r>
      <w:r>
        <w:rPr>
          <w:rFonts w:ascii="Mangal" w:hAnsi="Mangal" w:cs="Mangal"/>
        </w:rPr>
        <w:t xml:space="preserve"> </w:t>
      </w:r>
      <w:r w:rsidRPr="0075203D">
        <w:rPr>
          <w:rFonts w:ascii="Mangal" w:hAnsi="Mangal" w:cs="Mangal"/>
          <w:cs/>
        </w:rPr>
        <w:t>अध्यादेश</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तहत</w:t>
      </w:r>
      <w:r>
        <w:rPr>
          <w:rFonts w:ascii="Mangal" w:hAnsi="Mangal" w:cs="Mangal"/>
        </w:rPr>
        <w:t xml:space="preserve"> </w:t>
      </w:r>
      <w:r w:rsidRPr="0075203D">
        <w:rPr>
          <w:rFonts w:ascii="Mangal" w:hAnsi="Mangal" w:cs="Mangal"/>
          <w:cs/>
        </w:rPr>
        <w:t>शुरू</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गई।</w:t>
      </w:r>
      <w:r>
        <w:rPr>
          <w:rFonts w:ascii="Mangal" w:hAnsi="Mangal" w:cs="Mangal"/>
        </w:rPr>
        <w:t xml:space="preserve"> </w:t>
      </w:r>
      <w:r w:rsidRPr="0075203D">
        <w:rPr>
          <w:rFonts w:ascii="Mangal" w:hAnsi="Mangal" w:cs="Mangal"/>
          <w:cs/>
        </w:rPr>
        <w:t>वित्तिय</w:t>
      </w:r>
      <w:r>
        <w:rPr>
          <w:rFonts w:ascii="Mangal" w:hAnsi="Mangal" w:cs="Mangal"/>
        </w:rPr>
        <w:t xml:space="preserve"> </w:t>
      </w:r>
      <w:r w:rsidRPr="0075203D">
        <w:rPr>
          <w:rFonts w:ascii="Mangal" w:hAnsi="Mangal" w:cs="Mangal"/>
          <w:cs/>
        </w:rPr>
        <w:t>वर्ष</w:t>
      </w:r>
      <w:r w:rsidRPr="0075203D">
        <w:rPr>
          <w:rFonts w:cs="Mangal"/>
        </w:rPr>
        <w:t xml:space="preserve"> 2017-18 </w:t>
      </w:r>
      <w:r w:rsidRPr="0075203D">
        <w:rPr>
          <w:rFonts w:ascii="Mangal" w:hAnsi="Mangal" w:cs="Mangal"/>
          <w:cs/>
        </w:rPr>
        <w:t>की</w:t>
      </w:r>
      <w:r>
        <w:rPr>
          <w:rFonts w:ascii="Mangal" w:hAnsi="Mangal" w:cs="Mangal"/>
        </w:rPr>
        <w:t xml:space="preserve"> </w:t>
      </w:r>
      <w:r w:rsidRPr="0075203D">
        <w:rPr>
          <w:rFonts w:ascii="Mangal" w:hAnsi="Mangal" w:cs="Mangal"/>
          <w:cs/>
        </w:rPr>
        <w:t>पहली</w:t>
      </w:r>
      <w:r>
        <w:rPr>
          <w:rFonts w:ascii="Mangal" w:hAnsi="Mangal" w:cs="Mangal"/>
        </w:rPr>
        <w:t xml:space="preserve"> </w:t>
      </w:r>
      <w:r w:rsidRPr="0075203D">
        <w:rPr>
          <w:rFonts w:ascii="Mangal" w:hAnsi="Mangal" w:cs="Mangal"/>
          <w:cs/>
        </w:rPr>
        <w:t>तिमाही</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अवधि</w:t>
      </w:r>
      <w:r>
        <w:rPr>
          <w:rFonts w:ascii="Mangal" w:hAnsi="Mangal" w:cs="Mangal"/>
        </w:rPr>
        <w:t xml:space="preserve"> </w:t>
      </w:r>
      <w:r w:rsidRPr="0075203D">
        <w:rPr>
          <w:rFonts w:ascii="Mangal" w:hAnsi="Mangal" w:cs="Mangal"/>
          <w:cs/>
        </w:rPr>
        <w:t>इस</w:t>
      </w:r>
      <w:r>
        <w:rPr>
          <w:rFonts w:ascii="Mangal" w:hAnsi="Mangal" w:cs="Mangal"/>
        </w:rPr>
        <w:t xml:space="preserve"> </w:t>
      </w:r>
      <w:r w:rsidRPr="0075203D">
        <w:rPr>
          <w:rFonts w:ascii="Mangal" w:hAnsi="Mangal" w:cs="Mangal"/>
          <w:cs/>
        </w:rPr>
        <w:t>अधिनियम</w:t>
      </w:r>
      <w:r>
        <w:rPr>
          <w:rFonts w:ascii="Mangal" w:hAnsi="Mangal" w:cs="Mangal"/>
        </w:rPr>
        <w:t xml:space="preserve"> </w:t>
      </w:r>
      <w:r w:rsidRPr="0075203D">
        <w:rPr>
          <w:rFonts w:ascii="Mangal" w:hAnsi="Mangal" w:cs="Mangal"/>
          <w:cs/>
        </w:rPr>
        <w:t>और</w:t>
      </w:r>
      <w:r>
        <w:rPr>
          <w:rFonts w:ascii="Mangal" w:hAnsi="Mangal" w:cs="Mangal"/>
        </w:rPr>
        <w:t xml:space="preserve"> </w:t>
      </w:r>
      <w:r w:rsidRPr="0075203D">
        <w:rPr>
          <w:rFonts w:ascii="Mangal" w:hAnsi="Mangal" w:cs="Mangal"/>
          <w:cs/>
        </w:rPr>
        <w:t>योजना</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दायरे</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बाहर</w:t>
      </w:r>
      <w:r>
        <w:rPr>
          <w:rFonts w:ascii="Mangal" w:hAnsi="Mangal" w:cs="Mangal"/>
        </w:rPr>
        <w:t xml:space="preserve"> </w:t>
      </w:r>
      <w:r w:rsidRPr="0075203D">
        <w:rPr>
          <w:rFonts w:ascii="Mangal" w:hAnsi="Mangal" w:cs="Mangal"/>
          <w:cs/>
        </w:rPr>
        <w:t>रह</w:t>
      </w:r>
      <w:r>
        <w:rPr>
          <w:rFonts w:ascii="Mangal" w:hAnsi="Mangal" w:cs="Mangal"/>
        </w:rPr>
        <w:t xml:space="preserve"> </w:t>
      </w:r>
      <w:r w:rsidRPr="0075203D">
        <w:rPr>
          <w:rFonts w:ascii="Mangal" w:hAnsi="Mangal" w:cs="Mangal"/>
          <w:cs/>
        </w:rPr>
        <w:t>गई।</w:t>
      </w:r>
      <w:r>
        <w:rPr>
          <w:rFonts w:ascii="Mangal" w:hAnsi="Mangal" w:cs="Mangal"/>
        </w:rPr>
        <w:t xml:space="preserve"> </w:t>
      </w:r>
      <w:r w:rsidRPr="0075203D">
        <w:rPr>
          <w:rFonts w:ascii="Mangal" w:hAnsi="Mangal" w:cs="Mangal"/>
          <w:cs/>
        </w:rPr>
        <w:t>अब</w:t>
      </w:r>
      <w:r>
        <w:rPr>
          <w:rFonts w:ascii="Mangal" w:hAnsi="Mangal" w:cs="Mangal"/>
        </w:rPr>
        <w:t xml:space="preserve"> </w:t>
      </w:r>
      <w:r w:rsidRPr="0075203D">
        <w:rPr>
          <w:rFonts w:ascii="Mangal" w:hAnsi="Mangal" w:cs="Mangal"/>
          <w:cs/>
        </w:rPr>
        <w:t>सरकार</w:t>
      </w:r>
      <w:r>
        <w:rPr>
          <w:rFonts w:ascii="Mangal" w:hAnsi="Mangal" w:cs="Mangal"/>
        </w:rPr>
        <w:t xml:space="preserve"> </w:t>
      </w:r>
      <w:r w:rsidRPr="0075203D">
        <w:rPr>
          <w:rFonts w:ascii="Mangal" w:hAnsi="Mangal" w:cs="Mangal"/>
          <w:cs/>
        </w:rPr>
        <w:t>ने</w:t>
      </w:r>
      <w:r w:rsidRPr="0075203D">
        <w:rPr>
          <w:rFonts w:cs="Mangal"/>
        </w:rPr>
        <w:t xml:space="preserve"> 30 </w:t>
      </w:r>
      <w:r w:rsidRPr="0075203D">
        <w:rPr>
          <w:rFonts w:ascii="Mangal" w:hAnsi="Mangal" w:cs="Mangal"/>
          <w:cs/>
        </w:rPr>
        <w:t>जून</w:t>
      </w:r>
      <w:r w:rsidRPr="0075203D">
        <w:rPr>
          <w:rFonts w:cs="Mangal"/>
        </w:rPr>
        <w:t xml:space="preserve">, 2017 </w:t>
      </w:r>
      <w:r w:rsidRPr="0075203D">
        <w:rPr>
          <w:rFonts w:ascii="Mangal" w:hAnsi="Mangal" w:cs="Mangal"/>
          <w:cs/>
        </w:rPr>
        <w:t>तक</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शेष</w:t>
      </w:r>
      <w:r>
        <w:rPr>
          <w:rFonts w:ascii="Mangal" w:hAnsi="Mangal" w:cs="Mangal"/>
        </w:rPr>
        <w:t xml:space="preserve"> </w:t>
      </w:r>
      <w:r w:rsidRPr="0075203D">
        <w:rPr>
          <w:rFonts w:ascii="Mangal" w:hAnsi="Mangal" w:cs="Mangal"/>
          <w:cs/>
        </w:rPr>
        <w:t>अवधि</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भी</w:t>
      </w:r>
      <w:r>
        <w:rPr>
          <w:rFonts w:ascii="Mangal" w:hAnsi="Mangal" w:cs="Mangal"/>
        </w:rPr>
        <w:t xml:space="preserve"> </w:t>
      </w:r>
      <w:r w:rsidRPr="0075203D">
        <w:rPr>
          <w:rFonts w:ascii="Mangal" w:hAnsi="Mangal" w:cs="Mangal"/>
          <w:cs/>
        </w:rPr>
        <w:t>इस</w:t>
      </w:r>
      <w:r>
        <w:rPr>
          <w:rFonts w:ascii="Mangal" w:hAnsi="Mangal" w:cs="Mangal"/>
        </w:rPr>
        <w:t xml:space="preserve"> </w:t>
      </w:r>
      <w:r w:rsidRPr="0075203D">
        <w:rPr>
          <w:rFonts w:ascii="Mangal" w:hAnsi="Mangal" w:cs="Mangal"/>
          <w:cs/>
        </w:rPr>
        <w:t>अधिनियम</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तहत</w:t>
      </w:r>
      <w:r>
        <w:rPr>
          <w:rFonts w:ascii="Mangal" w:hAnsi="Mangal" w:cs="Mangal"/>
        </w:rPr>
        <w:t xml:space="preserve"> </w:t>
      </w:r>
      <w:r w:rsidRPr="0075203D">
        <w:rPr>
          <w:rFonts w:ascii="Mangal" w:hAnsi="Mangal" w:cs="Mangal"/>
          <w:cs/>
        </w:rPr>
        <w:t>लाने</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निर्णय</w:t>
      </w:r>
      <w:r>
        <w:rPr>
          <w:rFonts w:ascii="Mangal" w:hAnsi="Mangal" w:cs="Mangal"/>
        </w:rPr>
        <w:t xml:space="preserve"> </w:t>
      </w:r>
      <w:r w:rsidRPr="0075203D">
        <w:rPr>
          <w:rFonts w:ascii="Mangal" w:hAnsi="Mangal" w:cs="Mangal"/>
          <w:cs/>
        </w:rPr>
        <w:t>लिया</w:t>
      </w:r>
      <w:r>
        <w:rPr>
          <w:rFonts w:ascii="Mangal" w:hAnsi="Mangal" w:cs="Mangal"/>
        </w:rPr>
        <w:t xml:space="preserve"> </w:t>
      </w:r>
      <w:r w:rsidRPr="0075203D">
        <w:rPr>
          <w:rFonts w:ascii="Mangal" w:hAnsi="Mangal" w:cs="Mangal"/>
          <w:cs/>
        </w:rPr>
        <w:t>है</w:t>
      </w:r>
      <w:r w:rsidRPr="0075203D">
        <w:rPr>
          <w:rFonts w:cs="Mangal"/>
        </w:rPr>
        <w:t>,</w:t>
      </w:r>
      <w:r>
        <w:rPr>
          <w:rFonts w:cs="Mangal"/>
        </w:rPr>
        <w:t xml:space="preserve"> </w:t>
      </w:r>
      <w:r w:rsidRPr="0075203D">
        <w:rPr>
          <w:rFonts w:ascii="Mangal" w:hAnsi="Mangal" w:cs="Mangal"/>
          <w:cs/>
        </w:rPr>
        <w:t>इसलिए</w:t>
      </w:r>
      <w:r>
        <w:rPr>
          <w:rFonts w:ascii="Mangal" w:hAnsi="Mangal" w:cs="Mangal"/>
        </w:rPr>
        <w:t xml:space="preserve"> </w:t>
      </w:r>
      <w:r w:rsidRPr="0075203D">
        <w:rPr>
          <w:rFonts w:ascii="Mangal" w:hAnsi="Mangal" w:cs="Mangal"/>
          <w:cs/>
        </w:rPr>
        <w:t>इस</w:t>
      </w:r>
      <w:r>
        <w:rPr>
          <w:rFonts w:ascii="Mangal" w:hAnsi="Mangal" w:cs="Mangal"/>
        </w:rPr>
        <w:t xml:space="preserve"> </w:t>
      </w:r>
      <w:r w:rsidRPr="0075203D">
        <w:rPr>
          <w:rFonts w:ascii="Mangal" w:hAnsi="Mangal" w:cs="Mangal"/>
          <w:cs/>
        </w:rPr>
        <w:t>अधिनियम</w:t>
      </w:r>
      <w:r>
        <w:rPr>
          <w:rFonts w:ascii="Mangal" w:hAnsi="Mangal" w:cs="Mangal"/>
        </w:rPr>
        <w:t xml:space="preserve"> </w:t>
      </w:r>
      <w:r w:rsidRPr="0075203D">
        <w:rPr>
          <w:rFonts w:ascii="Mangal" w:hAnsi="Mangal" w:cs="Mangal"/>
          <w:cs/>
        </w:rPr>
        <w:t>में</w:t>
      </w:r>
      <w:r>
        <w:rPr>
          <w:rFonts w:ascii="Mangal" w:hAnsi="Mangal" w:cs="Mangal"/>
        </w:rPr>
        <w:t xml:space="preserve"> </w:t>
      </w:r>
      <w:r w:rsidRPr="0075203D">
        <w:rPr>
          <w:rFonts w:ascii="Mangal" w:hAnsi="Mangal" w:cs="Mangal"/>
          <w:cs/>
        </w:rPr>
        <w:t>संशोधन</w:t>
      </w:r>
      <w:r>
        <w:rPr>
          <w:rFonts w:ascii="Mangal" w:hAnsi="Mangal" w:cs="Mangal"/>
        </w:rPr>
        <w:t xml:space="preserve"> </w:t>
      </w:r>
      <w:r w:rsidRPr="0075203D">
        <w:rPr>
          <w:rFonts w:ascii="Mangal" w:hAnsi="Mangal" w:cs="Mangal"/>
          <w:cs/>
        </w:rPr>
        <w:t>जरूरी</w:t>
      </w:r>
      <w:r>
        <w:rPr>
          <w:rFonts w:ascii="Mangal" w:hAnsi="Mangal" w:cs="Mangal"/>
        </w:rPr>
        <w:t xml:space="preserve"> </w:t>
      </w:r>
      <w:r w:rsidRPr="0075203D">
        <w:rPr>
          <w:rFonts w:ascii="Mangal" w:hAnsi="Mangal" w:cs="Mangal"/>
          <w:cs/>
        </w:rPr>
        <w:t>है।</w:t>
      </w:r>
    </w:p>
    <w:p w:rsidR="003F5266" w:rsidRPr="0075203D" w:rsidRDefault="003F5266" w:rsidP="003F5266">
      <w:pPr>
        <w:spacing w:line="360" w:lineRule="auto"/>
        <w:jc w:val="both"/>
        <w:rPr>
          <w:rFonts w:cs="Mangal"/>
        </w:rPr>
      </w:pPr>
      <w:r w:rsidRPr="0075203D">
        <w:rPr>
          <w:rFonts w:cs="Mangal"/>
        </w:rPr>
        <w:tab/>
      </w:r>
      <w:r w:rsidRPr="0075203D">
        <w:rPr>
          <w:rFonts w:cs="Mangal"/>
        </w:rPr>
        <w:tab/>
      </w:r>
      <w:r w:rsidRPr="0075203D">
        <w:rPr>
          <w:rFonts w:ascii="Mangal" w:hAnsi="Mangal" w:cs="Mangal"/>
          <w:cs/>
        </w:rPr>
        <w:t>हरियाणा</w:t>
      </w:r>
      <w:r>
        <w:rPr>
          <w:rFonts w:ascii="Mangal" w:hAnsi="Mangal" w:cs="Mangal"/>
        </w:rPr>
        <w:t xml:space="preserve"> </w:t>
      </w:r>
      <w:r w:rsidRPr="0075203D">
        <w:rPr>
          <w:rFonts w:ascii="Mangal" w:hAnsi="Mangal" w:cs="Mangal"/>
          <w:cs/>
        </w:rPr>
        <w:t>बकाया</w:t>
      </w:r>
      <w:r>
        <w:rPr>
          <w:rFonts w:ascii="Mangal" w:hAnsi="Mangal" w:cs="Mangal"/>
        </w:rPr>
        <w:t xml:space="preserve"> </w:t>
      </w:r>
      <w:r w:rsidRPr="0075203D">
        <w:rPr>
          <w:rFonts w:ascii="Mangal" w:hAnsi="Mangal" w:cs="Mangal"/>
          <w:cs/>
        </w:rPr>
        <w:t>देय</w:t>
      </w:r>
      <w:r>
        <w:rPr>
          <w:rFonts w:ascii="Mangal" w:hAnsi="Mangal" w:cs="Mangal"/>
        </w:rPr>
        <w:t xml:space="preserve"> </w:t>
      </w:r>
      <w:r w:rsidRPr="0075203D">
        <w:rPr>
          <w:rFonts w:ascii="Mangal" w:hAnsi="Mangal" w:cs="Mangal"/>
          <w:cs/>
        </w:rPr>
        <w:t>व्यवस्थापन</w:t>
      </w:r>
      <w:r>
        <w:rPr>
          <w:rFonts w:ascii="Mangal" w:hAnsi="Mangal" w:cs="Mangal"/>
        </w:rPr>
        <w:t xml:space="preserve"> </w:t>
      </w:r>
      <w:r w:rsidRPr="0075203D">
        <w:rPr>
          <w:rFonts w:ascii="Mangal" w:hAnsi="Mangal" w:cs="Mangal"/>
          <w:cs/>
        </w:rPr>
        <w:t>अधिनियम</w:t>
      </w:r>
      <w:r w:rsidRPr="0075203D">
        <w:rPr>
          <w:rFonts w:cs="Mangal"/>
        </w:rPr>
        <w:t>, 2017</w:t>
      </w:r>
      <w:r>
        <w:rPr>
          <w:rFonts w:cs="Mangal"/>
        </w:rPr>
        <w:t xml:space="preserve"> </w:t>
      </w:r>
      <w:r w:rsidRPr="00B65E43">
        <w:rPr>
          <w:rFonts w:cs="Mangal"/>
        </w:rPr>
        <w:t xml:space="preserve">(2017 </w:t>
      </w:r>
      <w:r w:rsidRPr="00B65E43">
        <w:rPr>
          <w:rFonts w:cs="Mangal"/>
          <w:cs/>
        </w:rPr>
        <w:t xml:space="preserve">का हरियाणा अधिनियम संख्या </w:t>
      </w:r>
      <w:r w:rsidRPr="00B65E43">
        <w:rPr>
          <w:rFonts w:cs="Mangal"/>
        </w:rPr>
        <w:t>35)</w:t>
      </w:r>
      <w:r w:rsidRPr="0075203D">
        <w:rPr>
          <w:rFonts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धारा</w:t>
      </w:r>
      <w:r w:rsidRPr="0075203D">
        <w:rPr>
          <w:rFonts w:cs="Mangal"/>
        </w:rPr>
        <w:t xml:space="preserve"> 2(</w:t>
      </w:r>
      <w:r>
        <w:rPr>
          <w:rFonts w:cs="Mangal"/>
        </w:rPr>
        <w:t>ii</w:t>
      </w:r>
      <w:r w:rsidRPr="0075203D">
        <w:rPr>
          <w:rFonts w:cs="Mangal"/>
        </w:rPr>
        <w:t xml:space="preserve">) </w:t>
      </w:r>
      <w:r>
        <w:rPr>
          <w:rFonts w:cs="Mangal"/>
        </w:rPr>
        <w:t>“</w:t>
      </w:r>
      <w:r w:rsidRPr="0014013E">
        <w:rPr>
          <w:rFonts w:ascii="Mangal" w:hAnsi="Mangal" w:cs="Mangal"/>
          <w:cs/>
        </w:rPr>
        <w:t>बकाया देय</w:t>
      </w:r>
      <w:r>
        <w:rPr>
          <w:rFonts w:ascii="Mangal" w:hAnsi="Mangal" w:cs="Mangal" w:hint="eastAsia"/>
        </w:rPr>
        <w:t>”</w:t>
      </w:r>
      <w:r w:rsidRPr="0075203D">
        <w:rPr>
          <w:rFonts w:ascii="Mangal" w:hAnsi="Mangal" w:cs="Mangal"/>
          <w:cs/>
        </w:rPr>
        <w:t>तथा</w:t>
      </w:r>
      <w:r>
        <w:rPr>
          <w:rFonts w:ascii="Mangal" w:hAnsi="Mangal" w:cs="Mangal"/>
        </w:rPr>
        <w:t xml:space="preserve"> </w:t>
      </w:r>
      <w:r w:rsidRPr="0075203D">
        <w:rPr>
          <w:rFonts w:ascii="Mangal" w:hAnsi="Mangal" w:cs="Mangal"/>
          <w:cs/>
        </w:rPr>
        <w:t>धारा</w:t>
      </w:r>
      <w:r w:rsidRPr="0075203D">
        <w:rPr>
          <w:rFonts w:cs="Mangal"/>
        </w:rPr>
        <w:t xml:space="preserve"> 3 </w:t>
      </w:r>
      <w:r w:rsidRPr="0075203D">
        <w:rPr>
          <w:rFonts w:ascii="Mangal" w:hAnsi="Mangal" w:cs="Mangal"/>
          <w:cs/>
        </w:rPr>
        <w:t>में</w:t>
      </w:r>
      <w:r>
        <w:rPr>
          <w:rFonts w:ascii="Mangal" w:hAnsi="Mangal" w:cs="Mangal"/>
        </w:rPr>
        <w:t xml:space="preserve"> </w:t>
      </w:r>
      <w:r w:rsidRPr="0075203D">
        <w:rPr>
          <w:rFonts w:ascii="Mangal" w:hAnsi="Mangal" w:cs="Mangal"/>
          <w:cs/>
        </w:rPr>
        <w:t>विभाग</w:t>
      </w:r>
      <w:r>
        <w:rPr>
          <w:rFonts w:ascii="Mangal" w:hAnsi="Mangal" w:cs="Mangal"/>
        </w:rPr>
        <w:t xml:space="preserve"> </w:t>
      </w:r>
      <w:r w:rsidRPr="0075203D">
        <w:rPr>
          <w:rFonts w:ascii="Mangal" w:hAnsi="Mangal" w:cs="Mangal"/>
          <w:cs/>
        </w:rPr>
        <w:t>द्वारा</w:t>
      </w:r>
      <w:r>
        <w:rPr>
          <w:rFonts w:ascii="Mangal" w:hAnsi="Mangal" w:cs="Mangal"/>
        </w:rPr>
        <w:t xml:space="preserve"> </w:t>
      </w:r>
      <w:r w:rsidRPr="0075203D">
        <w:rPr>
          <w:rFonts w:ascii="Mangal" w:hAnsi="Mangal" w:cs="Mangal"/>
          <w:cs/>
        </w:rPr>
        <w:t>प्रस्तावित</w:t>
      </w:r>
      <w:r>
        <w:rPr>
          <w:rFonts w:ascii="Mangal" w:hAnsi="Mangal" w:cs="Mangal"/>
        </w:rPr>
        <w:t xml:space="preserve"> </w:t>
      </w:r>
      <w:r w:rsidRPr="0075203D">
        <w:rPr>
          <w:rFonts w:ascii="Mangal" w:hAnsi="Mangal" w:cs="Mangal"/>
          <w:cs/>
        </w:rPr>
        <w:t>संशोधन</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माननीय</w:t>
      </w:r>
      <w:r>
        <w:rPr>
          <w:rFonts w:ascii="Mangal" w:hAnsi="Mangal" w:cs="Mangal"/>
        </w:rPr>
        <w:t xml:space="preserve"> </w:t>
      </w:r>
      <w:r w:rsidRPr="0075203D">
        <w:rPr>
          <w:rFonts w:ascii="Mangal" w:hAnsi="Mangal" w:cs="Mangal"/>
          <w:cs/>
        </w:rPr>
        <w:t>मुख्यमंत्री</w:t>
      </w:r>
      <w:r>
        <w:rPr>
          <w:rFonts w:ascii="Mangal" w:hAnsi="Mangal" w:cs="Mangal"/>
        </w:rPr>
        <w:t xml:space="preserve"> </w:t>
      </w:r>
      <w:r w:rsidRPr="0075203D">
        <w:rPr>
          <w:rFonts w:ascii="Mangal" w:hAnsi="Mangal" w:cs="Mangal"/>
          <w:cs/>
        </w:rPr>
        <w:t>हरियाणा</w:t>
      </w:r>
      <w:r>
        <w:rPr>
          <w:rFonts w:ascii="Mangal" w:hAnsi="Mangal" w:cs="Mangal"/>
        </w:rPr>
        <w:t xml:space="preserve"> </w:t>
      </w:r>
      <w:r w:rsidRPr="0075203D">
        <w:rPr>
          <w:rFonts w:ascii="Mangal" w:hAnsi="Mangal" w:cs="Mangal"/>
          <w:cs/>
        </w:rPr>
        <w:t>द्वारा</w:t>
      </w:r>
      <w:r>
        <w:rPr>
          <w:rFonts w:ascii="Mangal" w:hAnsi="Mangal" w:cs="Mangal"/>
        </w:rPr>
        <w:t xml:space="preserve"> </w:t>
      </w:r>
      <w:r w:rsidRPr="0075203D">
        <w:rPr>
          <w:rFonts w:ascii="Mangal" w:hAnsi="Mangal" w:cs="Mangal"/>
          <w:cs/>
        </w:rPr>
        <w:t>मंत्रीमण्डल</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प्रत्यायोजित</w:t>
      </w:r>
      <w:r>
        <w:rPr>
          <w:rFonts w:ascii="Mangal" w:hAnsi="Mangal" w:cs="Mangal"/>
        </w:rPr>
        <w:t xml:space="preserve"> </w:t>
      </w:r>
      <w:r w:rsidRPr="0075203D">
        <w:rPr>
          <w:rFonts w:ascii="Mangal" w:hAnsi="Mangal" w:cs="Mangal"/>
          <w:cs/>
        </w:rPr>
        <w:t>शक्तियों</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प्रयोग</w:t>
      </w:r>
      <w:r>
        <w:rPr>
          <w:rFonts w:ascii="Mangal" w:hAnsi="Mangal" w:cs="Mangal"/>
        </w:rPr>
        <w:t xml:space="preserve"> </w:t>
      </w:r>
      <w:r w:rsidRPr="0075203D">
        <w:rPr>
          <w:rFonts w:ascii="Mangal" w:hAnsi="Mangal" w:cs="Mangal"/>
          <w:cs/>
        </w:rPr>
        <w:t>करते</w:t>
      </w:r>
      <w:r>
        <w:rPr>
          <w:rFonts w:ascii="Mangal" w:hAnsi="Mangal" w:cs="Mangal"/>
        </w:rPr>
        <w:t xml:space="preserve"> </w:t>
      </w:r>
      <w:r w:rsidRPr="0075203D">
        <w:rPr>
          <w:rFonts w:ascii="Mangal" w:hAnsi="Mangal" w:cs="Mangal"/>
          <w:cs/>
        </w:rPr>
        <w:t>हुए</w:t>
      </w:r>
      <w:r>
        <w:rPr>
          <w:rFonts w:ascii="Mangal" w:hAnsi="Mangal" w:cs="Mangal"/>
        </w:rPr>
        <w:t xml:space="preserve"> </w:t>
      </w:r>
      <w:r w:rsidRPr="0075203D">
        <w:rPr>
          <w:rFonts w:ascii="Mangal" w:hAnsi="Mangal" w:cs="Mangal"/>
          <w:cs/>
        </w:rPr>
        <w:t>मंजूरी</w:t>
      </w:r>
      <w:r>
        <w:rPr>
          <w:rFonts w:ascii="Mangal" w:hAnsi="Mangal" w:cs="Mangal"/>
        </w:rPr>
        <w:t xml:space="preserve"> </w:t>
      </w:r>
      <w:r w:rsidRPr="0075203D">
        <w:rPr>
          <w:rFonts w:ascii="Mangal" w:hAnsi="Mangal" w:cs="Mangal"/>
          <w:cs/>
        </w:rPr>
        <w:t>दिनांक</w:t>
      </w:r>
      <w:r>
        <w:rPr>
          <w:rFonts w:ascii="Mangal" w:hAnsi="Mangal" w:cs="Mangal"/>
        </w:rPr>
        <w:t xml:space="preserve"> 13.12.2023 </w:t>
      </w:r>
      <w:r w:rsidRPr="0014013E">
        <w:rPr>
          <w:rFonts w:ascii="Mangal" w:hAnsi="Mangal" w:cs="Mangal"/>
          <w:cs/>
        </w:rPr>
        <w:t xml:space="preserve">को </w:t>
      </w:r>
      <w:r w:rsidRPr="0075203D">
        <w:rPr>
          <w:rFonts w:ascii="Mangal" w:hAnsi="Mangal" w:cs="Mangal"/>
          <w:cs/>
        </w:rPr>
        <w:t>दे</w:t>
      </w:r>
      <w:r>
        <w:rPr>
          <w:rFonts w:ascii="Mangal" w:hAnsi="Mangal" w:cs="Mangal"/>
        </w:rPr>
        <w:t xml:space="preserve"> </w:t>
      </w:r>
      <w:r w:rsidRPr="0075203D">
        <w:rPr>
          <w:rFonts w:ascii="Mangal" w:hAnsi="Mangal" w:cs="Mangal"/>
          <w:cs/>
        </w:rPr>
        <w:t>दी</w:t>
      </w:r>
      <w:r>
        <w:rPr>
          <w:rFonts w:ascii="Mangal" w:hAnsi="Mangal" w:cs="Mangal"/>
        </w:rPr>
        <w:t xml:space="preserve"> </w:t>
      </w:r>
      <w:r w:rsidRPr="0075203D">
        <w:rPr>
          <w:rFonts w:ascii="Mangal" w:hAnsi="Mangal" w:cs="Mangal"/>
          <w:cs/>
        </w:rPr>
        <w:t>गई</w:t>
      </w:r>
      <w:r>
        <w:rPr>
          <w:rFonts w:ascii="Mangal" w:hAnsi="Mangal" w:cs="Mangal"/>
        </w:rPr>
        <w:t xml:space="preserve"> </w:t>
      </w:r>
      <w:r w:rsidRPr="0075203D">
        <w:rPr>
          <w:rFonts w:ascii="Mangal" w:hAnsi="Mangal" w:cs="Mangal"/>
          <w:cs/>
        </w:rPr>
        <w:t>है।</w:t>
      </w:r>
    </w:p>
    <w:p w:rsidR="003F5266" w:rsidRPr="0075203D" w:rsidRDefault="003F5266" w:rsidP="003F5266">
      <w:pPr>
        <w:spacing w:line="360" w:lineRule="auto"/>
        <w:jc w:val="both"/>
        <w:rPr>
          <w:rFonts w:cs="Mangal"/>
        </w:rPr>
      </w:pPr>
      <w:r w:rsidRPr="0075203D">
        <w:rPr>
          <w:rFonts w:cs="Mangal"/>
        </w:rPr>
        <w:tab/>
      </w:r>
      <w:r w:rsidRPr="0075203D">
        <w:rPr>
          <w:rFonts w:cs="Mangal"/>
        </w:rPr>
        <w:tab/>
      </w:r>
      <w:r w:rsidRPr="0075203D">
        <w:rPr>
          <w:rFonts w:ascii="Mangal" w:hAnsi="Mangal" w:cs="Mangal"/>
          <w:cs/>
        </w:rPr>
        <w:t>उपरोक्त</w:t>
      </w:r>
      <w:r>
        <w:rPr>
          <w:rFonts w:ascii="Mangal" w:hAnsi="Mangal" w:cs="Mangal"/>
        </w:rPr>
        <w:t xml:space="preserve"> </w:t>
      </w:r>
      <w:r w:rsidRPr="0075203D">
        <w:rPr>
          <w:rFonts w:ascii="Mangal" w:hAnsi="Mangal" w:cs="Mangal"/>
          <w:cs/>
        </w:rPr>
        <w:t>निर्णय</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प्रभावी</w:t>
      </w:r>
      <w:r>
        <w:rPr>
          <w:rFonts w:ascii="Mangal" w:hAnsi="Mangal" w:cs="Mangal"/>
        </w:rPr>
        <w:t xml:space="preserve"> </w:t>
      </w:r>
      <w:r w:rsidRPr="0075203D">
        <w:rPr>
          <w:rFonts w:ascii="Mangal" w:hAnsi="Mangal" w:cs="Mangal"/>
          <w:cs/>
        </w:rPr>
        <w:t>बनाने</w:t>
      </w:r>
      <w:r>
        <w:rPr>
          <w:rFonts w:ascii="Mangal" w:hAnsi="Mangal" w:cs="Mangal"/>
        </w:rPr>
        <w:t xml:space="preserve"> </w:t>
      </w:r>
      <w:r w:rsidRPr="0075203D">
        <w:rPr>
          <w:rFonts w:ascii="Mangal" w:hAnsi="Mangal" w:cs="Mangal"/>
          <w:cs/>
        </w:rPr>
        <w:t>के</w:t>
      </w:r>
      <w:r>
        <w:rPr>
          <w:rFonts w:ascii="Mangal" w:hAnsi="Mangal" w:cs="Mangal"/>
        </w:rPr>
        <w:t xml:space="preserve"> </w:t>
      </w:r>
      <w:r w:rsidRPr="0075203D">
        <w:rPr>
          <w:rFonts w:ascii="Mangal" w:hAnsi="Mangal" w:cs="Mangal"/>
          <w:cs/>
        </w:rPr>
        <w:t>लिए</w:t>
      </w:r>
      <w:r>
        <w:rPr>
          <w:rFonts w:ascii="Mangal" w:hAnsi="Mangal" w:cs="Mangal"/>
        </w:rPr>
        <w:t xml:space="preserve"> </w:t>
      </w:r>
      <w:r w:rsidRPr="0075203D">
        <w:rPr>
          <w:rFonts w:ascii="Mangal" w:hAnsi="Mangal" w:cs="Mangal"/>
          <w:cs/>
        </w:rPr>
        <w:t>हरियाणा</w:t>
      </w:r>
      <w:r>
        <w:rPr>
          <w:rFonts w:ascii="Mangal" w:hAnsi="Mangal" w:cs="Mangal"/>
        </w:rPr>
        <w:t xml:space="preserve"> </w:t>
      </w:r>
      <w:r w:rsidRPr="0075203D">
        <w:rPr>
          <w:rFonts w:ascii="Mangal" w:hAnsi="Mangal" w:cs="Mangal"/>
          <w:cs/>
        </w:rPr>
        <w:t>विधान</w:t>
      </w:r>
      <w:r>
        <w:rPr>
          <w:rFonts w:ascii="Mangal" w:hAnsi="Mangal" w:cs="Mangal"/>
        </w:rPr>
        <w:t xml:space="preserve"> </w:t>
      </w:r>
      <w:r w:rsidRPr="0075203D">
        <w:rPr>
          <w:rFonts w:ascii="Mangal" w:hAnsi="Mangal" w:cs="Mangal"/>
          <w:cs/>
        </w:rPr>
        <w:t>सभा</w:t>
      </w:r>
      <w:r>
        <w:rPr>
          <w:rFonts w:ascii="Mangal" w:hAnsi="Mangal" w:cs="Mangal"/>
        </w:rPr>
        <w:t xml:space="preserve"> </w:t>
      </w:r>
      <w:r w:rsidRPr="0075203D">
        <w:rPr>
          <w:rFonts w:ascii="Mangal" w:hAnsi="Mangal" w:cs="Mangal"/>
          <w:cs/>
        </w:rPr>
        <w:t>में</w:t>
      </w:r>
      <w:r>
        <w:rPr>
          <w:rFonts w:ascii="Mangal" w:hAnsi="Mangal" w:cs="Mangal"/>
        </w:rPr>
        <w:t xml:space="preserve"> </w:t>
      </w:r>
      <w:r w:rsidRPr="0075203D">
        <w:rPr>
          <w:rFonts w:ascii="Mangal" w:hAnsi="Mangal" w:cs="Mangal"/>
          <w:cs/>
        </w:rPr>
        <w:t>हरियाणा</w:t>
      </w:r>
      <w:r>
        <w:rPr>
          <w:rFonts w:ascii="Mangal" w:hAnsi="Mangal" w:cs="Mangal"/>
        </w:rPr>
        <w:t xml:space="preserve"> </w:t>
      </w:r>
      <w:r w:rsidRPr="0075203D">
        <w:rPr>
          <w:rFonts w:ascii="Mangal" w:hAnsi="Mangal" w:cs="Mangal"/>
          <w:cs/>
        </w:rPr>
        <w:t>बकाया</w:t>
      </w:r>
      <w:r>
        <w:rPr>
          <w:rFonts w:ascii="Mangal" w:hAnsi="Mangal" w:cs="Mangal"/>
        </w:rPr>
        <w:t xml:space="preserve"> </w:t>
      </w:r>
      <w:r w:rsidRPr="0075203D">
        <w:rPr>
          <w:rFonts w:ascii="Mangal" w:hAnsi="Mangal" w:cs="Mangal"/>
          <w:cs/>
        </w:rPr>
        <w:t>देय</w:t>
      </w:r>
      <w:r>
        <w:rPr>
          <w:rFonts w:ascii="Mangal" w:hAnsi="Mangal" w:cs="Mangal"/>
        </w:rPr>
        <w:t xml:space="preserve"> </w:t>
      </w:r>
      <w:r w:rsidRPr="0075203D">
        <w:rPr>
          <w:rFonts w:ascii="Mangal" w:hAnsi="Mangal" w:cs="Mangal"/>
          <w:cs/>
        </w:rPr>
        <w:t>व्यवस्थापन</w:t>
      </w:r>
      <w:r w:rsidRPr="0075203D">
        <w:rPr>
          <w:rFonts w:cs="Mangal"/>
        </w:rPr>
        <w:t xml:space="preserve"> (</w:t>
      </w:r>
      <w:r w:rsidRPr="0075203D">
        <w:rPr>
          <w:rFonts w:ascii="Mangal" w:hAnsi="Mangal" w:cs="Mangal"/>
          <w:cs/>
        </w:rPr>
        <w:t>संशोधन</w:t>
      </w:r>
      <w:r w:rsidRPr="0075203D">
        <w:rPr>
          <w:rFonts w:cs="Mangal"/>
        </w:rPr>
        <w:t xml:space="preserve">) </w:t>
      </w:r>
      <w:r w:rsidRPr="0075203D">
        <w:rPr>
          <w:rFonts w:ascii="Mangal" w:hAnsi="Mangal" w:cs="Mangal"/>
          <w:cs/>
        </w:rPr>
        <w:t>विधेयक</w:t>
      </w:r>
      <w:r w:rsidRPr="0075203D">
        <w:rPr>
          <w:rFonts w:cs="Mangal"/>
        </w:rPr>
        <w:t xml:space="preserve">, 2023 </w:t>
      </w:r>
      <w:r w:rsidRPr="0075203D">
        <w:rPr>
          <w:rFonts w:ascii="Mangal" w:hAnsi="Mangal" w:cs="Mangal"/>
          <w:cs/>
        </w:rPr>
        <w:t>पेश</w:t>
      </w:r>
      <w:r>
        <w:rPr>
          <w:rFonts w:ascii="Mangal" w:hAnsi="Mangal" w:cs="Mangal"/>
        </w:rPr>
        <w:t xml:space="preserve"> </w:t>
      </w:r>
      <w:r w:rsidRPr="0075203D">
        <w:rPr>
          <w:rFonts w:ascii="Mangal" w:hAnsi="Mangal" w:cs="Mangal"/>
          <w:cs/>
        </w:rPr>
        <w:t>करना</w:t>
      </w:r>
      <w:r>
        <w:rPr>
          <w:rFonts w:ascii="Mangal" w:hAnsi="Mangal" w:cs="Mangal"/>
        </w:rPr>
        <w:t xml:space="preserve"> </w:t>
      </w:r>
      <w:r w:rsidRPr="0075203D">
        <w:rPr>
          <w:rFonts w:ascii="Mangal" w:hAnsi="Mangal" w:cs="Mangal"/>
          <w:cs/>
        </w:rPr>
        <w:t>आवश्यक</w:t>
      </w:r>
      <w:r>
        <w:rPr>
          <w:rFonts w:ascii="Mangal" w:hAnsi="Mangal" w:cs="Mangal"/>
        </w:rPr>
        <w:t xml:space="preserve"> </w:t>
      </w:r>
      <w:r w:rsidRPr="0075203D">
        <w:rPr>
          <w:rFonts w:ascii="Mangal" w:hAnsi="Mangal" w:cs="Mangal"/>
          <w:cs/>
        </w:rPr>
        <w:t>होगा।</w:t>
      </w:r>
    </w:p>
    <w:p w:rsidR="003F5266" w:rsidRPr="0075203D" w:rsidRDefault="003F5266" w:rsidP="003F5266">
      <w:pPr>
        <w:jc w:val="both"/>
        <w:rPr>
          <w:rFonts w:cs="Mangal"/>
        </w:rPr>
      </w:pPr>
      <w:r w:rsidRPr="0075203D">
        <w:rPr>
          <w:rFonts w:cs="Mangal"/>
        </w:rPr>
        <w:tab/>
      </w:r>
      <w:r w:rsidRPr="0075203D">
        <w:rPr>
          <w:rFonts w:cs="Mangal"/>
        </w:rPr>
        <w:tab/>
      </w:r>
      <w:r w:rsidRPr="0075203D">
        <w:rPr>
          <w:rFonts w:ascii="Mangal" w:hAnsi="Mangal" w:cs="Mangal"/>
          <w:cs/>
        </w:rPr>
        <w:t>इसलिए</w:t>
      </w:r>
      <w:r>
        <w:rPr>
          <w:rFonts w:ascii="Mangal" w:hAnsi="Mangal" w:cs="Mangal"/>
        </w:rPr>
        <w:t xml:space="preserve"> </w:t>
      </w:r>
      <w:r w:rsidRPr="0075203D">
        <w:rPr>
          <w:rFonts w:ascii="Mangal" w:hAnsi="Mangal" w:cs="Mangal"/>
          <w:cs/>
        </w:rPr>
        <w:t>यह</w:t>
      </w:r>
      <w:r>
        <w:rPr>
          <w:rFonts w:ascii="Mangal" w:hAnsi="Mangal" w:cs="Mangal"/>
        </w:rPr>
        <w:t xml:space="preserve"> </w:t>
      </w:r>
      <w:r w:rsidRPr="0075203D">
        <w:rPr>
          <w:rFonts w:ascii="Mangal" w:hAnsi="Mangal" w:cs="Mangal"/>
          <w:cs/>
        </w:rPr>
        <w:t>विधेयक</w:t>
      </w:r>
      <w:r>
        <w:rPr>
          <w:rFonts w:ascii="Mangal" w:hAnsi="Mangal" w:cs="Mangal"/>
        </w:rPr>
        <w:t xml:space="preserve"> </w:t>
      </w:r>
      <w:r w:rsidRPr="0075203D">
        <w:rPr>
          <w:rFonts w:ascii="Mangal" w:hAnsi="Mangal" w:cs="Mangal"/>
          <w:cs/>
        </w:rPr>
        <w:t>पेश</w:t>
      </w:r>
      <w:r>
        <w:rPr>
          <w:rFonts w:ascii="Mangal" w:hAnsi="Mangal" w:cs="Mangal"/>
        </w:rPr>
        <w:t xml:space="preserve"> </w:t>
      </w:r>
      <w:r w:rsidRPr="0075203D">
        <w:rPr>
          <w:rFonts w:ascii="Mangal" w:hAnsi="Mangal" w:cs="Mangal"/>
          <w:cs/>
        </w:rPr>
        <w:t>किया</w:t>
      </w:r>
      <w:r>
        <w:rPr>
          <w:rFonts w:ascii="Mangal" w:hAnsi="Mangal" w:cs="Mangal"/>
        </w:rPr>
        <w:t xml:space="preserve"> </w:t>
      </w:r>
      <w:r w:rsidRPr="0075203D">
        <w:rPr>
          <w:rFonts w:ascii="Mangal" w:hAnsi="Mangal" w:cs="Mangal"/>
          <w:cs/>
        </w:rPr>
        <w:t>जाता</w:t>
      </w:r>
      <w:r>
        <w:rPr>
          <w:rFonts w:ascii="Mangal" w:hAnsi="Mangal" w:cs="Mangal"/>
        </w:rPr>
        <w:t xml:space="preserve"> </w:t>
      </w:r>
      <w:r w:rsidRPr="0075203D">
        <w:rPr>
          <w:rFonts w:ascii="Mangal" w:hAnsi="Mangal" w:cs="Mangal"/>
          <w:cs/>
        </w:rPr>
        <w:t>है।</w:t>
      </w:r>
    </w:p>
    <w:p w:rsidR="003F5266" w:rsidRPr="0075203D" w:rsidRDefault="003F5266" w:rsidP="003F5266">
      <w:pPr>
        <w:rPr>
          <w:rFonts w:cs="Mangal"/>
        </w:rPr>
      </w:pPr>
    </w:p>
    <w:p w:rsidR="003F5266" w:rsidRPr="0075203D" w:rsidRDefault="003F5266" w:rsidP="003F5266">
      <w:pPr>
        <w:rPr>
          <w:rFonts w:cs="Mangal"/>
        </w:rPr>
      </w:pPr>
    </w:p>
    <w:p w:rsidR="003F5266" w:rsidRPr="0075203D" w:rsidRDefault="003F5266" w:rsidP="003F5266">
      <w:pPr>
        <w:spacing w:after="0" w:line="240" w:lineRule="auto"/>
        <w:jc w:val="center"/>
        <w:rPr>
          <w:rFonts w:cs="Mangal"/>
        </w:rPr>
      </w:pPr>
      <w:r>
        <w:rPr>
          <w:rFonts w:cs="Mangal"/>
        </w:rPr>
        <w:tab/>
      </w:r>
      <w:r>
        <w:rPr>
          <w:rFonts w:cs="Mangal"/>
        </w:rPr>
        <w:tab/>
      </w:r>
      <w:r>
        <w:rPr>
          <w:rFonts w:cs="Mangal"/>
        </w:rPr>
        <w:tab/>
      </w:r>
      <w:r>
        <w:rPr>
          <w:rFonts w:cs="Mangal"/>
        </w:rPr>
        <w:tab/>
      </w:r>
      <w:r>
        <w:rPr>
          <w:rFonts w:cs="Mangal"/>
        </w:rPr>
        <w:tab/>
      </w:r>
      <w:r>
        <w:rPr>
          <w:rFonts w:cs="Mangal"/>
        </w:rPr>
        <w:tab/>
      </w:r>
      <w:r>
        <w:rPr>
          <w:rFonts w:cs="Mangal"/>
        </w:rPr>
        <w:tab/>
      </w:r>
      <w:r>
        <w:rPr>
          <w:rFonts w:cs="Mangal"/>
        </w:rPr>
        <w:tab/>
      </w:r>
      <w:r>
        <w:rPr>
          <w:rFonts w:cs="Mangal"/>
        </w:rPr>
        <w:tab/>
      </w:r>
      <w:r w:rsidRPr="0075203D">
        <w:rPr>
          <w:rFonts w:cs="Mangal"/>
        </w:rPr>
        <w:t xml:space="preserve">       </w:t>
      </w:r>
      <w:r>
        <w:rPr>
          <w:rFonts w:cs="Mangal"/>
        </w:rPr>
        <w:t xml:space="preserve">           </w:t>
      </w:r>
      <w:r w:rsidRPr="0075203D">
        <w:rPr>
          <w:rFonts w:cs="Mangal"/>
        </w:rPr>
        <w:t>(</w:t>
      </w:r>
      <w:r w:rsidRPr="0075203D">
        <w:rPr>
          <w:rFonts w:ascii="Mangal" w:hAnsi="Mangal" w:cs="Mangal"/>
          <w:cs/>
        </w:rPr>
        <w:t>दुष्यन्त</w:t>
      </w:r>
      <w:r>
        <w:rPr>
          <w:rFonts w:ascii="Mangal" w:hAnsi="Mangal" w:cs="Mangal"/>
        </w:rPr>
        <w:t xml:space="preserve"> </w:t>
      </w:r>
      <w:r w:rsidRPr="0075203D">
        <w:rPr>
          <w:rFonts w:ascii="Mangal" w:hAnsi="Mangal" w:cs="Mangal"/>
          <w:cs/>
        </w:rPr>
        <w:t>चैटाला</w:t>
      </w:r>
      <w:r w:rsidRPr="0075203D">
        <w:rPr>
          <w:rFonts w:cs="Mangal"/>
        </w:rPr>
        <w:t>)</w:t>
      </w:r>
    </w:p>
    <w:p w:rsidR="003F5266" w:rsidRDefault="003F5266" w:rsidP="003F5266">
      <w:pPr>
        <w:spacing w:after="0" w:line="240" w:lineRule="auto"/>
        <w:jc w:val="right"/>
        <w:rPr>
          <w:rFonts w:ascii="Mangal" w:hAnsi="Mangal" w:cs="Mangal"/>
        </w:rPr>
      </w:pPr>
      <w:r w:rsidRPr="0075203D">
        <w:rPr>
          <w:rFonts w:ascii="Mangal" w:hAnsi="Mangal" w:cs="Mangal"/>
          <w:cs/>
        </w:rPr>
        <w:t>उपमुख्यमंत्री</w:t>
      </w:r>
      <w:r w:rsidRPr="0075203D">
        <w:rPr>
          <w:rFonts w:cs="Mangal"/>
        </w:rPr>
        <w:t xml:space="preserve">, </w:t>
      </w:r>
      <w:r w:rsidRPr="0075203D">
        <w:rPr>
          <w:rFonts w:ascii="Mangal" w:hAnsi="Mangal" w:cs="Mangal"/>
          <w:cs/>
        </w:rPr>
        <w:t>हरियाणा।</w:t>
      </w:r>
    </w:p>
    <w:p w:rsidR="003F5266" w:rsidRDefault="003F5266" w:rsidP="003F5266">
      <w:pPr>
        <w:rPr>
          <w:rFonts w:ascii="Mangal" w:hAnsi="Mangal" w:cs="Mangal"/>
        </w:rPr>
      </w:pPr>
      <w:r>
        <w:rPr>
          <w:rFonts w:ascii="Mangal" w:hAnsi="Mangal" w:cs="Mangal"/>
        </w:rPr>
        <w:br w:type="page"/>
      </w:r>
    </w:p>
    <w:p w:rsidR="003F5266" w:rsidRPr="0075203D" w:rsidRDefault="003F5266" w:rsidP="003F5266">
      <w:pPr>
        <w:rPr>
          <w:rFonts w:cs="Mangal"/>
        </w:rPr>
      </w:pPr>
    </w:p>
    <w:p w:rsidR="003F5266" w:rsidRDefault="003F5266" w:rsidP="003F5266">
      <w:pPr>
        <w:rPr>
          <w:rFonts w:cs="Mangal"/>
        </w:rPr>
      </w:pPr>
    </w:p>
    <w:tbl>
      <w:tblPr>
        <w:tblStyle w:val="TableGrid"/>
        <w:tblW w:w="0" w:type="auto"/>
        <w:tblLook w:val="04A0" w:firstRow="1" w:lastRow="0" w:firstColumn="1" w:lastColumn="0" w:noHBand="0" w:noVBand="1"/>
      </w:tblPr>
      <w:tblGrid>
        <w:gridCol w:w="1668"/>
        <w:gridCol w:w="7512"/>
      </w:tblGrid>
      <w:tr w:rsidR="003F5266" w:rsidTr="00256703">
        <w:tc>
          <w:tcPr>
            <w:tcW w:w="9180" w:type="dxa"/>
            <w:gridSpan w:val="2"/>
          </w:tcPr>
          <w:p w:rsidR="003F5266" w:rsidRPr="001C5E9A" w:rsidRDefault="003F5266" w:rsidP="00256703">
            <w:pPr>
              <w:jc w:val="center"/>
              <w:rPr>
                <w:rFonts w:cs="Mangal"/>
                <w:b/>
                <w:sz w:val="26"/>
              </w:rPr>
            </w:pPr>
            <w:r w:rsidRPr="001C5E9A">
              <w:rPr>
                <w:rFonts w:ascii="Mangal" w:hAnsi="Mangal" w:cs="Mangal"/>
                <w:b/>
                <w:bCs/>
                <w:sz w:val="26"/>
                <w:szCs w:val="26"/>
                <w:cs/>
                <w:lang w:bidi="hi-IN"/>
              </w:rPr>
              <w:t>अनुबंध</w:t>
            </w:r>
          </w:p>
          <w:p w:rsidR="003F5266" w:rsidRPr="001C5E9A" w:rsidRDefault="003F5266" w:rsidP="00256703">
            <w:pPr>
              <w:jc w:val="center"/>
              <w:rPr>
                <w:rFonts w:cs="Mangal"/>
                <w:b/>
                <w:sz w:val="26"/>
              </w:rPr>
            </w:pPr>
            <w:r w:rsidRPr="001C5E9A">
              <w:rPr>
                <w:rFonts w:ascii="Mangal" w:hAnsi="Mangal" w:cs="Mangal"/>
                <w:b/>
                <w:bCs/>
                <w:sz w:val="26"/>
                <w:szCs w:val="26"/>
                <w:cs/>
                <w:lang w:bidi="hi-IN"/>
              </w:rPr>
              <w:t>हरियाणा</w:t>
            </w:r>
            <w:r>
              <w:rPr>
                <w:rFonts w:ascii="Mangal" w:hAnsi="Mangal" w:cs="Mangal"/>
                <w:b/>
                <w:bCs/>
                <w:sz w:val="26"/>
                <w:szCs w:val="26"/>
                <w:lang w:bidi="hi-IN"/>
              </w:rPr>
              <w:t xml:space="preserve"> </w:t>
            </w:r>
            <w:r w:rsidRPr="001C5E9A">
              <w:rPr>
                <w:rFonts w:ascii="Mangal" w:hAnsi="Mangal" w:cs="Mangal"/>
                <w:b/>
                <w:bCs/>
                <w:sz w:val="26"/>
                <w:szCs w:val="26"/>
                <w:cs/>
                <w:lang w:bidi="hi-IN"/>
              </w:rPr>
              <w:t>बकाया</w:t>
            </w:r>
            <w:r>
              <w:rPr>
                <w:rFonts w:ascii="Mangal" w:hAnsi="Mangal" w:cs="Mangal"/>
                <w:b/>
                <w:bCs/>
                <w:sz w:val="26"/>
                <w:szCs w:val="26"/>
                <w:lang w:bidi="hi-IN"/>
              </w:rPr>
              <w:t xml:space="preserve"> </w:t>
            </w:r>
            <w:r w:rsidRPr="001C5E9A">
              <w:rPr>
                <w:rFonts w:ascii="Mangal" w:hAnsi="Mangal" w:cs="Mangal"/>
                <w:b/>
                <w:bCs/>
                <w:sz w:val="26"/>
                <w:szCs w:val="26"/>
                <w:cs/>
                <w:lang w:bidi="hi-IN"/>
              </w:rPr>
              <w:t>देय</w:t>
            </w:r>
            <w:r>
              <w:rPr>
                <w:rFonts w:ascii="Mangal" w:hAnsi="Mangal" w:cs="Mangal"/>
                <w:b/>
                <w:bCs/>
                <w:sz w:val="26"/>
                <w:szCs w:val="26"/>
                <w:lang w:bidi="hi-IN"/>
              </w:rPr>
              <w:t xml:space="preserve"> </w:t>
            </w:r>
            <w:r w:rsidRPr="001C5E9A">
              <w:rPr>
                <w:rFonts w:ascii="Mangal" w:hAnsi="Mangal" w:cs="Mangal"/>
                <w:b/>
                <w:bCs/>
                <w:sz w:val="26"/>
                <w:szCs w:val="26"/>
                <w:cs/>
                <w:lang w:bidi="hi-IN"/>
              </w:rPr>
              <w:t>व्यवस्थापन</w:t>
            </w:r>
            <w:r>
              <w:rPr>
                <w:rFonts w:ascii="Mangal" w:hAnsi="Mangal" w:cs="Mangal"/>
                <w:b/>
                <w:bCs/>
                <w:sz w:val="26"/>
                <w:szCs w:val="26"/>
                <w:lang w:bidi="hi-IN"/>
              </w:rPr>
              <w:t xml:space="preserve"> </w:t>
            </w:r>
            <w:r w:rsidRPr="001C5E9A">
              <w:rPr>
                <w:rFonts w:ascii="Mangal" w:hAnsi="Mangal" w:cs="Mangal"/>
                <w:b/>
                <w:bCs/>
                <w:sz w:val="26"/>
                <w:szCs w:val="26"/>
                <w:cs/>
                <w:lang w:bidi="hi-IN"/>
              </w:rPr>
              <w:t>अधिनियम</w:t>
            </w:r>
            <w:r w:rsidRPr="001C5E9A">
              <w:rPr>
                <w:rFonts w:cs="Mangal"/>
                <w:b/>
                <w:sz w:val="26"/>
              </w:rPr>
              <w:t xml:space="preserve">, 2017 </w:t>
            </w:r>
            <w:r w:rsidRPr="001C5E9A">
              <w:rPr>
                <w:rFonts w:ascii="Mangal" w:hAnsi="Mangal" w:cs="Mangal"/>
                <w:b/>
                <w:bCs/>
                <w:sz w:val="26"/>
                <w:szCs w:val="26"/>
                <w:cs/>
                <w:lang w:bidi="hi-IN"/>
              </w:rPr>
              <w:t>से</w:t>
            </w:r>
            <w:r>
              <w:rPr>
                <w:rFonts w:ascii="Mangal" w:hAnsi="Mangal" w:cs="Mangal"/>
                <w:b/>
                <w:bCs/>
                <w:sz w:val="26"/>
                <w:szCs w:val="26"/>
                <w:lang w:bidi="hi-IN"/>
              </w:rPr>
              <w:t xml:space="preserve"> </w:t>
            </w:r>
            <w:r w:rsidRPr="001C5E9A">
              <w:rPr>
                <w:rFonts w:ascii="Mangal" w:hAnsi="Mangal" w:cs="Mangal"/>
                <w:b/>
                <w:bCs/>
                <w:sz w:val="26"/>
                <w:szCs w:val="26"/>
                <w:cs/>
                <w:lang w:bidi="hi-IN"/>
              </w:rPr>
              <w:t>उद्वरण</w:t>
            </w:r>
          </w:p>
          <w:p w:rsidR="003F5266" w:rsidRPr="001C5E9A" w:rsidRDefault="003F5266" w:rsidP="00256703">
            <w:pPr>
              <w:jc w:val="center"/>
              <w:rPr>
                <w:rFonts w:cs="Mangal"/>
                <w:b/>
                <w:sz w:val="26"/>
              </w:rPr>
            </w:pPr>
            <w:r w:rsidRPr="001C5E9A">
              <w:rPr>
                <w:rFonts w:cs="Mangal"/>
                <w:b/>
                <w:sz w:val="26"/>
              </w:rPr>
              <w:t xml:space="preserve">(2017 </w:t>
            </w:r>
            <w:r w:rsidRPr="001C5E9A">
              <w:rPr>
                <w:rFonts w:ascii="Mangal" w:hAnsi="Mangal" w:cs="Mangal"/>
                <w:b/>
                <w:bCs/>
                <w:sz w:val="26"/>
                <w:szCs w:val="26"/>
                <w:cs/>
                <w:lang w:bidi="hi-IN"/>
              </w:rPr>
              <w:t>का</w:t>
            </w:r>
            <w:r>
              <w:rPr>
                <w:rFonts w:ascii="Mangal" w:hAnsi="Mangal" w:cs="Mangal"/>
                <w:b/>
                <w:bCs/>
                <w:sz w:val="26"/>
                <w:szCs w:val="26"/>
                <w:lang w:bidi="hi-IN"/>
              </w:rPr>
              <w:t xml:space="preserve"> </w:t>
            </w:r>
            <w:r w:rsidRPr="001C5E9A">
              <w:rPr>
                <w:rFonts w:ascii="Mangal" w:hAnsi="Mangal" w:cs="Mangal"/>
                <w:b/>
                <w:bCs/>
                <w:sz w:val="26"/>
                <w:szCs w:val="26"/>
                <w:cs/>
                <w:lang w:bidi="hi-IN"/>
              </w:rPr>
              <w:t>हरियाणा</w:t>
            </w:r>
            <w:r>
              <w:rPr>
                <w:rFonts w:ascii="Mangal" w:hAnsi="Mangal" w:cs="Mangal"/>
                <w:b/>
                <w:bCs/>
                <w:sz w:val="26"/>
                <w:szCs w:val="26"/>
                <w:lang w:bidi="hi-IN"/>
              </w:rPr>
              <w:t xml:space="preserve"> </w:t>
            </w:r>
            <w:r w:rsidRPr="001C5E9A">
              <w:rPr>
                <w:rFonts w:ascii="Mangal" w:hAnsi="Mangal" w:cs="Mangal"/>
                <w:b/>
                <w:bCs/>
                <w:sz w:val="26"/>
                <w:szCs w:val="26"/>
                <w:cs/>
                <w:lang w:bidi="hi-IN"/>
              </w:rPr>
              <w:t>अधिनियम</w:t>
            </w:r>
            <w:r>
              <w:rPr>
                <w:rFonts w:ascii="Mangal" w:hAnsi="Mangal" w:cs="Mangal"/>
                <w:b/>
                <w:bCs/>
                <w:sz w:val="26"/>
                <w:szCs w:val="26"/>
                <w:lang w:bidi="hi-IN"/>
              </w:rPr>
              <w:t xml:space="preserve"> </w:t>
            </w:r>
            <w:r w:rsidRPr="001C5E9A">
              <w:rPr>
                <w:rFonts w:ascii="Mangal" w:hAnsi="Mangal" w:cs="Mangal"/>
                <w:b/>
                <w:bCs/>
                <w:sz w:val="26"/>
                <w:szCs w:val="26"/>
                <w:cs/>
                <w:lang w:bidi="hi-IN"/>
              </w:rPr>
              <w:t>संख्या</w:t>
            </w:r>
            <w:r w:rsidRPr="001C5E9A">
              <w:rPr>
                <w:rFonts w:cs="Mangal"/>
                <w:b/>
                <w:sz w:val="26"/>
              </w:rPr>
              <w:t xml:space="preserve"> 35)</w:t>
            </w:r>
          </w:p>
          <w:p w:rsidR="003F5266" w:rsidRDefault="003F5266" w:rsidP="00256703">
            <w:pPr>
              <w:rPr>
                <w:rFonts w:cs="Mangal"/>
              </w:rPr>
            </w:pPr>
          </w:p>
        </w:tc>
      </w:tr>
      <w:tr w:rsidR="003F5266" w:rsidTr="00256703">
        <w:tc>
          <w:tcPr>
            <w:tcW w:w="1668" w:type="dxa"/>
          </w:tcPr>
          <w:p w:rsidR="003F5266" w:rsidRDefault="003F5266" w:rsidP="00256703">
            <w:pPr>
              <w:rPr>
                <w:rFonts w:cs="Mangal"/>
              </w:rPr>
            </w:pPr>
            <w:r w:rsidRPr="0075203D">
              <w:rPr>
                <w:rFonts w:ascii="Mangal" w:hAnsi="Mangal" w:cs="Mangal"/>
                <w:cs/>
                <w:lang w:bidi="hi-IN"/>
              </w:rPr>
              <w:t>परिभाषाएं।</w:t>
            </w:r>
          </w:p>
        </w:tc>
        <w:tc>
          <w:tcPr>
            <w:tcW w:w="7512" w:type="dxa"/>
          </w:tcPr>
          <w:p w:rsidR="003F5266" w:rsidRDefault="003F5266" w:rsidP="00256703">
            <w:pPr>
              <w:spacing w:line="360" w:lineRule="auto"/>
              <w:rPr>
                <w:rFonts w:cs="Mangal"/>
              </w:rPr>
            </w:pPr>
            <w:r w:rsidRPr="0075203D">
              <w:rPr>
                <w:rFonts w:cs="Mangal"/>
              </w:rPr>
              <w:t>2(</w:t>
            </w:r>
            <w:proofErr w:type="spellStart"/>
            <w:r>
              <w:rPr>
                <w:rFonts w:ascii="Calibri" w:hAnsi="Calibri" w:cs="Calibri"/>
              </w:rPr>
              <w:t>i</w:t>
            </w:r>
            <w:proofErr w:type="spellEnd"/>
            <w:r>
              <w:rPr>
                <w:rFonts w:cs="Mangal"/>
              </w:rPr>
              <w:t>) ********************************</w:t>
            </w:r>
          </w:p>
          <w:p w:rsidR="003F5266" w:rsidRDefault="003F5266" w:rsidP="00256703">
            <w:pPr>
              <w:spacing w:line="360" w:lineRule="auto"/>
              <w:jc w:val="both"/>
              <w:rPr>
                <w:rFonts w:cs="Mangal"/>
              </w:rPr>
            </w:pPr>
            <w:r w:rsidRPr="0075203D">
              <w:rPr>
                <w:rFonts w:cs="Mangal"/>
              </w:rPr>
              <w:t>2(</w:t>
            </w:r>
            <w:r>
              <w:rPr>
                <w:rFonts w:ascii="Calibri" w:hAnsi="Calibri" w:cs="Calibri"/>
              </w:rPr>
              <w:t>ii</w:t>
            </w:r>
            <w:r w:rsidRPr="0075203D">
              <w:rPr>
                <w:rFonts w:cs="Mangal"/>
              </w:rPr>
              <w:t xml:space="preserve">)  </w:t>
            </w:r>
            <w:r>
              <w:rPr>
                <w:rFonts w:cs="Mangal"/>
              </w:rPr>
              <w:t>“</w:t>
            </w:r>
            <w:r w:rsidRPr="0014013E">
              <w:rPr>
                <w:rFonts w:ascii="Mangal" w:hAnsi="Mangal" w:cs="Mangal"/>
                <w:cs/>
                <w:lang w:bidi="hi-IN"/>
              </w:rPr>
              <w:t>बकाया देय</w:t>
            </w:r>
            <w:r>
              <w:rPr>
                <w:lang w:bidi="hi-IN"/>
              </w:rPr>
              <w:t>”</w:t>
            </w:r>
            <w:r w:rsidRPr="0075203D">
              <w:rPr>
                <w:rFonts w:ascii="Mangal" w:hAnsi="Mangal" w:cs="Mangal"/>
                <w:cs/>
                <w:lang w:bidi="hi-IN"/>
              </w:rPr>
              <w:t>से</w:t>
            </w:r>
            <w:r>
              <w:rPr>
                <w:rFonts w:ascii="Mangal" w:hAnsi="Mangal" w:cs="Mangal"/>
                <w:lang w:bidi="hi-IN"/>
              </w:rPr>
              <w:t xml:space="preserve"> </w:t>
            </w:r>
            <w:r w:rsidRPr="0075203D">
              <w:rPr>
                <w:rFonts w:ascii="Mangal" w:hAnsi="Mangal" w:cs="Mangal"/>
                <w:cs/>
                <w:lang w:bidi="hi-IN"/>
              </w:rPr>
              <w:t>अभिप्राय</w:t>
            </w:r>
            <w:r>
              <w:rPr>
                <w:rFonts w:ascii="Mangal" w:hAnsi="Mangal" w:cs="Mangal"/>
                <w:lang w:bidi="hi-IN"/>
              </w:rPr>
              <w:t xml:space="preserve"> </w:t>
            </w:r>
            <w:r w:rsidRPr="0075203D">
              <w:rPr>
                <w:rFonts w:ascii="Mangal" w:hAnsi="Mangal" w:cs="Mangal"/>
                <w:cs/>
                <w:lang w:bidi="hi-IN"/>
              </w:rPr>
              <w:t>है</w:t>
            </w:r>
            <w:r w:rsidRPr="0075203D">
              <w:rPr>
                <w:rFonts w:cs="Mangal"/>
              </w:rPr>
              <w:t xml:space="preserve">, </w:t>
            </w:r>
            <w:r w:rsidRPr="0075203D">
              <w:rPr>
                <w:rFonts w:ascii="Mangal" w:hAnsi="Mangal" w:cs="Mangal"/>
                <w:cs/>
                <w:lang w:bidi="hi-IN"/>
              </w:rPr>
              <w:t>किसी</w:t>
            </w:r>
            <w:r>
              <w:rPr>
                <w:rFonts w:ascii="Mangal" w:hAnsi="Mangal" w:cs="Mangal"/>
                <w:lang w:bidi="hi-IN"/>
              </w:rPr>
              <w:t xml:space="preserve"> </w:t>
            </w:r>
            <w:r w:rsidRPr="0075203D">
              <w:rPr>
                <w:rFonts w:ascii="Mangal" w:hAnsi="Mangal" w:cs="Mangal"/>
                <w:cs/>
                <w:lang w:bidi="hi-IN"/>
              </w:rPr>
              <w:t>सुसंगत</w:t>
            </w:r>
            <w:r>
              <w:rPr>
                <w:rFonts w:ascii="Mangal" w:hAnsi="Mangal" w:cs="Mangal"/>
                <w:lang w:bidi="hi-IN"/>
              </w:rPr>
              <w:t xml:space="preserve"> </w:t>
            </w:r>
            <w:r w:rsidRPr="0075203D">
              <w:rPr>
                <w:rFonts w:ascii="Mangal" w:hAnsi="Mangal" w:cs="Mangal"/>
                <w:cs/>
                <w:lang w:bidi="hi-IN"/>
              </w:rPr>
              <w:t>अधिनियम</w:t>
            </w:r>
            <w:r>
              <w:rPr>
                <w:rFonts w:ascii="Mangal" w:hAnsi="Mangal" w:cs="Mangal"/>
                <w:lang w:bidi="hi-IN"/>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अधीन</w:t>
            </w:r>
            <w:r>
              <w:rPr>
                <w:rFonts w:cs="Mangal"/>
              </w:rPr>
              <w:t xml:space="preserve"> 31</w:t>
            </w:r>
            <w:r w:rsidRPr="0075203D">
              <w:rPr>
                <w:rFonts w:cs="Mangal"/>
              </w:rPr>
              <w:t xml:space="preserve"> </w:t>
            </w:r>
            <w:r w:rsidRPr="004841DB">
              <w:rPr>
                <w:rFonts w:cs="Mangal"/>
                <w:cs/>
                <w:lang w:bidi="hi-IN"/>
              </w:rPr>
              <w:t>मार्च</w:t>
            </w:r>
            <w:r w:rsidRPr="0075203D">
              <w:rPr>
                <w:rFonts w:cs="Mangal"/>
              </w:rPr>
              <w:t xml:space="preserve">, 2017 </w:t>
            </w:r>
            <w:r w:rsidRPr="0075203D">
              <w:rPr>
                <w:rFonts w:ascii="Mangal" w:hAnsi="Mangal" w:cs="Mangal"/>
                <w:cs/>
                <w:lang w:bidi="hi-IN"/>
              </w:rPr>
              <w:t>तक</w:t>
            </w:r>
            <w:r>
              <w:rPr>
                <w:rFonts w:ascii="Mangal" w:hAnsi="Mangal" w:cs="Mangal"/>
                <w:lang w:bidi="hi-IN"/>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अवधि</w:t>
            </w:r>
            <w:r>
              <w:rPr>
                <w:rFonts w:ascii="Mangal" w:hAnsi="Mangal" w:cs="Mangal"/>
                <w:lang w:bidi="hi-IN"/>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लिए</w:t>
            </w:r>
            <w:r w:rsidRPr="0075203D">
              <w:rPr>
                <w:rFonts w:cs="Mangal"/>
              </w:rPr>
              <w:t xml:space="preserve">, </w:t>
            </w:r>
            <w:r w:rsidRPr="0075203D">
              <w:rPr>
                <w:rFonts w:ascii="Mangal" w:hAnsi="Mangal" w:cs="Mangal"/>
                <w:cs/>
                <w:lang w:bidi="hi-IN"/>
              </w:rPr>
              <w:t>किसी</w:t>
            </w:r>
            <w:r>
              <w:rPr>
                <w:rFonts w:ascii="Mangal" w:hAnsi="Mangal" w:cs="Mangal"/>
                <w:lang w:bidi="hi-IN"/>
              </w:rPr>
              <w:t xml:space="preserve"> </w:t>
            </w:r>
            <w:r w:rsidRPr="0075203D">
              <w:rPr>
                <w:rFonts w:ascii="Mangal" w:hAnsi="Mangal" w:cs="Mangal"/>
                <w:cs/>
                <w:lang w:bidi="hi-IN"/>
              </w:rPr>
              <w:t>व्यक्ति</w:t>
            </w:r>
            <w:r>
              <w:rPr>
                <w:rFonts w:ascii="Mangal" w:hAnsi="Mangal" w:cs="Mangal"/>
                <w:lang w:bidi="hi-IN"/>
              </w:rPr>
              <w:t xml:space="preserve"> </w:t>
            </w:r>
            <w:r w:rsidRPr="0075203D">
              <w:rPr>
                <w:rFonts w:ascii="Mangal" w:hAnsi="Mangal" w:cs="Mangal"/>
                <w:cs/>
                <w:lang w:bidi="hi-IN"/>
              </w:rPr>
              <w:t>द्वारा</w:t>
            </w:r>
            <w:r>
              <w:rPr>
                <w:rFonts w:ascii="Mangal" w:hAnsi="Mangal" w:cs="Mangal"/>
                <w:lang w:bidi="hi-IN"/>
              </w:rPr>
              <w:t xml:space="preserve"> </w:t>
            </w:r>
            <w:r w:rsidRPr="0075203D">
              <w:rPr>
                <w:rFonts w:ascii="Mangal" w:hAnsi="Mangal" w:cs="Mangal"/>
                <w:cs/>
                <w:lang w:bidi="hi-IN"/>
              </w:rPr>
              <w:t>भुगतान</w:t>
            </w:r>
            <w:r>
              <w:rPr>
                <w:rFonts w:ascii="Mangal" w:hAnsi="Mangal" w:cs="Mangal"/>
                <w:lang w:bidi="hi-IN"/>
              </w:rPr>
              <w:t xml:space="preserve"> </w:t>
            </w:r>
            <w:r w:rsidRPr="0075203D">
              <w:rPr>
                <w:rFonts w:ascii="Mangal" w:hAnsi="Mangal" w:cs="Mangal"/>
                <w:cs/>
                <w:lang w:bidi="hi-IN"/>
              </w:rPr>
              <w:t>न</w:t>
            </w:r>
            <w:r>
              <w:rPr>
                <w:rFonts w:ascii="Mangal" w:hAnsi="Mangal" w:cs="Mangal"/>
                <w:lang w:bidi="hi-IN"/>
              </w:rPr>
              <w:t xml:space="preserve"> </w:t>
            </w:r>
            <w:r w:rsidRPr="0075203D">
              <w:rPr>
                <w:rFonts w:ascii="Mangal" w:hAnsi="Mangal" w:cs="Mangal"/>
                <w:cs/>
                <w:lang w:bidi="hi-IN"/>
              </w:rPr>
              <w:t>किया</w:t>
            </w:r>
            <w:r>
              <w:rPr>
                <w:rFonts w:ascii="Mangal" w:hAnsi="Mangal" w:cs="Mangal"/>
                <w:lang w:bidi="hi-IN"/>
              </w:rPr>
              <w:t xml:space="preserve"> </w:t>
            </w:r>
            <w:r w:rsidRPr="0075203D">
              <w:rPr>
                <w:rFonts w:ascii="Mangal" w:hAnsi="Mangal" w:cs="Mangal"/>
                <w:cs/>
                <w:lang w:bidi="hi-IN"/>
              </w:rPr>
              <w:t>गया</w:t>
            </w:r>
            <w:r>
              <w:rPr>
                <w:rFonts w:ascii="Mangal" w:hAnsi="Mangal" w:cs="Mangal"/>
                <w:lang w:bidi="hi-IN"/>
              </w:rPr>
              <w:t xml:space="preserve"> </w:t>
            </w:r>
            <w:r w:rsidRPr="0075203D">
              <w:rPr>
                <w:rFonts w:ascii="Mangal" w:hAnsi="Mangal" w:cs="Mangal"/>
                <w:cs/>
                <w:lang w:bidi="hi-IN"/>
              </w:rPr>
              <w:t>कोई</w:t>
            </w:r>
            <w:r>
              <w:rPr>
                <w:rFonts w:ascii="Mangal" w:hAnsi="Mangal" w:cs="Mangal"/>
                <w:lang w:bidi="hi-IN"/>
              </w:rPr>
              <w:t xml:space="preserve"> </w:t>
            </w:r>
            <w:r w:rsidRPr="0075203D">
              <w:rPr>
                <w:rFonts w:ascii="Mangal" w:hAnsi="Mangal" w:cs="Mangal"/>
                <w:cs/>
                <w:lang w:bidi="hi-IN"/>
              </w:rPr>
              <w:t>कर</w:t>
            </w:r>
            <w:r w:rsidRPr="0075203D">
              <w:rPr>
                <w:rFonts w:cs="Mangal"/>
              </w:rPr>
              <w:t xml:space="preserve">, </w:t>
            </w:r>
            <w:r w:rsidRPr="0075203D">
              <w:rPr>
                <w:rFonts w:ascii="Mangal" w:hAnsi="Mangal" w:cs="Mangal"/>
                <w:cs/>
                <w:lang w:bidi="hi-IN"/>
              </w:rPr>
              <w:t>ब्याज</w:t>
            </w:r>
            <w:r w:rsidRPr="0075203D">
              <w:rPr>
                <w:rFonts w:cs="Mangal"/>
              </w:rPr>
              <w:t xml:space="preserve">, </w:t>
            </w:r>
            <w:r w:rsidRPr="0075203D">
              <w:rPr>
                <w:rFonts w:ascii="Mangal" w:hAnsi="Mangal" w:cs="Mangal"/>
                <w:cs/>
                <w:lang w:bidi="hi-IN"/>
              </w:rPr>
              <w:t>शास्ति</w:t>
            </w:r>
            <w:r>
              <w:rPr>
                <w:rFonts w:ascii="Mangal" w:hAnsi="Mangal" w:cs="Mangal"/>
                <w:lang w:bidi="hi-IN"/>
              </w:rPr>
              <w:t xml:space="preserve"> </w:t>
            </w:r>
            <w:r w:rsidRPr="0075203D">
              <w:rPr>
                <w:rFonts w:ascii="Mangal" w:hAnsi="Mangal" w:cs="Mangal"/>
                <w:cs/>
                <w:lang w:bidi="hi-IN"/>
              </w:rPr>
              <w:t>या</w:t>
            </w:r>
            <w:r>
              <w:rPr>
                <w:rFonts w:ascii="Mangal" w:hAnsi="Mangal" w:cs="Mangal"/>
                <w:lang w:bidi="hi-IN"/>
              </w:rPr>
              <w:t xml:space="preserve"> </w:t>
            </w:r>
            <w:r w:rsidRPr="0075203D">
              <w:rPr>
                <w:rFonts w:ascii="Mangal" w:hAnsi="Mangal" w:cs="Mangal"/>
                <w:cs/>
                <w:lang w:bidi="hi-IN"/>
              </w:rPr>
              <w:t>कोई</w:t>
            </w:r>
            <w:r>
              <w:rPr>
                <w:rFonts w:ascii="Mangal" w:hAnsi="Mangal" w:cs="Mangal"/>
                <w:lang w:bidi="hi-IN"/>
              </w:rPr>
              <w:t xml:space="preserve"> </w:t>
            </w:r>
            <w:r w:rsidRPr="0075203D">
              <w:rPr>
                <w:rFonts w:ascii="Mangal" w:hAnsi="Mangal" w:cs="Mangal"/>
                <w:cs/>
                <w:lang w:bidi="hi-IN"/>
              </w:rPr>
              <w:t>अन्य</w:t>
            </w:r>
            <w:r>
              <w:rPr>
                <w:rFonts w:ascii="Mangal" w:hAnsi="Mangal" w:cs="Mangal"/>
                <w:lang w:bidi="hi-IN"/>
              </w:rPr>
              <w:t xml:space="preserve"> </w:t>
            </w:r>
            <w:r w:rsidRPr="0075203D">
              <w:rPr>
                <w:rFonts w:ascii="Mangal" w:hAnsi="Mangal" w:cs="Mangal"/>
                <w:cs/>
                <w:lang w:bidi="hi-IN"/>
              </w:rPr>
              <w:t>देय</w:t>
            </w:r>
            <w:r w:rsidRPr="0075203D">
              <w:rPr>
                <w:rFonts w:cs="Mangal"/>
              </w:rPr>
              <w:t xml:space="preserve">, </w:t>
            </w:r>
            <w:r w:rsidRPr="0075203D">
              <w:rPr>
                <w:rFonts w:ascii="Mangal" w:hAnsi="Mangal" w:cs="Mangal"/>
                <w:cs/>
                <w:lang w:bidi="hi-IN"/>
              </w:rPr>
              <w:t>चाहे</w:t>
            </w:r>
            <w:r>
              <w:rPr>
                <w:rFonts w:ascii="Mangal" w:hAnsi="Mangal" w:cs="Mangal"/>
                <w:lang w:bidi="hi-IN"/>
              </w:rPr>
              <w:t xml:space="preserve"> </w:t>
            </w:r>
            <w:r w:rsidRPr="0075203D">
              <w:rPr>
                <w:rFonts w:ascii="Mangal" w:hAnsi="Mangal" w:cs="Mangal"/>
                <w:cs/>
                <w:lang w:bidi="hi-IN"/>
              </w:rPr>
              <w:t>निर्धारित</w:t>
            </w:r>
            <w:r>
              <w:rPr>
                <w:rFonts w:ascii="Mangal" w:hAnsi="Mangal" w:cs="Mangal"/>
                <w:lang w:bidi="hi-IN"/>
              </w:rPr>
              <w:t xml:space="preserve"> </w:t>
            </w:r>
            <w:r w:rsidRPr="0075203D">
              <w:rPr>
                <w:rFonts w:ascii="Mangal" w:hAnsi="Mangal" w:cs="Mangal"/>
                <w:cs/>
                <w:lang w:bidi="hi-IN"/>
              </w:rPr>
              <w:t>किया</w:t>
            </w:r>
            <w:r>
              <w:rPr>
                <w:rFonts w:ascii="Mangal" w:hAnsi="Mangal" w:cs="Mangal"/>
                <w:lang w:bidi="hi-IN"/>
              </w:rPr>
              <w:t xml:space="preserve"> </w:t>
            </w:r>
            <w:r w:rsidRPr="0075203D">
              <w:rPr>
                <w:rFonts w:ascii="Mangal" w:hAnsi="Mangal" w:cs="Mangal"/>
                <w:cs/>
                <w:lang w:bidi="hi-IN"/>
              </w:rPr>
              <w:t>गया</w:t>
            </w:r>
            <w:r>
              <w:rPr>
                <w:rFonts w:ascii="Mangal" w:hAnsi="Mangal" w:cs="Mangal"/>
                <w:lang w:bidi="hi-IN"/>
              </w:rPr>
              <w:t xml:space="preserve"> </w:t>
            </w:r>
            <w:r w:rsidRPr="0075203D">
              <w:rPr>
                <w:rFonts w:ascii="Mangal" w:hAnsi="Mangal" w:cs="Mangal"/>
                <w:cs/>
                <w:lang w:bidi="hi-IN"/>
              </w:rPr>
              <w:t>हो</w:t>
            </w:r>
            <w:r>
              <w:rPr>
                <w:rFonts w:ascii="Mangal" w:hAnsi="Mangal" w:cs="Mangal"/>
                <w:lang w:bidi="hi-IN"/>
              </w:rPr>
              <w:t xml:space="preserve"> </w:t>
            </w:r>
            <w:r w:rsidRPr="0075203D">
              <w:rPr>
                <w:rFonts w:ascii="Mangal" w:hAnsi="Mangal" w:cs="Mangal"/>
                <w:cs/>
                <w:lang w:bidi="hi-IN"/>
              </w:rPr>
              <w:t>या</w:t>
            </w:r>
            <w:r>
              <w:rPr>
                <w:rFonts w:ascii="Mangal" w:hAnsi="Mangal" w:cs="Mangal"/>
                <w:lang w:bidi="hi-IN"/>
              </w:rPr>
              <w:t xml:space="preserve"> </w:t>
            </w:r>
            <w:r w:rsidRPr="0075203D">
              <w:rPr>
                <w:rFonts w:ascii="Mangal" w:hAnsi="Mangal" w:cs="Mangal"/>
                <w:cs/>
                <w:lang w:bidi="hi-IN"/>
              </w:rPr>
              <w:t>नहीं</w:t>
            </w:r>
            <w:r>
              <w:rPr>
                <w:rFonts w:cs="Mangal"/>
              </w:rPr>
              <w:t>;</w:t>
            </w:r>
          </w:p>
          <w:p w:rsidR="003F5266" w:rsidRDefault="003F5266" w:rsidP="00256703">
            <w:pPr>
              <w:spacing w:line="360" w:lineRule="auto"/>
              <w:rPr>
                <w:rFonts w:cs="Mangal"/>
              </w:rPr>
            </w:pPr>
            <w:r w:rsidRPr="0075203D">
              <w:rPr>
                <w:rFonts w:cs="Mangal"/>
              </w:rPr>
              <w:t>2(</w:t>
            </w:r>
            <w:r>
              <w:rPr>
                <w:rFonts w:ascii="Calibri" w:hAnsi="Calibri" w:cs="Calibri"/>
              </w:rPr>
              <w:t>iii</w:t>
            </w:r>
            <w:r>
              <w:rPr>
                <w:rFonts w:cs="Mangal"/>
              </w:rPr>
              <w:t>)   ******************************</w:t>
            </w:r>
          </w:p>
        </w:tc>
      </w:tr>
      <w:tr w:rsidR="003F5266" w:rsidTr="00256703">
        <w:tc>
          <w:tcPr>
            <w:tcW w:w="1668" w:type="dxa"/>
          </w:tcPr>
          <w:p w:rsidR="003F5266" w:rsidRDefault="003F5266" w:rsidP="00256703">
            <w:pPr>
              <w:rPr>
                <w:rFonts w:cs="Mangal"/>
              </w:rPr>
            </w:pPr>
            <w:r w:rsidRPr="0075203D">
              <w:rPr>
                <w:rFonts w:ascii="Mangal" w:hAnsi="Mangal" w:cs="Mangal"/>
                <w:cs/>
                <w:lang w:bidi="hi-IN"/>
              </w:rPr>
              <w:t>स्कीम</w:t>
            </w:r>
            <w:r>
              <w:rPr>
                <w:rFonts w:ascii="Mangal" w:hAnsi="Mangal" w:cs="Mangal"/>
                <w:lang w:bidi="hi-IN"/>
              </w:rPr>
              <w:t xml:space="preserve"> </w:t>
            </w:r>
            <w:r w:rsidRPr="0075203D">
              <w:rPr>
                <w:rFonts w:ascii="Mangal" w:hAnsi="Mangal" w:cs="Mangal"/>
                <w:cs/>
                <w:lang w:bidi="hi-IN"/>
              </w:rPr>
              <w:t>बनाना।</w:t>
            </w:r>
          </w:p>
        </w:tc>
        <w:tc>
          <w:tcPr>
            <w:tcW w:w="7512" w:type="dxa"/>
          </w:tcPr>
          <w:p w:rsidR="003F5266" w:rsidRDefault="003F5266" w:rsidP="00256703">
            <w:pPr>
              <w:spacing w:line="360" w:lineRule="auto"/>
              <w:jc w:val="both"/>
              <w:rPr>
                <w:rFonts w:cs="Mangal"/>
              </w:rPr>
            </w:pPr>
            <w:r w:rsidRPr="0075203D">
              <w:rPr>
                <w:rFonts w:cs="Mangal"/>
              </w:rPr>
              <w:t xml:space="preserve">3.     </w:t>
            </w:r>
            <w:r w:rsidRPr="0075203D">
              <w:rPr>
                <w:rFonts w:ascii="Mangal" w:hAnsi="Mangal" w:cs="Mangal"/>
                <w:cs/>
                <w:lang w:bidi="hi-IN"/>
              </w:rPr>
              <w:t>सुसंगत</w:t>
            </w:r>
            <w:r>
              <w:rPr>
                <w:rFonts w:ascii="Mangal" w:hAnsi="Mangal" w:cs="Mangal"/>
                <w:lang w:bidi="hi-IN"/>
              </w:rPr>
              <w:t xml:space="preserve"> </w:t>
            </w:r>
            <w:r w:rsidRPr="0075203D">
              <w:rPr>
                <w:rFonts w:ascii="Mangal" w:hAnsi="Mangal" w:cs="Mangal"/>
                <w:cs/>
                <w:lang w:bidi="hi-IN"/>
              </w:rPr>
              <w:t>अधिनियम</w:t>
            </w:r>
            <w:r>
              <w:rPr>
                <w:rFonts w:ascii="Mangal" w:hAnsi="Mangal" w:cs="Mangal"/>
                <w:lang w:bidi="hi-IN"/>
              </w:rPr>
              <w:t xml:space="preserve"> </w:t>
            </w:r>
            <w:r w:rsidRPr="0075203D">
              <w:rPr>
                <w:rFonts w:ascii="Mangal" w:hAnsi="Mangal" w:cs="Mangal"/>
                <w:cs/>
                <w:lang w:bidi="hi-IN"/>
              </w:rPr>
              <w:t>या</w:t>
            </w:r>
            <w:r>
              <w:rPr>
                <w:rFonts w:ascii="Mangal" w:hAnsi="Mangal" w:cs="Mangal"/>
                <w:lang w:bidi="hi-IN"/>
              </w:rPr>
              <w:t xml:space="preserve"> </w:t>
            </w:r>
            <w:r w:rsidRPr="0075203D">
              <w:rPr>
                <w:rFonts w:ascii="Mangal" w:hAnsi="Mangal" w:cs="Mangal"/>
                <w:cs/>
                <w:lang w:bidi="hi-IN"/>
              </w:rPr>
              <w:t>इसके</w:t>
            </w:r>
            <w:r>
              <w:rPr>
                <w:rFonts w:ascii="Mangal" w:hAnsi="Mangal" w:cs="Mangal"/>
                <w:lang w:bidi="hi-IN"/>
              </w:rPr>
              <w:t xml:space="preserve"> </w:t>
            </w:r>
            <w:r w:rsidRPr="0075203D">
              <w:rPr>
                <w:rFonts w:ascii="Mangal" w:hAnsi="Mangal" w:cs="Mangal"/>
                <w:cs/>
                <w:lang w:bidi="hi-IN"/>
              </w:rPr>
              <w:t>अधीन</w:t>
            </w:r>
            <w:r>
              <w:rPr>
                <w:rFonts w:ascii="Mangal" w:hAnsi="Mangal" w:cs="Mangal"/>
                <w:lang w:bidi="hi-IN"/>
              </w:rPr>
              <w:t xml:space="preserve"> </w:t>
            </w:r>
            <w:r w:rsidRPr="0075203D">
              <w:rPr>
                <w:rFonts w:ascii="Mangal" w:hAnsi="Mangal" w:cs="Mangal"/>
                <w:cs/>
                <w:lang w:bidi="hi-IN"/>
              </w:rPr>
              <w:t>बनाए</w:t>
            </w:r>
            <w:r>
              <w:rPr>
                <w:rFonts w:ascii="Mangal" w:hAnsi="Mangal" w:cs="Mangal"/>
                <w:lang w:bidi="hi-IN"/>
              </w:rPr>
              <w:t xml:space="preserve"> </w:t>
            </w:r>
            <w:r w:rsidRPr="0075203D">
              <w:rPr>
                <w:rFonts w:ascii="Mangal" w:hAnsi="Mangal" w:cs="Mangal"/>
                <w:cs/>
                <w:lang w:bidi="hi-IN"/>
              </w:rPr>
              <w:t>गए</w:t>
            </w:r>
            <w:r>
              <w:rPr>
                <w:rFonts w:ascii="Mangal" w:hAnsi="Mangal" w:cs="Mangal"/>
                <w:lang w:bidi="hi-IN"/>
              </w:rPr>
              <w:t xml:space="preserve"> </w:t>
            </w:r>
            <w:r w:rsidRPr="0075203D">
              <w:rPr>
                <w:rFonts w:ascii="Mangal" w:hAnsi="Mangal" w:cs="Mangal"/>
                <w:cs/>
                <w:lang w:bidi="hi-IN"/>
              </w:rPr>
              <w:t>नियमों</w:t>
            </w:r>
            <w:r>
              <w:rPr>
                <w:rFonts w:ascii="Mangal" w:hAnsi="Mangal" w:cs="Mangal"/>
                <w:lang w:bidi="hi-IN"/>
              </w:rPr>
              <w:t xml:space="preserve"> </w:t>
            </w:r>
            <w:r w:rsidRPr="0075203D">
              <w:rPr>
                <w:rFonts w:ascii="Mangal" w:hAnsi="Mangal" w:cs="Mangal"/>
                <w:cs/>
                <w:lang w:bidi="hi-IN"/>
              </w:rPr>
              <w:t>में</w:t>
            </w:r>
            <w:r>
              <w:rPr>
                <w:rFonts w:ascii="Mangal" w:hAnsi="Mangal" w:cs="Mangal"/>
                <w:lang w:bidi="hi-IN"/>
              </w:rPr>
              <w:t xml:space="preserve"> </w:t>
            </w:r>
            <w:r w:rsidRPr="0075203D">
              <w:rPr>
                <w:rFonts w:ascii="Mangal" w:hAnsi="Mangal" w:cs="Mangal"/>
                <w:cs/>
                <w:lang w:bidi="hi-IN"/>
              </w:rPr>
              <w:t>दी</w:t>
            </w:r>
            <w:r>
              <w:rPr>
                <w:rFonts w:ascii="Mangal" w:hAnsi="Mangal" w:cs="Mangal"/>
                <w:lang w:bidi="hi-IN"/>
              </w:rPr>
              <w:t xml:space="preserve"> </w:t>
            </w:r>
            <w:r w:rsidRPr="0075203D">
              <w:rPr>
                <w:rFonts w:ascii="Mangal" w:hAnsi="Mangal" w:cs="Mangal"/>
                <w:cs/>
                <w:lang w:bidi="hi-IN"/>
              </w:rPr>
              <w:t>गई</w:t>
            </w:r>
            <w:r>
              <w:rPr>
                <w:rFonts w:ascii="Mangal" w:hAnsi="Mangal" w:cs="Mangal"/>
                <w:lang w:bidi="hi-IN"/>
              </w:rPr>
              <w:t xml:space="preserve"> </w:t>
            </w:r>
            <w:r w:rsidRPr="0075203D">
              <w:rPr>
                <w:rFonts w:ascii="Mangal" w:hAnsi="Mangal" w:cs="Mangal"/>
                <w:cs/>
                <w:lang w:bidi="hi-IN"/>
              </w:rPr>
              <w:t>प्रतिकूल</w:t>
            </w:r>
            <w:r>
              <w:rPr>
                <w:rFonts w:ascii="Mangal" w:hAnsi="Mangal" w:cs="Mangal"/>
                <w:lang w:bidi="hi-IN"/>
              </w:rPr>
              <w:t xml:space="preserve"> </w:t>
            </w:r>
            <w:r w:rsidRPr="0075203D">
              <w:rPr>
                <w:rFonts w:ascii="Mangal" w:hAnsi="Mangal" w:cs="Mangal"/>
                <w:cs/>
                <w:lang w:bidi="hi-IN"/>
              </w:rPr>
              <w:t>किसी</w:t>
            </w:r>
            <w:r>
              <w:rPr>
                <w:rFonts w:ascii="Mangal" w:hAnsi="Mangal" w:cs="Mangal"/>
                <w:lang w:bidi="hi-IN"/>
              </w:rPr>
              <w:t xml:space="preserve"> </w:t>
            </w:r>
            <w:r w:rsidRPr="0075203D">
              <w:rPr>
                <w:rFonts w:ascii="Mangal" w:hAnsi="Mangal" w:cs="Mangal"/>
                <w:cs/>
                <w:lang w:bidi="hi-IN"/>
              </w:rPr>
              <w:t>बात</w:t>
            </w:r>
            <w:r>
              <w:rPr>
                <w:rFonts w:ascii="Mangal" w:hAnsi="Mangal" w:cs="Mangal"/>
                <w:lang w:bidi="hi-IN"/>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होते</w:t>
            </w:r>
            <w:r>
              <w:rPr>
                <w:rFonts w:ascii="Mangal" w:hAnsi="Mangal" w:cs="Mangal"/>
                <w:lang w:bidi="hi-IN"/>
              </w:rPr>
              <w:t xml:space="preserve"> </w:t>
            </w:r>
            <w:r w:rsidRPr="0075203D">
              <w:rPr>
                <w:rFonts w:ascii="Mangal" w:hAnsi="Mangal" w:cs="Mangal"/>
                <w:cs/>
                <w:lang w:bidi="hi-IN"/>
              </w:rPr>
              <w:t>हुए</w:t>
            </w:r>
            <w:r>
              <w:rPr>
                <w:rFonts w:ascii="Mangal" w:hAnsi="Mangal" w:cs="Mangal"/>
                <w:lang w:bidi="hi-IN"/>
              </w:rPr>
              <w:t xml:space="preserve"> </w:t>
            </w:r>
            <w:r w:rsidRPr="0075203D">
              <w:rPr>
                <w:rFonts w:ascii="Mangal" w:hAnsi="Mangal" w:cs="Mangal"/>
                <w:cs/>
                <w:lang w:bidi="hi-IN"/>
              </w:rPr>
              <w:t>भी</w:t>
            </w:r>
            <w:r w:rsidRPr="0075203D">
              <w:rPr>
                <w:rFonts w:cs="Mangal"/>
              </w:rPr>
              <w:t xml:space="preserve">, </w:t>
            </w:r>
            <w:r w:rsidRPr="0075203D">
              <w:rPr>
                <w:rFonts w:ascii="Mangal" w:hAnsi="Mangal" w:cs="Mangal"/>
                <w:cs/>
                <w:lang w:bidi="hi-IN"/>
              </w:rPr>
              <w:t>सरकार</w:t>
            </w:r>
            <w:r w:rsidRPr="0075203D">
              <w:rPr>
                <w:rFonts w:cs="Mangal"/>
              </w:rPr>
              <w:t xml:space="preserve">, </w:t>
            </w:r>
            <w:r w:rsidRPr="0075203D">
              <w:rPr>
                <w:rFonts w:ascii="Mangal" w:hAnsi="Mangal" w:cs="Mangal"/>
                <w:cs/>
                <w:lang w:bidi="hi-IN"/>
              </w:rPr>
              <w:t>राजपत्र</w:t>
            </w:r>
            <w:r>
              <w:rPr>
                <w:rFonts w:ascii="Mangal" w:hAnsi="Mangal" w:cs="Mangal"/>
                <w:lang w:bidi="hi-IN"/>
              </w:rPr>
              <w:t xml:space="preserve"> </w:t>
            </w:r>
            <w:r w:rsidRPr="0075203D">
              <w:rPr>
                <w:rFonts w:ascii="Mangal" w:hAnsi="Mangal" w:cs="Mangal"/>
                <w:cs/>
                <w:lang w:bidi="hi-IN"/>
              </w:rPr>
              <w:t>में</w:t>
            </w:r>
            <w:r>
              <w:rPr>
                <w:rFonts w:ascii="Mangal" w:hAnsi="Mangal" w:cs="Mangal"/>
                <w:lang w:bidi="hi-IN"/>
              </w:rPr>
              <w:t xml:space="preserve"> </w:t>
            </w:r>
            <w:r w:rsidRPr="0075203D">
              <w:rPr>
                <w:rFonts w:ascii="Mangal" w:hAnsi="Mangal" w:cs="Mangal"/>
                <w:cs/>
                <w:lang w:bidi="hi-IN"/>
              </w:rPr>
              <w:t>अधिसूचना</w:t>
            </w:r>
            <w:r>
              <w:rPr>
                <w:rFonts w:ascii="Mangal" w:hAnsi="Mangal" w:cs="Mangal"/>
                <w:lang w:bidi="hi-IN"/>
              </w:rPr>
              <w:t xml:space="preserve"> </w:t>
            </w:r>
            <w:r w:rsidRPr="0075203D">
              <w:rPr>
                <w:rFonts w:ascii="Mangal" w:hAnsi="Mangal" w:cs="Mangal"/>
                <w:cs/>
                <w:lang w:bidi="hi-IN"/>
              </w:rPr>
              <w:t>द्वारा</w:t>
            </w:r>
            <w:r w:rsidRPr="0075203D">
              <w:rPr>
                <w:rFonts w:cs="Mangal"/>
              </w:rPr>
              <w:t xml:space="preserve">, </w:t>
            </w:r>
            <w:r w:rsidRPr="0075203D">
              <w:rPr>
                <w:rFonts w:ascii="Mangal" w:hAnsi="Mangal" w:cs="Mangal"/>
                <w:cs/>
                <w:lang w:bidi="hi-IN"/>
              </w:rPr>
              <w:t>किसी</w:t>
            </w:r>
            <w:r>
              <w:rPr>
                <w:rFonts w:ascii="Mangal" w:hAnsi="Mangal" w:cs="Mangal"/>
                <w:lang w:bidi="hi-IN"/>
              </w:rPr>
              <w:t xml:space="preserve"> </w:t>
            </w:r>
            <w:r w:rsidRPr="0075203D">
              <w:rPr>
                <w:rFonts w:ascii="Mangal" w:hAnsi="Mangal" w:cs="Mangal"/>
                <w:cs/>
                <w:lang w:bidi="hi-IN"/>
              </w:rPr>
              <w:t>व्यक्ति</w:t>
            </w:r>
            <w:r w:rsidRPr="0075203D">
              <w:rPr>
                <w:rFonts w:cs="Mangal"/>
              </w:rPr>
              <w:t xml:space="preserve">, </w:t>
            </w:r>
            <w:r w:rsidRPr="0075203D">
              <w:rPr>
                <w:rFonts w:ascii="Mangal" w:hAnsi="Mangal" w:cs="Mangal"/>
                <w:cs/>
                <w:lang w:bidi="hi-IN"/>
              </w:rPr>
              <w:t>आयातकर्ता</w:t>
            </w:r>
            <w:r w:rsidRPr="0075203D">
              <w:rPr>
                <w:rFonts w:cs="Mangal"/>
              </w:rPr>
              <w:t xml:space="preserve">, </w:t>
            </w:r>
            <w:r w:rsidRPr="0075203D">
              <w:rPr>
                <w:rFonts w:ascii="Mangal" w:hAnsi="Mangal" w:cs="Mangal"/>
                <w:cs/>
                <w:lang w:bidi="hi-IN"/>
              </w:rPr>
              <w:t>मालिक</w:t>
            </w:r>
            <w:r w:rsidRPr="0075203D">
              <w:rPr>
                <w:rFonts w:cs="Mangal"/>
              </w:rPr>
              <w:t xml:space="preserve">, </w:t>
            </w:r>
            <w:r w:rsidRPr="0075203D">
              <w:rPr>
                <w:rFonts w:ascii="Mangal" w:hAnsi="Mangal" w:cs="Mangal"/>
                <w:cs/>
                <w:lang w:bidi="hi-IN"/>
              </w:rPr>
              <w:t>स्वामी</w:t>
            </w:r>
            <w:r w:rsidRPr="0075203D">
              <w:rPr>
                <w:rFonts w:cs="Mangal"/>
              </w:rPr>
              <w:t xml:space="preserve">, </w:t>
            </w:r>
            <w:r w:rsidRPr="0075203D">
              <w:rPr>
                <w:rFonts w:ascii="Mangal" w:hAnsi="Mangal" w:cs="Mangal"/>
                <w:cs/>
                <w:lang w:bidi="hi-IN"/>
              </w:rPr>
              <w:t>व्यवहारियों</w:t>
            </w:r>
            <w:r>
              <w:rPr>
                <w:rFonts w:ascii="Mangal" w:hAnsi="Mangal" w:cs="Mangal"/>
                <w:lang w:bidi="hi-IN"/>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श्रेणी</w:t>
            </w:r>
            <w:r w:rsidRPr="0075203D">
              <w:rPr>
                <w:rFonts w:cs="Mangal"/>
              </w:rPr>
              <w:t xml:space="preserve">, </w:t>
            </w:r>
            <w:r w:rsidRPr="0075203D">
              <w:rPr>
                <w:rFonts w:ascii="Mangal" w:hAnsi="Mangal" w:cs="Mangal"/>
                <w:cs/>
                <w:lang w:bidi="hi-IN"/>
              </w:rPr>
              <w:t>व्यवहारियों</w:t>
            </w:r>
            <w:r>
              <w:rPr>
                <w:rFonts w:ascii="Mangal" w:hAnsi="Mangal" w:cs="Mangal"/>
                <w:lang w:bidi="hi-IN"/>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श्रेणियों</w:t>
            </w:r>
            <w:r>
              <w:rPr>
                <w:rFonts w:ascii="Mangal" w:hAnsi="Mangal" w:cs="Mangal"/>
                <w:lang w:bidi="hi-IN"/>
              </w:rPr>
              <w:t xml:space="preserve"> </w:t>
            </w:r>
            <w:r w:rsidRPr="0075203D">
              <w:rPr>
                <w:rFonts w:ascii="Mangal" w:hAnsi="Mangal" w:cs="Mangal"/>
                <w:cs/>
                <w:lang w:bidi="hi-IN"/>
              </w:rPr>
              <w:t>या</w:t>
            </w:r>
            <w:r>
              <w:rPr>
                <w:rFonts w:ascii="Mangal" w:hAnsi="Mangal" w:cs="Mangal"/>
                <w:lang w:bidi="hi-IN"/>
              </w:rPr>
              <w:t xml:space="preserve"> </w:t>
            </w:r>
            <w:r w:rsidRPr="0075203D">
              <w:rPr>
                <w:rFonts w:ascii="Mangal" w:hAnsi="Mangal" w:cs="Mangal"/>
                <w:cs/>
                <w:lang w:bidi="hi-IN"/>
              </w:rPr>
              <w:t>सभी</w:t>
            </w:r>
            <w:r>
              <w:rPr>
                <w:rFonts w:ascii="Mangal" w:hAnsi="Mangal" w:cs="Mangal"/>
                <w:lang w:bidi="hi-IN"/>
              </w:rPr>
              <w:t xml:space="preserve"> </w:t>
            </w:r>
            <w:r w:rsidRPr="0075203D">
              <w:rPr>
                <w:rFonts w:ascii="Mangal" w:hAnsi="Mangal" w:cs="Mangal"/>
                <w:cs/>
                <w:lang w:bidi="hi-IN"/>
              </w:rPr>
              <w:t>व्यवहारियों</w:t>
            </w:r>
            <w:r>
              <w:rPr>
                <w:rFonts w:ascii="Mangal" w:hAnsi="Mangal" w:cs="Mangal"/>
                <w:lang w:bidi="hi-IN"/>
              </w:rPr>
              <w:t xml:space="preserve"> </w:t>
            </w:r>
            <w:r w:rsidRPr="0075203D">
              <w:rPr>
                <w:rFonts w:ascii="Mangal" w:hAnsi="Mangal" w:cs="Mangal"/>
                <w:cs/>
                <w:lang w:bidi="hi-IN"/>
              </w:rPr>
              <w:t>द्वारा</w:t>
            </w:r>
            <w:r>
              <w:rPr>
                <w:rFonts w:ascii="Mangal" w:hAnsi="Mangal" w:cs="Mangal"/>
                <w:lang w:bidi="hi-IN"/>
              </w:rPr>
              <w:t xml:space="preserve"> </w:t>
            </w:r>
            <w:r w:rsidRPr="0075203D">
              <w:rPr>
                <w:rFonts w:ascii="Mangal" w:hAnsi="Mangal" w:cs="Mangal"/>
                <w:cs/>
                <w:lang w:bidi="hi-IN"/>
              </w:rPr>
              <w:t>परिसीमा</w:t>
            </w:r>
            <w:r>
              <w:rPr>
                <w:rFonts w:ascii="Mangal" w:hAnsi="Mangal" w:cs="Mangal"/>
                <w:lang w:bidi="hi-IN"/>
              </w:rPr>
              <w:t xml:space="preserve"> </w:t>
            </w:r>
            <w:r w:rsidRPr="0075203D">
              <w:rPr>
                <w:rFonts w:ascii="Mangal" w:hAnsi="Mangal" w:cs="Mangal"/>
                <w:cs/>
                <w:lang w:bidi="hi-IN"/>
              </w:rPr>
              <w:t>काल</w:t>
            </w:r>
            <w:r w:rsidRPr="0075203D">
              <w:rPr>
                <w:rFonts w:cs="Mangal"/>
              </w:rPr>
              <w:t>,</w:t>
            </w:r>
            <w:r>
              <w:rPr>
                <w:rFonts w:cs="Mangal"/>
              </w:rPr>
              <w:t xml:space="preserve"> </w:t>
            </w:r>
            <w:r w:rsidRPr="0075203D">
              <w:rPr>
                <w:rFonts w:ascii="Mangal" w:hAnsi="Mangal" w:cs="Mangal"/>
                <w:cs/>
                <w:lang w:bidi="hi-IN"/>
              </w:rPr>
              <w:t>भुगतानयोग्य</w:t>
            </w:r>
            <w:r>
              <w:rPr>
                <w:rFonts w:ascii="Mangal" w:hAnsi="Mangal" w:cs="Mangal"/>
                <w:lang w:bidi="hi-IN"/>
              </w:rPr>
              <w:t xml:space="preserve"> </w:t>
            </w:r>
            <w:r w:rsidRPr="0075203D">
              <w:rPr>
                <w:rFonts w:ascii="Mangal" w:hAnsi="Mangal" w:cs="Mangal"/>
                <w:cs/>
                <w:lang w:bidi="hi-IN"/>
              </w:rPr>
              <w:t>कर</w:t>
            </w:r>
            <w:r>
              <w:rPr>
                <w:rFonts w:ascii="Mangal" w:hAnsi="Mangal" w:cs="Mangal"/>
                <w:lang w:bidi="hi-IN"/>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दर</w:t>
            </w:r>
            <w:r w:rsidRPr="0075203D">
              <w:rPr>
                <w:rFonts w:cs="Mangal"/>
              </w:rPr>
              <w:t xml:space="preserve">, </w:t>
            </w:r>
            <w:r w:rsidRPr="0075203D">
              <w:rPr>
                <w:rFonts w:ascii="Mangal" w:hAnsi="Mangal" w:cs="Mangal"/>
                <w:cs/>
                <w:lang w:bidi="hi-IN"/>
              </w:rPr>
              <w:t>कर</w:t>
            </w:r>
            <w:r w:rsidRPr="0075203D">
              <w:rPr>
                <w:rFonts w:cs="Mangal"/>
              </w:rPr>
              <w:t xml:space="preserve">, </w:t>
            </w:r>
            <w:r w:rsidRPr="0075203D">
              <w:rPr>
                <w:rFonts w:ascii="Mangal" w:hAnsi="Mangal" w:cs="Mangal"/>
                <w:cs/>
                <w:lang w:bidi="hi-IN"/>
              </w:rPr>
              <w:t>ब्याज</w:t>
            </w:r>
            <w:r w:rsidRPr="0075203D">
              <w:rPr>
                <w:rFonts w:cs="Mangal"/>
              </w:rPr>
              <w:t xml:space="preserve">, </w:t>
            </w:r>
            <w:r w:rsidRPr="0075203D">
              <w:rPr>
                <w:rFonts w:ascii="Mangal" w:hAnsi="Mangal" w:cs="Mangal"/>
                <w:cs/>
                <w:lang w:bidi="hi-IN"/>
              </w:rPr>
              <w:t>शास्ति</w:t>
            </w:r>
            <w:r>
              <w:rPr>
                <w:rFonts w:ascii="Mangal" w:hAnsi="Mangal" w:cs="Mangal"/>
                <w:lang w:bidi="hi-IN"/>
              </w:rPr>
              <w:t xml:space="preserve"> </w:t>
            </w:r>
            <w:r w:rsidRPr="0075203D">
              <w:rPr>
                <w:rFonts w:ascii="Mangal" w:hAnsi="Mangal" w:cs="Mangal"/>
                <w:cs/>
                <w:lang w:bidi="hi-IN"/>
              </w:rPr>
              <w:t>या</w:t>
            </w:r>
            <w:r>
              <w:rPr>
                <w:rFonts w:ascii="Mangal" w:hAnsi="Mangal" w:cs="Mangal"/>
                <w:lang w:bidi="hi-IN"/>
              </w:rPr>
              <w:t xml:space="preserve"> </w:t>
            </w:r>
            <w:r w:rsidRPr="0075203D">
              <w:rPr>
                <w:rFonts w:ascii="Mangal" w:hAnsi="Mangal" w:cs="Mangal"/>
                <w:cs/>
                <w:lang w:bidi="hi-IN"/>
              </w:rPr>
              <w:t>किन्हीं</w:t>
            </w:r>
            <w:r>
              <w:rPr>
                <w:rFonts w:ascii="Mangal" w:hAnsi="Mangal" w:cs="Mangal"/>
                <w:lang w:bidi="hi-IN"/>
              </w:rPr>
              <w:t xml:space="preserve"> </w:t>
            </w:r>
            <w:r w:rsidRPr="0075203D">
              <w:rPr>
                <w:rFonts w:ascii="Mangal" w:hAnsi="Mangal" w:cs="Mangal"/>
                <w:cs/>
                <w:lang w:bidi="hi-IN"/>
              </w:rPr>
              <w:t>अन्य</w:t>
            </w:r>
            <w:r>
              <w:rPr>
                <w:rFonts w:ascii="Mangal" w:hAnsi="Mangal" w:cs="Mangal"/>
                <w:lang w:bidi="hi-IN"/>
              </w:rPr>
              <w:t xml:space="preserve"> </w:t>
            </w:r>
            <w:r w:rsidRPr="0075203D">
              <w:rPr>
                <w:rFonts w:ascii="Mangal" w:hAnsi="Mangal" w:cs="Mangal"/>
                <w:cs/>
                <w:lang w:bidi="hi-IN"/>
              </w:rPr>
              <w:t>देयों</w:t>
            </w:r>
            <w:r>
              <w:rPr>
                <w:rFonts w:ascii="Mangal" w:hAnsi="Mangal" w:cs="Mangal"/>
                <w:lang w:bidi="hi-IN"/>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शामिल</w:t>
            </w:r>
            <w:r>
              <w:rPr>
                <w:rFonts w:ascii="Mangal" w:hAnsi="Mangal" w:cs="Mangal"/>
                <w:lang w:bidi="hi-IN"/>
              </w:rPr>
              <w:t xml:space="preserve"> </w:t>
            </w:r>
            <w:r w:rsidRPr="0075203D">
              <w:rPr>
                <w:rFonts w:ascii="Mangal" w:hAnsi="Mangal" w:cs="Mangal"/>
                <w:cs/>
                <w:lang w:bidi="hi-IN"/>
              </w:rPr>
              <w:t>करते</w:t>
            </w:r>
            <w:r>
              <w:rPr>
                <w:rFonts w:ascii="Mangal" w:hAnsi="Mangal" w:cs="Mangal"/>
                <w:lang w:bidi="hi-IN"/>
              </w:rPr>
              <w:t xml:space="preserve"> </w:t>
            </w:r>
            <w:r w:rsidRPr="0075203D">
              <w:rPr>
                <w:rFonts w:ascii="Mangal" w:hAnsi="Mangal" w:cs="Mangal"/>
                <w:cs/>
                <w:lang w:bidi="hi-IN"/>
              </w:rPr>
              <w:t>हुए</w:t>
            </w:r>
            <w:r w:rsidRPr="0075203D">
              <w:rPr>
                <w:rFonts w:cs="Mangal"/>
              </w:rPr>
              <w:t xml:space="preserve">, </w:t>
            </w:r>
            <w:r w:rsidRPr="0075203D">
              <w:rPr>
                <w:rFonts w:ascii="Mangal" w:hAnsi="Mangal" w:cs="Mangal"/>
                <w:cs/>
                <w:lang w:bidi="hi-IN"/>
              </w:rPr>
              <w:t>ऐसी</w:t>
            </w:r>
            <w:r>
              <w:rPr>
                <w:rFonts w:ascii="Mangal" w:hAnsi="Mangal" w:cs="Mangal"/>
                <w:lang w:bidi="hi-IN"/>
              </w:rPr>
              <w:t xml:space="preserve"> </w:t>
            </w:r>
            <w:r w:rsidRPr="0075203D">
              <w:rPr>
                <w:rFonts w:ascii="Mangal" w:hAnsi="Mangal" w:cs="Mangal"/>
                <w:cs/>
                <w:lang w:bidi="hi-IN"/>
              </w:rPr>
              <w:t>शर्तों</w:t>
            </w:r>
            <w:r>
              <w:rPr>
                <w:rFonts w:ascii="Mangal" w:hAnsi="Mangal" w:cs="Mangal"/>
                <w:lang w:bidi="hi-IN"/>
              </w:rPr>
              <w:t xml:space="preserve"> </w:t>
            </w:r>
            <w:r w:rsidRPr="0075203D">
              <w:rPr>
                <w:rFonts w:ascii="Mangal" w:hAnsi="Mangal" w:cs="Mangal"/>
                <w:cs/>
                <w:lang w:bidi="hi-IN"/>
              </w:rPr>
              <w:t>और</w:t>
            </w:r>
            <w:r>
              <w:rPr>
                <w:rFonts w:ascii="Mangal" w:hAnsi="Mangal" w:cs="Mangal"/>
                <w:lang w:bidi="hi-IN"/>
              </w:rPr>
              <w:t xml:space="preserve"> </w:t>
            </w:r>
            <w:r w:rsidRPr="0075203D">
              <w:rPr>
                <w:rFonts w:ascii="Mangal" w:hAnsi="Mangal" w:cs="Mangal"/>
                <w:cs/>
                <w:lang w:bidi="hi-IN"/>
              </w:rPr>
              <w:t>निर्बन्धनों</w:t>
            </w:r>
            <w:r w:rsidRPr="0075203D">
              <w:rPr>
                <w:rFonts w:cs="Mangal"/>
              </w:rPr>
              <w:t xml:space="preserve">, </w:t>
            </w:r>
            <w:r w:rsidRPr="0075203D">
              <w:rPr>
                <w:rFonts w:ascii="Mangal" w:hAnsi="Mangal" w:cs="Mangal"/>
                <w:cs/>
                <w:lang w:bidi="hi-IN"/>
              </w:rPr>
              <w:t>जो</w:t>
            </w:r>
            <w:r>
              <w:rPr>
                <w:rFonts w:ascii="Mangal" w:hAnsi="Mangal" w:cs="Mangal"/>
                <w:lang w:bidi="hi-IN"/>
              </w:rPr>
              <w:t xml:space="preserve"> </w:t>
            </w:r>
            <w:r w:rsidRPr="0075203D">
              <w:rPr>
                <w:rFonts w:ascii="Mangal" w:hAnsi="Mangal" w:cs="Mangal"/>
                <w:cs/>
                <w:lang w:bidi="hi-IN"/>
              </w:rPr>
              <w:t>स्कीम</w:t>
            </w:r>
            <w:r>
              <w:rPr>
                <w:rFonts w:ascii="Mangal" w:hAnsi="Mangal" w:cs="Mangal"/>
                <w:lang w:bidi="hi-IN"/>
              </w:rPr>
              <w:t xml:space="preserve"> </w:t>
            </w:r>
            <w:r w:rsidRPr="0075203D">
              <w:rPr>
                <w:rFonts w:ascii="Mangal" w:hAnsi="Mangal" w:cs="Mangal"/>
                <w:cs/>
                <w:lang w:bidi="hi-IN"/>
              </w:rPr>
              <w:t>में</w:t>
            </w:r>
            <w:r>
              <w:rPr>
                <w:rFonts w:ascii="Mangal" w:hAnsi="Mangal" w:cs="Mangal"/>
                <w:lang w:bidi="hi-IN"/>
              </w:rPr>
              <w:t xml:space="preserve"> </w:t>
            </w:r>
            <w:r w:rsidRPr="0075203D">
              <w:rPr>
                <w:rFonts w:ascii="Mangal" w:hAnsi="Mangal" w:cs="Mangal"/>
                <w:cs/>
                <w:lang w:bidi="hi-IN"/>
              </w:rPr>
              <w:t>विनिर्दिष्ट</w:t>
            </w:r>
            <w:r>
              <w:rPr>
                <w:rFonts w:ascii="Mangal" w:hAnsi="Mangal" w:cs="Mangal"/>
                <w:lang w:bidi="hi-IN"/>
              </w:rPr>
              <w:t xml:space="preserve"> </w:t>
            </w:r>
            <w:r w:rsidRPr="0075203D">
              <w:rPr>
                <w:rFonts w:ascii="Mangal" w:hAnsi="Mangal" w:cs="Mangal"/>
                <w:cs/>
                <w:lang w:bidi="hi-IN"/>
              </w:rPr>
              <w:t>किए</w:t>
            </w:r>
            <w:r>
              <w:rPr>
                <w:rFonts w:ascii="Mangal" w:hAnsi="Mangal" w:cs="Mangal"/>
                <w:lang w:bidi="hi-IN"/>
              </w:rPr>
              <w:t xml:space="preserve"> </w:t>
            </w:r>
            <w:r w:rsidRPr="0075203D">
              <w:rPr>
                <w:rFonts w:ascii="Mangal" w:hAnsi="Mangal" w:cs="Mangal"/>
                <w:cs/>
                <w:lang w:bidi="hi-IN"/>
              </w:rPr>
              <w:t>जाएं</w:t>
            </w:r>
            <w:r w:rsidRPr="0075203D">
              <w:rPr>
                <w:rFonts w:cs="Mangal"/>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अध्यधीन</w:t>
            </w:r>
            <w:r w:rsidRPr="0075203D">
              <w:rPr>
                <w:rFonts w:cs="Mangal"/>
              </w:rPr>
              <w:t xml:space="preserve">, </w:t>
            </w:r>
            <w:r w:rsidRPr="0075203D">
              <w:rPr>
                <w:rFonts w:ascii="Mangal" w:hAnsi="Mangal" w:cs="Mangal"/>
                <w:cs/>
                <w:lang w:bidi="hi-IN"/>
              </w:rPr>
              <w:t>सुसंगत</w:t>
            </w:r>
            <w:r>
              <w:rPr>
                <w:rFonts w:ascii="Mangal" w:hAnsi="Mangal" w:cs="Mangal"/>
                <w:lang w:bidi="hi-IN"/>
              </w:rPr>
              <w:t xml:space="preserve"> </w:t>
            </w:r>
            <w:r w:rsidRPr="0075203D">
              <w:rPr>
                <w:rFonts w:ascii="Mangal" w:hAnsi="Mangal" w:cs="Mangal"/>
                <w:cs/>
                <w:lang w:bidi="hi-IN"/>
              </w:rPr>
              <w:t>अधिनियम</w:t>
            </w:r>
            <w:r>
              <w:rPr>
                <w:rFonts w:ascii="Mangal" w:hAnsi="Mangal" w:cs="Mangal"/>
                <w:lang w:bidi="hi-IN"/>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अधीन</w:t>
            </w:r>
            <w:r>
              <w:rPr>
                <w:rFonts w:ascii="Mangal" w:hAnsi="Mangal" w:cs="Mangal"/>
                <w:lang w:bidi="hi-IN"/>
              </w:rPr>
              <w:t xml:space="preserve"> </w:t>
            </w:r>
            <w:r w:rsidRPr="0075203D">
              <w:rPr>
                <w:rFonts w:ascii="Mangal" w:hAnsi="Mangal" w:cs="Mangal"/>
                <w:cs/>
                <w:lang w:bidi="hi-IN"/>
              </w:rPr>
              <w:t>कर</w:t>
            </w:r>
            <w:r w:rsidRPr="0075203D">
              <w:rPr>
                <w:rFonts w:cs="Mangal"/>
              </w:rPr>
              <w:t xml:space="preserve">, </w:t>
            </w:r>
            <w:r w:rsidRPr="0075203D">
              <w:rPr>
                <w:rFonts w:ascii="Mangal" w:hAnsi="Mangal" w:cs="Mangal"/>
                <w:cs/>
                <w:lang w:bidi="hi-IN"/>
              </w:rPr>
              <w:t>ब्याज</w:t>
            </w:r>
            <w:r w:rsidRPr="0075203D">
              <w:rPr>
                <w:rFonts w:cs="Mangal"/>
              </w:rPr>
              <w:t xml:space="preserve">, </w:t>
            </w:r>
            <w:r w:rsidRPr="0075203D">
              <w:rPr>
                <w:rFonts w:ascii="Mangal" w:hAnsi="Mangal" w:cs="Mangal"/>
                <w:cs/>
                <w:lang w:bidi="hi-IN"/>
              </w:rPr>
              <w:t>शास्ति</w:t>
            </w:r>
            <w:r>
              <w:rPr>
                <w:rFonts w:ascii="Mangal" w:hAnsi="Mangal" w:cs="Mangal"/>
                <w:lang w:bidi="hi-IN"/>
              </w:rPr>
              <w:t xml:space="preserve"> </w:t>
            </w:r>
            <w:r w:rsidRPr="0075203D">
              <w:rPr>
                <w:rFonts w:ascii="Mangal" w:hAnsi="Mangal" w:cs="Mangal"/>
                <w:cs/>
                <w:lang w:bidi="hi-IN"/>
              </w:rPr>
              <w:t>या</w:t>
            </w:r>
            <w:r>
              <w:rPr>
                <w:rFonts w:ascii="Mangal" w:hAnsi="Mangal" w:cs="Mangal"/>
                <w:lang w:bidi="hi-IN"/>
              </w:rPr>
              <w:t xml:space="preserve"> </w:t>
            </w:r>
            <w:r w:rsidRPr="0075203D">
              <w:rPr>
                <w:rFonts w:ascii="Mangal" w:hAnsi="Mangal" w:cs="Mangal"/>
                <w:cs/>
                <w:lang w:bidi="hi-IN"/>
              </w:rPr>
              <w:t>किन्हीं</w:t>
            </w:r>
            <w:r>
              <w:rPr>
                <w:rFonts w:ascii="Mangal" w:hAnsi="Mangal" w:cs="Mangal"/>
                <w:lang w:bidi="hi-IN"/>
              </w:rPr>
              <w:t xml:space="preserve"> </w:t>
            </w:r>
            <w:r w:rsidRPr="0075203D">
              <w:rPr>
                <w:rFonts w:ascii="Mangal" w:hAnsi="Mangal" w:cs="Mangal"/>
                <w:cs/>
                <w:lang w:bidi="hi-IN"/>
              </w:rPr>
              <w:t>अन्य</w:t>
            </w:r>
            <w:r>
              <w:rPr>
                <w:rFonts w:ascii="Mangal" w:hAnsi="Mangal" w:cs="Mangal"/>
                <w:lang w:bidi="hi-IN"/>
              </w:rPr>
              <w:t xml:space="preserve"> </w:t>
            </w:r>
            <w:r w:rsidRPr="0075203D">
              <w:rPr>
                <w:rFonts w:ascii="Mangal" w:hAnsi="Mangal" w:cs="Mangal"/>
                <w:cs/>
                <w:lang w:bidi="hi-IN"/>
              </w:rPr>
              <w:t>देयों</w:t>
            </w:r>
            <w:r w:rsidRPr="0075203D">
              <w:rPr>
                <w:rFonts w:cs="Mangal"/>
              </w:rPr>
              <w:t xml:space="preserve">, </w:t>
            </w:r>
            <w:r w:rsidRPr="0075203D">
              <w:rPr>
                <w:rFonts w:ascii="Mangal" w:hAnsi="Mangal" w:cs="Mangal"/>
                <w:cs/>
                <w:lang w:bidi="hi-IN"/>
              </w:rPr>
              <w:t>जो</w:t>
            </w:r>
            <w:r>
              <w:rPr>
                <w:rFonts w:cs="Mangal"/>
              </w:rPr>
              <w:t xml:space="preserve"> 31</w:t>
            </w:r>
            <w:r w:rsidRPr="0075203D">
              <w:rPr>
                <w:rFonts w:cs="Mangal"/>
              </w:rPr>
              <w:t xml:space="preserve"> </w:t>
            </w:r>
            <w:r w:rsidRPr="004841DB">
              <w:rPr>
                <w:rFonts w:ascii="Mangal" w:hAnsi="Mangal" w:cs="Mangal"/>
                <w:cs/>
                <w:lang w:bidi="hi-IN"/>
              </w:rPr>
              <w:t>मार्च</w:t>
            </w:r>
            <w:r w:rsidRPr="0075203D">
              <w:rPr>
                <w:rFonts w:cs="Mangal"/>
              </w:rPr>
              <w:t xml:space="preserve">, 2017 </w:t>
            </w:r>
            <w:r w:rsidRPr="0075203D">
              <w:rPr>
                <w:rFonts w:ascii="Mangal" w:hAnsi="Mangal" w:cs="Mangal"/>
                <w:cs/>
                <w:lang w:bidi="hi-IN"/>
              </w:rPr>
              <w:t>तक</w:t>
            </w:r>
            <w:r>
              <w:rPr>
                <w:rFonts w:ascii="Mangal" w:hAnsi="Mangal" w:cs="Mangal"/>
                <w:lang w:bidi="hi-IN"/>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किसी</w:t>
            </w:r>
            <w:r>
              <w:rPr>
                <w:rFonts w:ascii="Mangal" w:hAnsi="Mangal" w:cs="Mangal"/>
                <w:lang w:bidi="hi-IN"/>
              </w:rPr>
              <w:t xml:space="preserve"> </w:t>
            </w:r>
            <w:r w:rsidRPr="0075203D">
              <w:rPr>
                <w:rFonts w:ascii="Mangal" w:hAnsi="Mangal" w:cs="Mangal"/>
                <w:cs/>
                <w:lang w:bidi="hi-IN"/>
              </w:rPr>
              <w:t>अवधि</w:t>
            </w:r>
            <w:r>
              <w:rPr>
                <w:rFonts w:ascii="Mangal" w:hAnsi="Mangal" w:cs="Mangal"/>
                <w:lang w:bidi="hi-IN"/>
              </w:rPr>
              <w:t xml:space="preserve"> </w:t>
            </w:r>
            <w:r w:rsidRPr="0075203D">
              <w:rPr>
                <w:rFonts w:ascii="Mangal" w:hAnsi="Mangal" w:cs="Mangal"/>
                <w:cs/>
                <w:lang w:bidi="hi-IN"/>
              </w:rPr>
              <w:t>से</w:t>
            </w:r>
            <w:r>
              <w:rPr>
                <w:rFonts w:ascii="Mangal" w:hAnsi="Mangal" w:cs="Mangal"/>
                <w:lang w:bidi="hi-IN"/>
              </w:rPr>
              <w:t xml:space="preserve"> </w:t>
            </w:r>
            <w:r w:rsidRPr="0075203D">
              <w:rPr>
                <w:rFonts w:ascii="Mangal" w:hAnsi="Mangal" w:cs="Mangal"/>
                <w:cs/>
                <w:lang w:bidi="hi-IN"/>
              </w:rPr>
              <w:t>संबंधित</w:t>
            </w:r>
            <w:r>
              <w:rPr>
                <w:rFonts w:ascii="Mangal" w:hAnsi="Mangal" w:cs="Mangal"/>
                <w:lang w:bidi="hi-IN"/>
              </w:rPr>
              <w:t xml:space="preserve"> </w:t>
            </w:r>
            <w:r w:rsidRPr="0075203D">
              <w:rPr>
                <w:rFonts w:ascii="Mangal" w:hAnsi="Mangal" w:cs="Mangal"/>
                <w:cs/>
                <w:lang w:bidi="hi-IN"/>
              </w:rPr>
              <w:t>हैं</w:t>
            </w:r>
            <w:r w:rsidRPr="0075203D">
              <w:rPr>
                <w:rFonts w:cs="Mangal"/>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भुगतान</w:t>
            </w:r>
            <w:r>
              <w:rPr>
                <w:rFonts w:ascii="Mangal" w:hAnsi="Mangal" w:cs="Mangal"/>
                <w:lang w:bidi="hi-IN"/>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शामिल</w:t>
            </w:r>
            <w:r>
              <w:rPr>
                <w:rFonts w:ascii="Mangal" w:hAnsi="Mangal" w:cs="Mangal"/>
                <w:lang w:bidi="hi-IN"/>
              </w:rPr>
              <w:t xml:space="preserve"> </w:t>
            </w:r>
            <w:r w:rsidRPr="0075203D">
              <w:rPr>
                <w:rFonts w:ascii="Mangal" w:hAnsi="Mangal" w:cs="Mangal"/>
                <w:cs/>
                <w:lang w:bidi="hi-IN"/>
              </w:rPr>
              <w:t>करते</w:t>
            </w:r>
            <w:r>
              <w:rPr>
                <w:rFonts w:ascii="Mangal" w:hAnsi="Mangal" w:cs="Mangal"/>
                <w:lang w:bidi="hi-IN"/>
              </w:rPr>
              <w:t xml:space="preserve"> </w:t>
            </w:r>
            <w:r w:rsidRPr="0075203D">
              <w:rPr>
                <w:rFonts w:ascii="Mangal" w:hAnsi="Mangal" w:cs="Mangal"/>
                <w:cs/>
                <w:lang w:bidi="hi-IN"/>
              </w:rPr>
              <w:t>हुए</w:t>
            </w:r>
            <w:r>
              <w:rPr>
                <w:rFonts w:ascii="Mangal" w:hAnsi="Mangal" w:cs="Mangal"/>
                <w:lang w:bidi="hi-IN"/>
              </w:rPr>
              <w:t xml:space="preserve"> </w:t>
            </w:r>
            <w:r w:rsidRPr="0075203D">
              <w:rPr>
                <w:rFonts w:ascii="Mangal" w:hAnsi="Mangal" w:cs="Mangal"/>
                <w:cs/>
                <w:lang w:bidi="hi-IN"/>
              </w:rPr>
              <w:t>बकाया</w:t>
            </w:r>
            <w:r>
              <w:rPr>
                <w:rFonts w:ascii="Mangal" w:hAnsi="Mangal" w:cs="Mangal"/>
                <w:lang w:bidi="hi-IN"/>
              </w:rPr>
              <w:t xml:space="preserve"> </w:t>
            </w:r>
            <w:r w:rsidRPr="0075203D">
              <w:rPr>
                <w:rFonts w:ascii="Mangal" w:hAnsi="Mangal" w:cs="Mangal"/>
                <w:cs/>
                <w:lang w:bidi="hi-IN"/>
              </w:rPr>
              <w:t>देयों</w:t>
            </w:r>
            <w:r>
              <w:rPr>
                <w:rFonts w:ascii="Mangal" w:hAnsi="Mangal" w:cs="Mangal"/>
                <w:lang w:bidi="hi-IN"/>
              </w:rPr>
              <w:t xml:space="preserve"> </w:t>
            </w:r>
            <w:r w:rsidRPr="0075203D">
              <w:rPr>
                <w:rFonts w:ascii="Mangal" w:hAnsi="Mangal" w:cs="Mangal"/>
                <w:cs/>
                <w:lang w:bidi="hi-IN"/>
              </w:rPr>
              <w:t>तथा</w:t>
            </w:r>
            <w:r>
              <w:rPr>
                <w:rFonts w:ascii="Mangal" w:hAnsi="Mangal" w:cs="Mangal"/>
                <w:lang w:bidi="hi-IN"/>
              </w:rPr>
              <w:t xml:space="preserve"> </w:t>
            </w:r>
            <w:r w:rsidRPr="0075203D">
              <w:rPr>
                <w:rFonts w:ascii="Mangal" w:hAnsi="Mangal" w:cs="Mangal"/>
                <w:cs/>
                <w:lang w:bidi="hi-IN"/>
              </w:rPr>
              <w:t>उससे</w:t>
            </w:r>
            <w:r>
              <w:rPr>
                <w:rFonts w:ascii="Mangal" w:hAnsi="Mangal" w:cs="Mangal"/>
                <w:lang w:bidi="hi-IN"/>
              </w:rPr>
              <w:t xml:space="preserve"> </w:t>
            </w:r>
            <w:r w:rsidRPr="0075203D">
              <w:rPr>
                <w:rFonts w:ascii="Mangal" w:hAnsi="Mangal" w:cs="Mangal"/>
                <w:cs/>
                <w:lang w:bidi="hi-IN"/>
              </w:rPr>
              <w:t>संबंधित</w:t>
            </w:r>
            <w:r>
              <w:rPr>
                <w:rFonts w:ascii="Mangal" w:hAnsi="Mangal" w:cs="Mangal"/>
                <w:lang w:bidi="hi-IN"/>
              </w:rPr>
              <w:t xml:space="preserve"> </w:t>
            </w:r>
            <w:r w:rsidRPr="0075203D">
              <w:rPr>
                <w:rFonts w:ascii="Mangal" w:hAnsi="Mangal" w:cs="Mangal"/>
                <w:cs/>
                <w:lang w:bidi="hi-IN"/>
              </w:rPr>
              <w:t>या</w:t>
            </w:r>
            <w:r>
              <w:rPr>
                <w:rFonts w:ascii="Mangal" w:hAnsi="Mangal" w:cs="Mangal"/>
                <w:lang w:bidi="hi-IN"/>
              </w:rPr>
              <w:t xml:space="preserve"> </w:t>
            </w:r>
            <w:r w:rsidRPr="0075203D">
              <w:rPr>
                <w:rFonts w:ascii="Mangal" w:hAnsi="Mangal" w:cs="Mangal"/>
                <w:cs/>
                <w:lang w:bidi="hi-IN"/>
              </w:rPr>
              <w:t>उनसे</w:t>
            </w:r>
            <w:r>
              <w:rPr>
                <w:rFonts w:ascii="Mangal" w:hAnsi="Mangal" w:cs="Mangal"/>
                <w:lang w:bidi="hi-IN"/>
              </w:rPr>
              <w:t xml:space="preserve"> </w:t>
            </w:r>
            <w:r w:rsidRPr="0075203D">
              <w:rPr>
                <w:rFonts w:ascii="Mangal" w:hAnsi="Mangal" w:cs="Mangal"/>
                <w:cs/>
                <w:lang w:bidi="hi-IN"/>
              </w:rPr>
              <w:t>आनुषंगिक</w:t>
            </w:r>
            <w:r>
              <w:rPr>
                <w:rFonts w:ascii="Mangal" w:hAnsi="Mangal" w:cs="Mangal"/>
                <w:lang w:bidi="hi-IN"/>
              </w:rPr>
              <w:t xml:space="preserve"> </w:t>
            </w:r>
            <w:r w:rsidRPr="0075203D">
              <w:rPr>
                <w:rFonts w:ascii="Mangal" w:hAnsi="Mangal" w:cs="Mangal"/>
                <w:cs/>
                <w:lang w:bidi="hi-IN"/>
              </w:rPr>
              <w:t>मामलों</w:t>
            </w:r>
            <w:r>
              <w:rPr>
                <w:rFonts w:ascii="Mangal" w:hAnsi="Mangal" w:cs="Mangal"/>
                <w:lang w:bidi="hi-IN"/>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व्यवस्थापन</w:t>
            </w:r>
            <w:r>
              <w:rPr>
                <w:rFonts w:ascii="Mangal" w:hAnsi="Mangal" w:cs="Mangal"/>
                <w:lang w:bidi="hi-IN"/>
              </w:rPr>
              <w:t xml:space="preserve"> </w:t>
            </w:r>
            <w:r w:rsidRPr="0075203D">
              <w:rPr>
                <w:rFonts w:ascii="Mangal" w:hAnsi="Mangal" w:cs="Mangal"/>
                <w:cs/>
                <w:lang w:bidi="hi-IN"/>
              </w:rPr>
              <w:t>के</w:t>
            </w:r>
            <w:r>
              <w:rPr>
                <w:rFonts w:ascii="Mangal" w:hAnsi="Mangal" w:cs="Mangal"/>
                <w:lang w:bidi="hi-IN"/>
              </w:rPr>
              <w:t xml:space="preserve"> </w:t>
            </w:r>
            <w:r w:rsidRPr="0075203D">
              <w:rPr>
                <w:rFonts w:ascii="Mangal" w:hAnsi="Mangal" w:cs="Mangal"/>
                <w:cs/>
                <w:lang w:bidi="hi-IN"/>
              </w:rPr>
              <w:t>लिए</w:t>
            </w:r>
            <w:r>
              <w:rPr>
                <w:rFonts w:ascii="Mangal" w:hAnsi="Mangal" w:cs="Mangal"/>
                <w:lang w:bidi="hi-IN"/>
              </w:rPr>
              <w:t xml:space="preserve"> </w:t>
            </w:r>
            <w:r w:rsidRPr="0075203D">
              <w:rPr>
                <w:rFonts w:ascii="Mangal" w:hAnsi="Mangal" w:cs="Mangal"/>
                <w:cs/>
                <w:lang w:bidi="hi-IN"/>
              </w:rPr>
              <w:t>एक</w:t>
            </w:r>
            <w:r>
              <w:rPr>
                <w:rFonts w:ascii="Mangal" w:hAnsi="Mangal" w:cs="Mangal"/>
                <w:lang w:bidi="hi-IN"/>
              </w:rPr>
              <w:t xml:space="preserve"> </w:t>
            </w:r>
            <w:r w:rsidRPr="0075203D">
              <w:rPr>
                <w:rFonts w:ascii="Mangal" w:hAnsi="Mangal" w:cs="Mangal"/>
                <w:cs/>
                <w:lang w:bidi="hi-IN"/>
              </w:rPr>
              <w:t>या</w:t>
            </w:r>
            <w:r>
              <w:rPr>
                <w:rFonts w:ascii="Mangal" w:hAnsi="Mangal" w:cs="Mangal"/>
                <w:lang w:bidi="hi-IN"/>
              </w:rPr>
              <w:t xml:space="preserve"> </w:t>
            </w:r>
            <w:r w:rsidRPr="0075203D">
              <w:rPr>
                <w:rFonts w:ascii="Mangal" w:hAnsi="Mangal" w:cs="Mangal"/>
                <w:cs/>
                <w:lang w:bidi="hi-IN"/>
              </w:rPr>
              <w:t>अधिक</w:t>
            </w:r>
            <w:r>
              <w:rPr>
                <w:rFonts w:ascii="Mangal" w:hAnsi="Mangal" w:cs="Mangal"/>
                <w:lang w:bidi="hi-IN"/>
              </w:rPr>
              <w:t xml:space="preserve"> </w:t>
            </w:r>
            <w:r w:rsidRPr="0075203D">
              <w:rPr>
                <w:rFonts w:ascii="Mangal" w:hAnsi="Mangal" w:cs="Mangal"/>
                <w:cs/>
                <w:lang w:bidi="hi-IN"/>
              </w:rPr>
              <w:t>स्कीम</w:t>
            </w:r>
            <w:r>
              <w:rPr>
                <w:rFonts w:ascii="Mangal" w:hAnsi="Mangal" w:cs="Mangal"/>
                <w:lang w:bidi="hi-IN"/>
              </w:rPr>
              <w:t xml:space="preserve"> </w:t>
            </w:r>
            <w:r w:rsidRPr="0075203D">
              <w:rPr>
                <w:rFonts w:ascii="Mangal" w:hAnsi="Mangal" w:cs="Mangal"/>
                <w:cs/>
                <w:lang w:bidi="hi-IN"/>
              </w:rPr>
              <w:t>अधिसूचित</w:t>
            </w:r>
            <w:r>
              <w:rPr>
                <w:rFonts w:ascii="Mangal" w:hAnsi="Mangal" w:cs="Mangal"/>
                <w:lang w:bidi="hi-IN"/>
              </w:rPr>
              <w:t xml:space="preserve"> </w:t>
            </w:r>
            <w:r w:rsidRPr="0075203D">
              <w:rPr>
                <w:rFonts w:ascii="Mangal" w:hAnsi="Mangal" w:cs="Mangal"/>
                <w:cs/>
                <w:lang w:bidi="hi-IN"/>
              </w:rPr>
              <w:t>कर</w:t>
            </w:r>
            <w:r>
              <w:rPr>
                <w:rFonts w:ascii="Mangal" w:hAnsi="Mangal" w:cs="Mangal"/>
                <w:lang w:bidi="hi-IN"/>
              </w:rPr>
              <w:t xml:space="preserve"> </w:t>
            </w:r>
            <w:r w:rsidRPr="0075203D">
              <w:rPr>
                <w:rFonts w:ascii="Mangal" w:hAnsi="Mangal" w:cs="Mangal"/>
                <w:cs/>
                <w:lang w:bidi="hi-IN"/>
              </w:rPr>
              <w:t>सकती</w:t>
            </w:r>
            <w:r>
              <w:rPr>
                <w:rFonts w:ascii="Mangal" w:hAnsi="Mangal" w:cs="Mangal"/>
                <w:lang w:bidi="hi-IN"/>
              </w:rPr>
              <w:t xml:space="preserve"> </w:t>
            </w:r>
            <w:r w:rsidRPr="0075203D">
              <w:rPr>
                <w:rFonts w:ascii="Mangal" w:hAnsi="Mangal" w:cs="Mangal"/>
                <w:cs/>
                <w:lang w:bidi="hi-IN"/>
              </w:rPr>
              <w:t>है।</w:t>
            </w:r>
          </w:p>
        </w:tc>
      </w:tr>
    </w:tbl>
    <w:p w:rsidR="003F5266" w:rsidRDefault="003F5266" w:rsidP="003F5266">
      <w:pPr>
        <w:rPr>
          <w:rFonts w:cs="Mangal"/>
        </w:rPr>
      </w:pPr>
      <w:r w:rsidRPr="0075203D">
        <w:rPr>
          <w:rFonts w:cs="Mangal"/>
        </w:rPr>
        <w:tab/>
      </w:r>
    </w:p>
    <w:p w:rsidR="003F5266" w:rsidRPr="0075203D" w:rsidRDefault="003F5266" w:rsidP="003F5266">
      <w:pPr>
        <w:rPr>
          <w:rFonts w:cs="Mangal"/>
        </w:rPr>
      </w:pPr>
    </w:p>
    <w:p w:rsidR="003F5266" w:rsidRPr="0075203D" w:rsidRDefault="003F5266" w:rsidP="003F5266">
      <w:pPr>
        <w:rPr>
          <w:rFonts w:cs="Mangal"/>
        </w:rPr>
      </w:pPr>
    </w:p>
    <w:p w:rsidR="003F5266" w:rsidRPr="0075203D" w:rsidRDefault="003F5266" w:rsidP="003F5266">
      <w:pPr>
        <w:rPr>
          <w:rFonts w:cs="Mangal"/>
        </w:rPr>
      </w:pPr>
    </w:p>
    <w:p w:rsidR="003F5266" w:rsidRPr="00B65E43" w:rsidRDefault="003F5266" w:rsidP="003F5266">
      <w:pPr>
        <w:rPr>
          <w:rFonts w:ascii="Kruti Dev 010" w:hAnsi="Kruti Dev 010" w:cs="Mangal"/>
        </w:rPr>
      </w:pPr>
      <w:r w:rsidRPr="0075203D">
        <w:rPr>
          <w:rFonts w:cs="Mangal"/>
        </w:rPr>
        <w:tab/>
      </w:r>
    </w:p>
    <w:p w:rsidR="00DA21B2" w:rsidRDefault="00DA21B2"/>
    <w:sectPr w:rsidR="00DA21B2" w:rsidSect="003F5266">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F5266"/>
    <w:rsid w:val="003F5266"/>
    <w:rsid w:val="004866F8"/>
    <w:rsid w:val="00DA21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7E7A"/>
  <w15:docId w15:val="{5B50B297-483E-4FA0-99F7-5FD43C5B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266"/>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styleId="TableGrid">
    <w:name w:val="Table Grid"/>
    <w:aliases w:val="IT Park_Citation,CV table,EY Table,none,CV1,TM_Table Grid,My Table1,KPMG table 1,Bordure,Header Table Grid,Bordure1,Bordure2,Yellow,Deloitte,Template Table Grid"/>
    <w:basedOn w:val="TableNormal"/>
    <w:uiPriority w:val="39"/>
    <w:qFormat/>
    <w:rsid w:val="003F5266"/>
    <w:pPr>
      <w:spacing w:after="0" w:line="240" w:lineRule="auto"/>
    </w:pPr>
    <w:rPr>
      <w:rFonts w:ascii="Times New Roman" w:eastAsia="Times New Roman" w:hAnsi="Times New Roman" w:cs="Times New Roman"/>
      <w:sz w:val="20"/>
      <w:lang w:val="en-IN" w:bidi="p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6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1249</Words>
  <Characters>7123</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3</cp:revision>
  <dcterms:created xsi:type="dcterms:W3CDTF">2023-12-14T09:51:00Z</dcterms:created>
  <dcterms:modified xsi:type="dcterms:W3CDTF">2023-12-14T12:05:00Z</dcterms:modified>
</cp:coreProperties>
</file>