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C7" w:rsidRPr="003F0587" w:rsidRDefault="00DE64C7" w:rsidP="00DE64C7">
      <w:pPr>
        <w:jc w:val="center"/>
        <w:rPr>
          <w:rFonts w:ascii="Arial" w:hAnsi="Arial" w:cs="Arial"/>
          <w:b/>
          <w:sz w:val="28"/>
          <w:szCs w:val="28"/>
        </w:rPr>
      </w:pPr>
      <w:proofErr w:type="gramStart"/>
      <w:r>
        <w:rPr>
          <w:rFonts w:ascii="Arial" w:hAnsi="Arial" w:cs="Arial"/>
          <w:b/>
          <w:sz w:val="28"/>
          <w:szCs w:val="28"/>
        </w:rPr>
        <w:t>Starred Question No.</w:t>
      </w:r>
      <w:proofErr w:type="gramEnd"/>
      <w:r>
        <w:rPr>
          <w:rFonts w:ascii="Arial" w:hAnsi="Arial" w:cs="Arial"/>
          <w:b/>
          <w:sz w:val="28"/>
          <w:szCs w:val="28"/>
        </w:rPr>
        <w:t xml:space="preserve"> *37 </w:t>
      </w:r>
      <w:r w:rsidRPr="003F0587">
        <w:rPr>
          <w:rFonts w:ascii="Arial" w:hAnsi="Arial" w:cs="Arial"/>
          <w:b/>
          <w:sz w:val="28"/>
          <w:szCs w:val="28"/>
        </w:rPr>
        <w:t>(</w:t>
      </w:r>
      <w:r>
        <w:rPr>
          <w:rFonts w:ascii="Arial" w:hAnsi="Arial" w:cs="Arial"/>
          <w:b/>
          <w:sz w:val="28"/>
          <w:szCs w:val="28"/>
        </w:rPr>
        <w:t>*</w:t>
      </w:r>
      <w:r w:rsidRPr="003F0587">
        <w:rPr>
          <w:rFonts w:ascii="Arial" w:hAnsi="Arial" w:cs="Arial"/>
          <w:b/>
          <w:sz w:val="28"/>
          <w:szCs w:val="28"/>
        </w:rPr>
        <w:t>14/17/</w:t>
      </w:r>
      <w:r>
        <w:rPr>
          <w:rFonts w:ascii="Arial" w:hAnsi="Arial" w:cs="Arial"/>
          <w:b/>
          <w:sz w:val="28"/>
          <w:szCs w:val="28"/>
        </w:rPr>
        <w:t>74</w:t>
      </w:r>
      <w:r w:rsidRPr="003F0587">
        <w:rPr>
          <w:rFonts w:ascii="Arial" w:hAnsi="Arial" w:cs="Arial"/>
          <w:b/>
          <w:sz w:val="28"/>
          <w:szCs w:val="28"/>
        </w:rPr>
        <w:t>)</w:t>
      </w:r>
    </w:p>
    <w:p w:rsidR="00DE64C7" w:rsidRPr="003F0587" w:rsidRDefault="00DE64C7" w:rsidP="00DE64C7">
      <w:pPr>
        <w:spacing w:after="0" w:line="480" w:lineRule="auto"/>
        <w:jc w:val="center"/>
        <w:rPr>
          <w:rFonts w:ascii="Arial" w:hAnsi="Arial" w:cs="Arial"/>
          <w:b/>
          <w:bCs/>
          <w:sz w:val="28"/>
          <w:szCs w:val="28"/>
        </w:rPr>
      </w:pPr>
      <w:r w:rsidRPr="003F0587">
        <w:rPr>
          <w:rFonts w:ascii="Arial" w:hAnsi="Arial" w:cs="Arial"/>
          <w:b/>
          <w:bCs/>
          <w:sz w:val="28"/>
          <w:szCs w:val="28"/>
        </w:rPr>
        <w:t xml:space="preserve">Sh. </w:t>
      </w:r>
      <w:r>
        <w:rPr>
          <w:rFonts w:ascii="Arial" w:hAnsi="Arial" w:cs="Arial"/>
          <w:b/>
          <w:bCs/>
          <w:sz w:val="28"/>
          <w:szCs w:val="28"/>
        </w:rPr>
        <w:t xml:space="preserve">Praveen </w:t>
      </w:r>
      <w:proofErr w:type="spellStart"/>
      <w:r>
        <w:rPr>
          <w:rFonts w:ascii="Arial" w:hAnsi="Arial" w:cs="Arial"/>
          <w:b/>
          <w:bCs/>
          <w:sz w:val="28"/>
          <w:szCs w:val="28"/>
        </w:rPr>
        <w:t>Dagar</w:t>
      </w:r>
      <w:proofErr w:type="spellEnd"/>
      <w:r w:rsidRPr="003F0587">
        <w:rPr>
          <w:rFonts w:ascii="Arial" w:hAnsi="Arial" w:cs="Arial"/>
          <w:b/>
          <w:bCs/>
          <w:sz w:val="28"/>
          <w:szCs w:val="28"/>
        </w:rPr>
        <w:t xml:space="preserve"> (</w:t>
      </w:r>
      <w:proofErr w:type="spellStart"/>
      <w:r>
        <w:rPr>
          <w:rFonts w:ascii="Arial" w:hAnsi="Arial" w:cs="Arial"/>
          <w:b/>
          <w:bCs/>
          <w:sz w:val="28"/>
          <w:szCs w:val="28"/>
        </w:rPr>
        <w:t>Hathin</w:t>
      </w:r>
      <w:proofErr w:type="spellEnd"/>
      <w:r w:rsidRPr="003F0587">
        <w:rPr>
          <w:rFonts w:ascii="Arial" w:hAnsi="Arial" w:cs="Arial"/>
          <w:b/>
          <w:bCs/>
          <w:sz w:val="28"/>
          <w:szCs w:val="28"/>
        </w:rPr>
        <w:t>)</w:t>
      </w:r>
    </w:p>
    <w:p w:rsidR="00DE64C7" w:rsidRPr="00DE64C7" w:rsidRDefault="00DE64C7" w:rsidP="00DE64C7">
      <w:pPr>
        <w:spacing w:after="0" w:line="480" w:lineRule="auto"/>
        <w:jc w:val="center"/>
        <w:rPr>
          <w:rFonts w:ascii="Arial" w:hAnsi="Arial" w:cs="Arial"/>
          <w:b/>
          <w:bCs/>
          <w:color w:val="000000" w:themeColor="text1"/>
          <w:sz w:val="28"/>
          <w:szCs w:val="28"/>
        </w:rPr>
      </w:pPr>
      <w:r>
        <w:rPr>
          <w:rFonts w:ascii="Arial" w:hAnsi="Arial" w:cs="Arial"/>
          <w:b/>
          <w:bCs/>
          <w:color w:val="000000" w:themeColor="text1"/>
          <w:sz w:val="28"/>
          <w:szCs w:val="28"/>
        </w:rPr>
        <w:t>To Construct Medical College</w:t>
      </w:r>
    </w:p>
    <w:p w:rsidR="008679C8" w:rsidRDefault="008679C8">
      <w:pPr>
        <w:rPr>
          <w:rFonts w:ascii="Times New Roman" w:hAnsi="Times New Roman" w:cs="Times New Roman"/>
          <w:b/>
          <w:bCs/>
          <w:sz w:val="28"/>
          <w:szCs w:val="24"/>
        </w:rPr>
      </w:pPr>
    </w:p>
    <w:p w:rsidR="00267923" w:rsidRPr="00267923" w:rsidRDefault="000D1EDF" w:rsidP="000D1EDF">
      <w:pPr>
        <w:spacing w:line="360" w:lineRule="auto"/>
        <w:ind w:left="720" w:hanging="720"/>
        <w:jc w:val="both"/>
        <w:rPr>
          <w:rFonts w:ascii="Times New Roman" w:hAnsi="Times New Roman" w:cs="Times New Roman"/>
          <w:bCs/>
          <w:sz w:val="28"/>
          <w:szCs w:val="24"/>
        </w:rPr>
      </w:pPr>
      <w:r>
        <w:rPr>
          <w:rFonts w:ascii="Times New Roman" w:hAnsi="Times New Roman" w:cs="Times New Roman"/>
          <w:b/>
          <w:bCs/>
          <w:sz w:val="28"/>
          <w:szCs w:val="24"/>
        </w:rPr>
        <w:t>*37</w:t>
      </w:r>
      <w:r>
        <w:rPr>
          <w:rFonts w:ascii="Times New Roman" w:hAnsi="Times New Roman" w:cs="Times New Roman"/>
          <w:b/>
          <w:bCs/>
          <w:sz w:val="28"/>
          <w:szCs w:val="24"/>
        </w:rPr>
        <w:tab/>
      </w:r>
      <w:r w:rsidR="00267923" w:rsidRPr="00267923">
        <w:rPr>
          <w:rFonts w:ascii="Times New Roman" w:hAnsi="Times New Roman" w:cs="Times New Roman"/>
          <w:b/>
          <w:bCs/>
          <w:sz w:val="28"/>
          <w:szCs w:val="24"/>
        </w:rPr>
        <w:t xml:space="preserve">*14/17/74 Sh. Praveen </w:t>
      </w:r>
      <w:proofErr w:type="spellStart"/>
      <w:r w:rsidR="00267923" w:rsidRPr="00267923">
        <w:rPr>
          <w:rFonts w:ascii="Times New Roman" w:hAnsi="Times New Roman" w:cs="Times New Roman"/>
          <w:b/>
          <w:bCs/>
          <w:sz w:val="28"/>
          <w:szCs w:val="24"/>
        </w:rPr>
        <w:t>Dagar</w:t>
      </w:r>
      <w:proofErr w:type="spellEnd"/>
      <w:r w:rsidR="00267923" w:rsidRPr="00267923">
        <w:rPr>
          <w:rFonts w:ascii="Times New Roman" w:hAnsi="Times New Roman" w:cs="Times New Roman"/>
          <w:b/>
          <w:bCs/>
          <w:sz w:val="28"/>
          <w:szCs w:val="24"/>
        </w:rPr>
        <w:t xml:space="preserve"> (</w:t>
      </w:r>
      <w:proofErr w:type="spellStart"/>
      <w:r w:rsidR="00267923" w:rsidRPr="00267923">
        <w:rPr>
          <w:rFonts w:ascii="Times New Roman" w:hAnsi="Times New Roman" w:cs="Times New Roman"/>
          <w:b/>
          <w:bCs/>
          <w:sz w:val="28"/>
          <w:szCs w:val="24"/>
        </w:rPr>
        <w:t>Hathin</w:t>
      </w:r>
      <w:proofErr w:type="spellEnd"/>
      <w:r w:rsidR="00267923" w:rsidRPr="00267923">
        <w:rPr>
          <w:rFonts w:ascii="Times New Roman" w:hAnsi="Times New Roman" w:cs="Times New Roman"/>
          <w:b/>
          <w:bCs/>
          <w:sz w:val="28"/>
          <w:szCs w:val="24"/>
        </w:rPr>
        <w:t>)</w:t>
      </w:r>
      <w:r w:rsidR="00267923" w:rsidRPr="00267923">
        <w:rPr>
          <w:rFonts w:ascii="Times New Roman" w:hAnsi="Times New Roman" w:cs="Times New Roman"/>
          <w:bCs/>
          <w:sz w:val="28"/>
          <w:szCs w:val="24"/>
        </w:rPr>
        <w:t>: Will the Medical Education</w:t>
      </w:r>
      <w:r w:rsidR="008A4114">
        <w:rPr>
          <w:rFonts w:ascii="Times New Roman" w:hAnsi="Times New Roman" w:cs="Times New Roman"/>
          <w:bCs/>
          <w:sz w:val="28"/>
          <w:szCs w:val="24"/>
        </w:rPr>
        <w:t xml:space="preserve"> &amp; </w:t>
      </w:r>
      <w:r w:rsidR="00267923" w:rsidRPr="00267923">
        <w:rPr>
          <w:rFonts w:ascii="Times New Roman" w:hAnsi="Times New Roman" w:cs="Times New Roman"/>
          <w:bCs/>
          <w:sz w:val="28"/>
          <w:szCs w:val="24"/>
        </w:rPr>
        <w:t>Research Minister be pleased to state:-</w:t>
      </w:r>
    </w:p>
    <w:p w:rsidR="00267923" w:rsidRPr="00267923" w:rsidRDefault="00267923" w:rsidP="00267923">
      <w:pPr>
        <w:pStyle w:val="ListParagraph"/>
        <w:numPr>
          <w:ilvl w:val="0"/>
          <w:numId w:val="9"/>
        </w:numPr>
        <w:spacing w:before="240" w:after="0" w:line="360" w:lineRule="auto"/>
        <w:ind w:left="1418" w:hanging="567"/>
        <w:jc w:val="both"/>
        <w:rPr>
          <w:rFonts w:ascii="Times New Roman" w:hAnsi="Times New Roman" w:cs="Times New Roman"/>
          <w:bCs/>
          <w:sz w:val="28"/>
          <w:szCs w:val="24"/>
        </w:rPr>
      </w:pPr>
      <w:r w:rsidRPr="00267923">
        <w:rPr>
          <w:rFonts w:ascii="Times New Roman" w:hAnsi="Times New Roman" w:cs="Times New Roman"/>
          <w:bCs/>
          <w:sz w:val="28"/>
          <w:szCs w:val="24"/>
        </w:rPr>
        <w:t>Whether it is fact that an announ</w:t>
      </w:r>
      <w:r w:rsidR="00200240">
        <w:rPr>
          <w:rFonts w:ascii="Times New Roman" w:hAnsi="Times New Roman" w:cs="Times New Roman"/>
          <w:bCs/>
          <w:sz w:val="28"/>
          <w:szCs w:val="24"/>
        </w:rPr>
        <w:t>ce</w:t>
      </w:r>
      <w:r w:rsidRPr="00267923">
        <w:rPr>
          <w:rFonts w:ascii="Times New Roman" w:hAnsi="Times New Roman" w:cs="Times New Roman"/>
          <w:bCs/>
          <w:sz w:val="28"/>
          <w:szCs w:val="24"/>
        </w:rPr>
        <w:t xml:space="preserve">ment to construct a Medical College in </w:t>
      </w:r>
      <w:proofErr w:type="spellStart"/>
      <w:r w:rsidRPr="00267923">
        <w:rPr>
          <w:rFonts w:ascii="Times New Roman" w:hAnsi="Times New Roman" w:cs="Times New Roman"/>
          <w:bCs/>
          <w:sz w:val="28"/>
          <w:szCs w:val="24"/>
        </w:rPr>
        <w:t>Palwal</w:t>
      </w:r>
      <w:proofErr w:type="spellEnd"/>
      <w:r w:rsidRPr="00267923">
        <w:rPr>
          <w:rFonts w:ascii="Times New Roman" w:hAnsi="Times New Roman" w:cs="Times New Roman"/>
          <w:bCs/>
          <w:sz w:val="28"/>
          <w:szCs w:val="24"/>
        </w:rPr>
        <w:t xml:space="preserve"> was made by the </w:t>
      </w:r>
      <w:proofErr w:type="spellStart"/>
      <w:r w:rsidRPr="00267923">
        <w:rPr>
          <w:rFonts w:ascii="Times New Roman" w:hAnsi="Times New Roman" w:cs="Times New Roman"/>
          <w:bCs/>
          <w:sz w:val="28"/>
          <w:szCs w:val="24"/>
        </w:rPr>
        <w:t>Hon’ble</w:t>
      </w:r>
      <w:proofErr w:type="spellEnd"/>
      <w:r w:rsidRPr="00267923">
        <w:rPr>
          <w:rFonts w:ascii="Times New Roman" w:hAnsi="Times New Roman" w:cs="Times New Roman"/>
          <w:bCs/>
          <w:sz w:val="28"/>
          <w:szCs w:val="24"/>
        </w:rPr>
        <w:t xml:space="preserve"> Chief Minister in the budget session, 2022;</w:t>
      </w:r>
    </w:p>
    <w:p w:rsidR="00267923" w:rsidRPr="00267923" w:rsidRDefault="00267923" w:rsidP="00267923">
      <w:pPr>
        <w:pStyle w:val="ListParagraph"/>
        <w:numPr>
          <w:ilvl w:val="0"/>
          <w:numId w:val="9"/>
        </w:numPr>
        <w:spacing w:before="240" w:after="0" w:line="360" w:lineRule="auto"/>
        <w:ind w:left="1418" w:hanging="567"/>
        <w:jc w:val="both"/>
        <w:rPr>
          <w:rFonts w:ascii="Times New Roman" w:hAnsi="Times New Roman" w:cs="Times New Roman"/>
          <w:bCs/>
          <w:sz w:val="28"/>
          <w:szCs w:val="24"/>
        </w:rPr>
      </w:pPr>
      <w:r w:rsidRPr="00267923">
        <w:rPr>
          <w:rFonts w:ascii="Times New Roman" w:hAnsi="Times New Roman" w:cs="Times New Roman"/>
          <w:bCs/>
          <w:sz w:val="28"/>
          <w:szCs w:val="24"/>
        </w:rPr>
        <w:tab/>
        <w:t xml:space="preserve">Whether any location has been fixed by the Government for the construction of such Medical Institute; if so, the details thereof; and </w:t>
      </w:r>
    </w:p>
    <w:p w:rsidR="00267923" w:rsidRPr="00267923" w:rsidRDefault="00267923" w:rsidP="00267923">
      <w:pPr>
        <w:pStyle w:val="ListParagraph"/>
        <w:numPr>
          <w:ilvl w:val="0"/>
          <w:numId w:val="9"/>
        </w:numPr>
        <w:spacing w:before="240" w:after="0" w:line="360" w:lineRule="auto"/>
        <w:ind w:left="1418" w:hanging="567"/>
        <w:jc w:val="both"/>
        <w:rPr>
          <w:rFonts w:ascii="Times New Roman" w:hAnsi="Times New Roman" w:cs="Times New Roman"/>
          <w:bCs/>
          <w:sz w:val="28"/>
          <w:szCs w:val="24"/>
        </w:rPr>
      </w:pPr>
      <w:r w:rsidRPr="00267923">
        <w:rPr>
          <w:rFonts w:ascii="Times New Roman" w:hAnsi="Times New Roman" w:cs="Times New Roman"/>
          <w:bCs/>
          <w:sz w:val="28"/>
          <w:szCs w:val="24"/>
        </w:rPr>
        <w:t>The time by which the budget for the construction of such medical college is likely to be released together with the time by which its construction work is likely to be started?</w:t>
      </w:r>
    </w:p>
    <w:p w:rsidR="00267923" w:rsidRPr="008A4114" w:rsidRDefault="00267923" w:rsidP="00267923">
      <w:pPr>
        <w:spacing w:line="360" w:lineRule="auto"/>
        <w:rPr>
          <w:rFonts w:ascii="Times New Roman" w:hAnsi="Times New Roman" w:cs="Times New Roman"/>
          <w:b/>
          <w:bCs/>
          <w:sz w:val="28"/>
          <w:szCs w:val="24"/>
        </w:rPr>
      </w:pPr>
      <w:r w:rsidRPr="008A4114">
        <w:rPr>
          <w:rFonts w:ascii="Times New Roman" w:hAnsi="Times New Roman" w:cs="Times New Roman"/>
          <w:b/>
          <w:bCs/>
          <w:sz w:val="28"/>
          <w:szCs w:val="24"/>
        </w:rPr>
        <w:t>Reply</w:t>
      </w:r>
    </w:p>
    <w:p w:rsidR="00267923" w:rsidRPr="00267923" w:rsidRDefault="00267923" w:rsidP="00267923">
      <w:pPr>
        <w:tabs>
          <w:tab w:val="left" w:pos="1418"/>
        </w:tabs>
        <w:spacing w:line="360" w:lineRule="auto"/>
        <w:rPr>
          <w:rFonts w:ascii="Times New Roman" w:hAnsi="Times New Roman" w:cs="Times New Roman"/>
          <w:bCs/>
          <w:sz w:val="28"/>
          <w:szCs w:val="24"/>
        </w:rPr>
      </w:pPr>
      <w:r w:rsidRPr="00267923">
        <w:rPr>
          <w:rFonts w:ascii="Times New Roman" w:hAnsi="Times New Roman" w:cs="Times New Roman"/>
          <w:bCs/>
          <w:sz w:val="28"/>
          <w:szCs w:val="24"/>
        </w:rPr>
        <w:tab/>
      </w:r>
      <w:r w:rsidRPr="00267923">
        <w:rPr>
          <w:rFonts w:ascii="Times New Roman" w:hAnsi="Times New Roman" w:cs="Times New Roman"/>
          <w:bCs/>
          <w:sz w:val="28"/>
          <w:szCs w:val="24"/>
        </w:rPr>
        <w:tab/>
      </w:r>
      <w:proofErr w:type="gramStart"/>
      <w:r w:rsidRPr="008A4114">
        <w:rPr>
          <w:rFonts w:ascii="Times New Roman" w:hAnsi="Times New Roman" w:cs="Times New Roman"/>
          <w:b/>
          <w:bCs/>
          <w:sz w:val="28"/>
          <w:szCs w:val="24"/>
        </w:rPr>
        <w:t xml:space="preserve">Anil </w:t>
      </w:r>
      <w:proofErr w:type="spellStart"/>
      <w:r w:rsidRPr="008A4114">
        <w:rPr>
          <w:rFonts w:ascii="Times New Roman" w:hAnsi="Times New Roman" w:cs="Times New Roman"/>
          <w:b/>
          <w:bCs/>
          <w:sz w:val="28"/>
          <w:szCs w:val="24"/>
        </w:rPr>
        <w:t>Vij</w:t>
      </w:r>
      <w:proofErr w:type="spellEnd"/>
      <w:r w:rsidRPr="008A4114">
        <w:rPr>
          <w:rFonts w:ascii="Times New Roman" w:hAnsi="Times New Roman" w:cs="Times New Roman"/>
          <w:b/>
          <w:bCs/>
          <w:sz w:val="28"/>
          <w:szCs w:val="24"/>
        </w:rPr>
        <w:t>, Medical Education &amp; Research Minister</w:t>
      </w:r>
      <w:r w:rsidRPr="00267923">
        <w:rPr>
          <w:rFonts w:ascii="Times New Roman" w:hAnsi="Times New Roman" w:cs="Times New Roman"/>
          <w:bCs/>
          <w:sz w:val="28"/>
          <w:szCs w:val="24"/>
        </w:rPr>
        <w:t>.</w:t>
      </w:r>
      <w:proofErr w:type="gramEnd"/>
    </w:p>
    <w:p w:rsidR="00267923" w:rsidRPr="00267923" w:rsidRDefault="00267923" w:rsidP="00267923">
      <w:pPr>
        <w:pStyle w:val="ListParagraph"/>
        <w:numPr>
          <w:ilvl w:val="0"/>
          <w:numId w:val="6"/>
        </w:numPr>
        <w:spacing w:before="240" w:after="0" w:line="360" w:lineRule="auto"/>
        <w:ind w:left="1418" w:hanging="567"/>
        <w:jc w:val="both"/>
        <w:rPr>
          <w:rFonts w:ascii="Times New Roman" w:hAnsi="Times New Roman" w:cs="Times New Roman"/>
          <w:bCs/>
          <w:sz w:val="28"/>
          <w:szCs w:val="24"/>
        </w:rPr>
      </w:pPr>
      <w:r w:rsidRPr="00267923">
        <w:rPr>
          <w:rFonts w:ascii="Times New Roman" w:hAnsi="Times New Roman" w:cs="Times New Roman"/>
          <w:bCs/>
          <w:sz w:val="28"/>
          <w:szCs w:val="24"/>
        </w:rPr>
        <w:t>Yes</w:t>
      </w:r>
      <w:r w:rsidR="0096130B">
        <w:rPr>
          <w:rFonts w:ascii="Times New Roman" w:hAnsi="Times New Roman" w:cs="Times New Roman"/>
          <w:bCs/>
          <w:sz w:val="28"/>
          <w:szCs w:val="24"/>
        </w:rPr>
        <w:t>,</w:t>
      </w:r>
      <w:r w:rsidRPr="00267923">
        <w:rPr>
          <w:rFonts w:ascii="Times New Roman" w:hAnsi="Times New Roman" w:cs="Times New Roman"/>
          <w:bCs/>
          <w:sz w:val="28"/>
          <w:szCs w:val="24"/>
        </w:rPr>
        <w:t xml:space="preserve"> Sir.</w:t>
      </w:r>
    </w:p>
    <w:p w:rsidR="00267923" w:rsidRPr="00267923" w:rsidRDefault="00200240" w:rsidP="00267923">
      <w:pPr>
        <w:pStyle w:val="ListParagraph"/>
        <w:numPr>
          <w:ilvl w:val="0"/>
          <w:numId w:val="6"/>
        </w:numPr>
        <w:spacing w:before="240" w:after="0" w:line="360" w:lineRule="auto"/>
        <w:ind w:left="1418" w:hanging="567"/>
        <w:jc w:val="both"/>
        <w:rPr>
          <w:rFonts w:ascii="Times New Roman" w:hAnsi="Times New Roman" w:cs="Times New Roman"/>
          <w:bCs/>
          <w:sz w:val="28"/>
          <w:szCs w:val="24"/>
        </w:rPr>
      </w:pPr>
      <w:r>
        <w:rPr>
          <w:rFonts w:ascii="Times New Roman" w:hAnsi="Times New Roman" w:cs="Times New Roman"/>
          <w:bCs/>
          <w:sz w:val="28"/>
          <w:szCs w:val="24"/>
        </w:rPr>
        <w:t>Yes</w:t>
      </w:r>
      <w:r w:rsidR="0096130B">
        <w:rPr>
          <w:rFonts w:ascii="Times New Roman" w:hAnsi="Times New Roman" w:cs="Times New Roman"/>
          <w:bCs/>
          <w:sz w:val="28"/>
          <w:szCs w:val="24"/>
        </w:rPr>
        <w:t>,</w:t>
      </w:r>
      <w:r>
        <w:rPr>
          <w:rFonts w:ascii="Times New Roman" w:hAnsi="Times New Roman" w:cs="Times New Roman"/>
          <w:bCs/>
          <w:sz w:val="28"/>
          <w:szCs w:val="24"/>
        </w:rPr>
        <w:t xml:space="preserve"> Sir. </w:t>
      </w:r>
      <w:r w:rsidR="00823050">
        <w:rPr>
          <w:rFonts w:ascii="Times New Roman" w:hAnsi="Times New Roman" w:cs="Times New Roman"/>
          <w:bCs/>
          <w:sz w:val="28"/>
          <w:szCs w:val="24"/>
        </w:rPr>
        <w:t xml:space="preserve">In </w:t>
      </w:r>
      <w:r>
        <w:rPr>
          <w:rFonts w:ascii="Times New Roman" w:hAnsi="Times New Roman" w:cs="Times New Roman"/>
          <w:bCs/>
          <w:sz w:val="28"/>
          <w:szCs w:val="24"/>
        </w:rPr>
        <w:t xml:space="preserve">Gram </w:t>
      </w:r>
      <w:proofErr w:type="spellStart"/>
      <w:r>
        <w:rPr>
          <w:rFonts w:ascii="Times New Roman" w:hAnsi="Times New Roman" w:cs="Times New Roman"/>
          <w:bCs/>
          <w:sz w:val="28"/>
          <w:szCs w:val="24"/>
        </w:rPr>
        <w:t>Panchayat</w:t>
      </w:r>
      <w:proofErr w:type="spellEnd"/>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Pelak</w:t>
      </w:r>
      <w:proofErr w:type="spellEnd"/>
      <w:r w:rsidR="00D54026">
        <w:rPr>
          <w:rFonts w:ascii="Times New Roman" w:hAnsi="Times New Roman" w:cs="Times New Roman"/>
          <w:bCs/>
          <w:sz w:val="28"/>
          <w:szCs w:val="24"/>
        </w:rPr>
        <w:t xml:space="preserve"> </w:t>
      </w:r>
      <w:r>
        <w:rPr>
          <w:rFonts w:ascii="Times New Roman" w:hAnsi="Times New Roman" w:cs="Times New Roman"/>
          <w:bCs/>
          <w:sz w:val="28"/>
          <w:szCs w:val="24"/>
        </w:rPr>
        <w:t xml:space="preserve">land </w:t>
      </w:r>
      <w:r w:rsidR="003F6B20">
        <w:rPr>
          <w:rFonts w:ascii="Times New Roman" w:hAnsi="Times New Roman" w:cs="Times New Roman"/>
          <w:bCs/>
          <w:sz w:val="28"/>
          <w:szCs w:val="28"/>
        </w:rPr>
        <w:t>measuring 47</w:t>
      </w:r>
      <w:r w:rsidR="00A54F6B" w:rsidRPr="009622FF">
        <w:rPr>
          <w:rFonts w:ascii="Times New Roman" w:hAnsi="Times New Roman" w:cs="Times New Roman"/>
          <w:bCs/>
          <w:sz w:val="28"/>
          <w:szCs w:val="28"/>
        </w:rPr>
        <w:t xml:space="preserve">Acre </w:t>
      </w:r>
      <w:r w:rsidR="003F6B20">
        <w:rPr>
          <w:rFonts w:ascii="Times New Roman" w:hAnsi="Times New Roman" w:cs="Times New Roman"/>
          <w:bCs/>
          <w:sz w:val="28"/>
          <w:szCs w:val="28"/>
        </w:rPr>
        <w:t>01Kanal 01</w:t>
      </w:r>
      <w:r w:rsidR="00A54F6B" w:rsidRPr="009622FF">
        <w:rPr>
          <w:rFonts w:ascii="Times New Roman" w:hAnsi="Times New Roman" w:cs="Times New Roman"/>
          <w:bCs/>
          <w:sz w:val="28"/>
          <w:szCs w:val="28"/>
        </w:rPr>
        <w:t>Marla</w:t>
      </w:r>
      <w:r w:rsidR="00A54F6B">
        <w:rPr>
          <w:rFonts w:ascii="Times New Roman" w:hAnsi="Times New Roman" w:cs="Times New Roman"/>
          <w:bCs/>
          <w:sz w:val="28"/>
          <w:szCs w:val="28"/>
        </w:rPr>
        <w:t xml:space="preserve"> </w:t>
      </w:r>
      <w:r>
        <w:rPr>
          <w:rFonts w:ascii="Times New Roman" w:hAnsi="Times New Roman" w:cs="Times New Roman"/>
          <w:bCs/>
          <w:sz w:val="28"/>
          <w:szCs w:val="24"/>
        </w:rPr>
        <w:t>has been finalized by the State Government</w:t>
      </w:r>
      <w:r w:rsidR="00D54026">
        <w:rPr>
          <w:rFonts w:ascii="Times New Roman" w:hAnsi="Times New Roman" w:cs="Times New Roman"/>
          <w:bCs/>
          <w:sz w:val="28"/>
          <w:szCs w:val="24"/>
        </w:rPr>
        <w:t xml:space="preserve"> for establishment of Government Medical College, </w:t>
      </w:r>
      <w:proofErr w:type="spellStart"/>
      <w:r w:rsidR="00D54026">
        <w:rPr>
          <w:rFonts w:ascii="Times New Roman" w:hAnsi="Times New Roman" w:cs="Times New Roman"/>
          <w:bCs/>
          <w:sz w:val="28"/>
          <w:szCs w:val="24"/>
        </w:rPr>
        <w:t>Palwal</w:t>
      </w:r>
      <w:proofErr w:type="spellEnd"/>
      <w:r>
        <w:rPr>
          <w:rFonts w:ascii="Times New Roman" w:hAnsi="Times New Roman" w:cs="Times New Roman"/>
          <w:bCs/>
          <w:sz w:val="28"/>
          <w:szCs w:val="24"/>
        </w:rPr>
        <w:t xml:space="preserve">.  </w:t>
      </w:r>
      <w:r w:rsidR="00267923" w:rsidRPr="00267923">
        <w:rPr>
          <w:rFonts w:ascii="Times New Roman" w:hAnsi="Times New Roman" w:cs="Times New Roman"/>
          <w:bCs/>
          <w:sz w:val="28"/>
          <w:szCs w:val="24"/>
        </w:rPr>
        <w:t xml:space="preserve"> </w:t>
      </w:r>
    </w:p>
    <w:p w:rsidR="00267923" w:rsidRPr="00200240" w:rsidRDefault="00267923" w:rsidP="00200240">
      <w:pPr>
        <w:pStyle w:val="ListParagraph"/>
        <w:numPr>
          <w:ilvl w:val="0"/>
          <w:numId w:val="6"/>
        </w:numPr>
        <w:spacing w:before="240" w:after="0" w:line="360" w:lineRule="auto"/>
        <w:ind w:left="1418" w:hanging="567"/>
        <w:jc w:val="both"/>
        <w:rPr>
          <w:rFonts w:ascii="Times New Roman" w:hAnsi="Times New Roman" w:cs="Times New Roman"/>
          <w:b/>
          <w:sz w:val="28"/>
          <w:szCs w:val="28"/>
        </w:rPr>
      </w:pPr>
      <w:r w:rsidRPr="00200240">
        <w:rPr>
          <w:rFonts w:ascii="Times New Roman" w:hAnsi="Times New Roman" w:cs="Times New Roman"/>
          <w:bCs/>
          <w:sz w:val="28"/>
          <w:szCs w:val="24"/>
        </w:rPr>
        <w:t>Executing Agency will be appointed</w:t>
      </w:r>
      <w:r w:rsidR="0096130B">
        <w:rPr>
          <w:rFonts w:ascii="Times New Roman" w:hAnsi="Times New Roman" w:cs="Times New Roman"/>
          <w:bCs/>
          <w:sz w:val="28"/>
          <w:szCs w:val="24"/>
        </w:rPr>
        <w:t xml:space="preserve"> shortly</w:t>
      </w:r>
      <w:r w:rsidRPr="00200240">
        <w:rPr>
          <w:rFonts w:ascii="Times New Roman" w:hAnsi="Times New Roman" w:cs="Times New Roman"/>
          <w:bCs/>
          <w:sz w:val="28"/>
          <w:szCs w:val="24"/>
        </w:rPr>
        <w:t xml:space="preserve"> for execution of the project and budget provision shall be made accordingly</w:t>
      </w:r>
      <w:r w:rsidR="00200240" w:rsidRPr="00200240">
        <w:rPr>
          <w:rFonts w:ascii="Times New Roman" w:hAnsi="Times New Roman" w:cs="Times New Roman"/>
          <w:bCs/>
          <w:sz w:val="28"/>
          <w:szCs w:val="24"/>
        </w:rPr>
        <w:t xml:space="preserve">. </w:t>
      </w:r>
      <w:r w:rsidRPr="00200240">
        <w:rPr>
          <w:rFonts w:ascii="Times New Roman" w:hAnsi="Times New Roman" w:cs="Times New Roman"/>
          <w:b/>
          <w:sz w:val="28"/>
          <w:szCs w:val="28"/>
        </w:rPr>
        <w:br w:type="page"/>
      </w:r>
    </w:p>
    <w:p w:rsidR="005335F7" w:rsidRPr="008D59EB" w:rsidRDefault="002F78E1" w:rsidP="005335F7">
      <w:pPr>
        <w:jc w:val="both"/>
        <w:rPr>
          <w:rFonts w:ascii="Kruti Dev 010" w:hAnsi="Kruti Dev 010" w:cs="Times New Roman"/>
          <w:b/>
          <w:bCs/>
          <w:sz w:val="28"/>
          <w:szCs w:val="28"/>
        </w:rPr>
      </w:pPr>
      <w:r w:rsidRPr="008D59EB">
        <w:rPr>
          <w:rFonts w:ascii="Times New Roman" w:hAnsi="Times New Roman" w:cs="Times New Roman"/>
          <w:sz w:val="28"/>
          <w:szCs w:val="28"/>
        </w:rPr>
        <w:lastRenderedPageBreak/>
        <w:t>* 37</w:t>
      </w:r>
      <w:r w:rsidR="00493005" w:rsidRPr="008D59EB">
        <w:rPr>
          <w:rFonts w:ascii="Times New Roman" w:hAnsi="Times New Roman" w:cs="Times New Roman"/>
          <w:sz w:val="28"/>
          <w:szCs w:val="28"/>
        </w:rPr>
        <w:tab/>
      </w:r>
      <w:r w:rsidRPr="008D59EB">
        <w:rPr>
          <w:rFonts w:ascii="Times New Roman" w:hAnsi="Times New Roman" w:cs="Times New Roman"/>
          <w:b/>
          <w:bCs/>
          <w:sz w:val="28"/>
          <w:szCs w:val="28"/>
        </w:rPr>
        <w:t>14/17/</w:t>
      </w:r>
      <w:proofErr w:type="gramStart"/>
      <w:r w:rsidRPr="008D59EB">
        <w:rPr>
          <w:rFonts w:ascii="Times New Roman" w:hAnsi="Times New Roman" w:cs="Times New Roman"/>
          <w:b/>
          <w:bCs/>
          <w:sz w:val="28"/>
          <w:szCs w:val="28"/>
        </w:rPr>
        <w:t xml:space="preserve">74 </w:t>
      </w:r>
      <w:r w:rsidR="0012596A" w:rsidRPr="008D59EB">
        <w:rPr>
          <w:rFonts w:ascii="Times New Roman" w:hAnsi="Times New Roman" w:cs="Times New Roman"/>
          <w:b/>
          <w:bCs/>
          <w:sz w:val="28"/>
          <w:szCs w:val="28"/>
        </w:rPr>
        <w:t xml:space="preserve"> </w:t>
      </w:r>
      <w:r w:rsidR="005335F7" w:rsidRPr="008D59EB">
        <w:rPr>
          <w:rFonts w:ascii="Kruti Dev 010" w:hAnsi="Kruti Dev 010" w:cs="Mangal"/>
          <w:b/>
          <w:bCs/>
          <w:sz w:val="28"/>
          <w:szCs w:val="28"/>
          <w:cs/>
          <w:lang w:bidi="hi-IN"/>
        </w:rPr>
        <w:t>श</w:t>
      </w:r>
      <w:proofErr w:type="gramEnd"/>
      <w:r w:rsidR="005335F7" w:rsidRPr="008D59EB">
        <w:rPr>
          <w:rFonts w:ascii="Kruti Dev 010" w:hAnsi="Kruti Dev 010" w:cs="Mangal"/>
          <w:b/>
          <w:bCs/>
          <w:sz w:val="28"/>
          <w:szCs w:val="28"/>
          <w:cs/>
          <w:lang w:bidi="hi-IN"/>
        </w:rPr>
        <w:t xml:space="preserve">्री प्रवीण डागर (हथीन)- </w:t>
      </w:r>
    </w:p>
    <w:p w:rsidR="005335F7" w:rsidRPr="008D59EB" w:rsidRDefault="005335F7" w:rsidP="005335F7">
      <w:pPr>
        <w:jc w:val="both"/>
        <w:rPr>
          <w:rFonts w:ascii="Kruti Dev 010" w:hAnsi="Kruti Dev 010" w:cs="Times New Roman"/>
          <w:sz w:val="28"/>
          <w:szCs w:val="28"/>
        </w:rPr>
      </w:pPr>
      <w:r w:rsidRPr="008D59EB">
        <w:rPr>
          <w:rFonts w:ascii="Kruti Dev 010" w:hAnsi="Kruti Dev 010" w:cs="Mangal"/>
          <w:sz w:val="28"/>
          <w:szCs w:val="28"/>
          <w:cs/>
          <w:lang w:bidi="hi-IN"/>
        </w:rPr>
        <w:t>क्या स्वास्थ्य मंत्री कृप्या बताएंगे कि</w:t>
      </w:r>
      <w:r w:rsidR="00E76239" w:rsidRPr="008D59EB">
        <w:rPr>
          <w:rFonts w:ascii="Kruti Dev 010" w:hAnsi="Kruti Dev 010" w:cs="Mangal"/>
          <w:sz w:val="28"/>
          <w:szCs w:val="28"/>
          <w:lang w:bidi="hi-IN"/>
        </w:rPr>
        <w:t>%&amp;</w:t>
      </w:r>
    </w:p>
    <w:p w:rsidR="005335F7" w:rsidRPr="008D59EB" w:rsidRDefault="005335F7" w:rsidP="005335F7">
      <w:pPr>
        <w:jc w:val="both"/>
        <w:rPr>
          <w:rFonts w:ascii="Kruti Dev 010" w:hAnsi="Kruti Dev 010" w:cs="Times New Roman"/>
          <w:sz w:val="28"/>
          <w:szCs w:val="28"/>
        </w:rPr>
      </w:pPr>
      <w:r w:rsidRPr="008D59EB">
        <w:rPr>
          <w:rFonts w:ascii="Kruti Dev 010" w:hAnsi="Kruti Dev 010" w:cs="Mangal"/>
          <w:sz w:val="28"/>
          <w:szCs w:val="28"/>
          <w:cs/>
          <w:lang w:bidi="hi-IN"/>
        </w:rPr>
        <w:t>क)</w:t>
      </w:r>
      <w:r w:rsidRPr="008D59EB">
        <w:rPr>
          <w:rFonts w:ascii="Kruti Dev 010" w:hAnsi="Kruti Dev 010" w:cs="Mangal"/>
          <w:sz w:val="28"/>
          <w:szCs w:val="28"/>
          <w:cs/>
          <w:lang w:bidi="hi-IN"/>
        </w:rPr>
        <w:tab/>
        <w:t>क्या यह तथ्य है कि बजट सत्र</w:t>
      </w:r>
      <w:r w:rsidRPr="008D59EB">
        <w:rPr>
          <w:rFonts w:ascii="Kruti Dev 010" w:hAnsi="Kruti Dev 010" w:cs="Times New Roman"/>
          <w:sz w:val="28"/>
          <w:szCs w:val="28"/>
        </w:rPr>
        <w:t xml:space="preserve"> </w:t>
      </w:r>
      <w:r w:rsidRPr="008D59EB">
        <w:rPr>
          <w:rFonts w:ascii="Kruti Dev 010" w:hAnsi="Kruti Dev 010" w:cs="Times New Roman"/>
          <w:b/>
          <w:bCs/>
          <w:sz w:val="28"/>
          <w:szCs w:val="28"/>
        </w:rPr>
        <w:t>2022</w:t>
      </w:r>
      <w:r w:rsidRPr="008D59EB">
        <w:rPr>
          <w:rFonts w:ascii="Kruti Dev 010" w:hAnsi="Kruti Dev 010" w:cs="Mangal"/>
          <w:sz w:val="28"/>
          <w:szCs w:val="28"/>
          <w:cs/>
          <w:lang w:bidi="hi-IN"/>
        </w:rPr>
        <w:t xml:space="preserve"> में माननीय मुख्यमंत्री द्वारा पलवल </w:t>
      </w:r>
      <w:r w:rsidR="008D59EB">
        <w:rPr>
          <w:rFonts w:ascii="Kruti Dev 010" w:hAnsi="Kruti Dev 010" w:cs="Mangal"/>
          <w:sz w:val="28"/>
          <w:szCs w:val="28"/>
          <w:lang w:val="en-US" w:bidi="hi-IN"/>
        </w:rPr>
        <w:tab/>
      </w:r>
      <w:r w:rsidRPr="008D59EB">
        <w:rPr>
          <w:rFonts w:ascii="Kruti Dev 010" w:hAnsi="Kruti Dev 010" w:cs="Mangal"/>
          <w:sz w:val="28"/>
          <w:szCs w:val="28"/>
          <w:cs/>
          <w:lang w:bidi="hi-IN"/>
        </w:rPr>
        <w:t>में एक चिकित्सा महाविद्यालय के निर्माण करने की घोषणा की गई थी</w:t>
      </w:r>
      <w:r w:rsidR="0012596A" w:rsidRPr="008D59EB">
        <w:rPr>
          <w:sz w:val="28"/>
          <w:szCs w:val="28"/>
        </w:rPr>
        <w:t xml:space="preserve"> ;</w:t>
      </w:r>
    </w:p>
    <w:p w:rsidR="005335F7" w:rsidRPr="008D59EB" w:rsidRDefault="005335F7" w:rsidP="005335F7">
      <w:pPr>
        <w:jc w:val="both"/>
        <w:rPr>
          <w:rFonts w:ascii="Kruti Dev 010" w:hAnsi="Kruti Dev 010" w:cs="Times New Roman"/>
          <w:sz w:val="28"/>
          <w:szCs w:val="28"/>
        </w:rPr>
      </w:pPr>
      <w:r w:rsidRPr="008D59EB">
        <w:rPr>
          <w:rFonts w:ascii="Kruti Dev 010" w:hAnsi="Kruti Dev 010" w:cs="Mangal"/>
          <w:sz w:val="28"/>
          <w:szCs w:val="28"/>
          <w:cs/>
          <w:lang w:bidi="hi-IN"/>
        </w:rPr>
        <w:t>ख)</w:t>
      </w:r>
      <w:r w:rsidRPr="008D59EB">
        <w:rPr>
          <w:rFonts w:ascii="Kruti Dev 010" w:hAnsi="Kruti Dev 010" w:cs="Mangal"/>
          <w:sz w:val="28"/>
          <w:szCs w:val="28"/>
          <w:cs/>
          <w:lang w:bidi="hi-IN"/>
        </w:rPr>
        <w:tab/>
        <w:t xml:space="preserve">क्या उक्त चिकित्सा संस्थान के निर्माण के लिए सरकार द्वारा कोई स्थान </w:t>
      </w:r>
      <w:r w:rsidR="008679C8" w:rsidRPr="008D59EB">
        <w:rPr>
          <w:rFonts w:ascii="Kruti Dev 010" w:hAnsi="Kruti Dev 010" w:cs="Mangal"/>
          <w:sz w:val="28"/>
          <w:szCs w:val="28"/>
          <w:lang w:bidi="hi-IN"/>
        </w:rPr>
        <w:tab/>
      </w:r>
      <w:r w:rsidRPr="008D59EB">
        <w:rPr>
          <w:rFonts w:ascii="Kruti Dev 010" w:hAnsi="Kruti Dev 010" w:cs="Mangal"/>
          <w:sz w:val="28"/>
          <w:szCs w:val="28"/>
          <w:cs/>
          <w:lang w:bidi="hi-IN"/>
        </w:rPr>
        <w:t>निश्चित किया गया है</w:t>
      </w:r>
      <w:r w:rsidR="0012596A" w:rsidRPr="008D59EB">
        <w:rPr>
          <w:sz w:val="28"/>
          <w:szCs w:val="28"/>
        </w:rPr>
        <w:t>;</w:t>
      </w:r>
      <w:r w:rsidR="0012596A" w:rsidRPr="008D59EB">
        <w:rPr>
          <w:rFonts w:ascii="Kruti Dev 010" w:hAnsi="Kruti Dev 010" w:cs="Times New Roman"/>
          <w:sz w:val="28"/>
          <w:szCs w:val="28"/>
        </w:rPr>
        <w:t xml:space="preserve"> </w:t>
      </w:r>
      <w:r w:rsidRPr="008D59EB">
        <w:rPr>
          <w:rFonts w:ascii="Kruti Dev 010" w:hAnsi="Kruti Dev 010" w:cs="Mangal"/>
          <w:sz w:val="28"/>
          <w:szCs w:val="28"/>
          <w:cs/>
          <w:lang w:bidi="hi-IN"/>
        </w:rPr>
        <w:t>यदि हां</w:t>
      </w:r>
      <w:r w:rsidR="0012596A" w:rsidRPr="008D59EB">
        <w:rPr>
          <w:rFonts w:ascii="Kruti Dev 010" w:hAnsi="Kruti Dev 010" w:cs="Mangal"/>
          <w:sz w:val="28"/>
          <w:szCs w:val="28"/>
          <w:lang w:bidi="hi-IN"/>
        </w:rPr>
        <w:t>]</w:t>
      </w:r>
      <w:r w:rsidRPr="008D59EB">
        <w:rPr>
          <w:rFonts w:ascii="Kruti Dev 010" w:hAnsi="Kruti Dev 010" w:cs="Times New Roman"/>
          <w:sz w:val="28"/>
          <w:szCs w:val="28"/>
        </w:rPr>
        <w:t xml:space="preserve"> </w:t>
      </w:r>
      <w:r w:rsidRPr="008D59EB">
        <w:rPr>
          <w:rFonts w:ascii="Kruti Dev 010" w:hAnsi="Kruti Dev 010" w:cs="Mangal"/>
          <w:sz w:val="28"/>
          <w:szCs w:val="28"/>
          <w:cs/>
          <w:lang w:bidi="hi-IN"/>
        </w:rPr>
        <w:t>तो उसका ब्यौरा क्या है</w:t>
      </w:r>
      <w:r w:rsidR="0012596A" w:rsidRPr="008D59EB">
        <w:rPr>
          <w:sz w:val="28"/>
          <w:szCs w:val="28"/>
        </w:rPr>
        <w:t xml:space="preserve"> ;</w:t>
      </w:r>
      <w:r w:rsidR="0012596A" w:rsidRPr="008D59EB">
        <w:rPr>
          <w:rFonts w:ascii="Kruti Dev 010" w:hAnsi="Kruti Dev 010" w:cs="Times New Roman"/>
          <w:sz w:val="28"/>
          <w:szCs w:val="28"/>
        </w:rPr>
        <w:t xml:space="preserve"> </w:t>
      </w:r>
      <w:r w:rsidRPr="008D59EB">
        <w:rPr>
          <w:rFonts w:ascii="Kruti Dev 010" w:hAnsi="Kruti Dev 010" w:cs="Mangal"/>
          <w:sz w:val="28"/>
          <w:szCs w:val="28"/>
          <w:cs/>
          <w:lang w:bidi="hi-IN"/>
        </w:rPr>
        <w:t>तथा</w:t>
      </w:r>
    </w:p>
    <w:p w:rsidR="005335F7" w:rsidRPr="008D59EB" w:rsidRDefault="005335F7" w:rsidP="005335F7">
      <w:pPr>
        <w:jc w:val="both"/>
        <w:rPr>
          <w:rFonts w:ascii="Kruti Dev 010" w:hAnsi="Kruti Dev 010" w:cs="Times New Roman"/>
          <w:sz w:val="28"/>
          <w:szCs w:val="28"/>
        </w:rPr>
      </w:pPr>
      <w:r w:rsidRPr="008D59EB">
        <w:rPr>
          <w:rFonts w:ascii="Kruti Dev 010" w:hAnsi="Kruti Dev 010" w:cs="Mangal"/>
          <w:sz w:val="28"/>
          <w:szCs w:val="28"/>
          <w:cs/>
          <w:lang w:bidi="hi-IN"/>
        </w:rPr>
        <w:t>ग)</w:t>
      </w:r>
      <w:r w:rsidRPr="008D59EB">
        <w:rPr>
          <w:rFonts w:ascii="Kruti Dev 010" w:hAnsi="Kruti Dev 010" w:cs="Mangal"/>
          <w:sz w:val="28"/>
          <w:szCs w:val="28"/>
          <w:cs/>
          <w:lang w:bidi="hi-IN"/>
        </w:rPr>
        <w:tab/>
        <w:t xml:space="preserve">उक्त चिकित्सा महाविद्यालय के निर्माण के लिए बजट कब तक जारी </w:t>
      </w:r>
      <w:r w:rsidR="008D59EB">
        <w:rPr>
          <w:rFonts w:ascii="Kruti Dev 010" w:hAnsi="Kruti Dev 010" w:cs="Mangal"/>
          <w:sz w:val="28"/>
          <w:szCs w:val="28"/>
          <w:lang w:val="en-US" w:bidi="hi-IN"/>
        </w:rPr>
        <w:tab/>
      </w:r>
      <w:r w:rsidRPr="008D59EB">
        <w:rPr>
          <w:rFonts w:ascii="Kruti Dev 010" w:hAnsi="Kruti Dev 010" w:cs="Mangal"/>
          <w:sz w:val="28"/>
          <w:szCs w:val="28"/>
          <w:cs/>
          <w:lang w:bidi="hi-IN"/>
        </w:rPr>
        <w:t xml:space="preserve">किए जाने </w:t>
      </w:r>
      <w:r w:rsidR="008679C8" w:rsidRPr="008D59EB">
        <w:rPr>
          <w:rFonts w:ascii="Kruti Dev 010" w:hAnsi="Kruti Dev 010" w:cs="Mangal"/>
          <w:sz w:val="28"/>
          <w:szCs w:val="28"/>
          <w:lang w:bidi="hi-IN"/>
        </w:rPr>
        <w:tab/>
      </w:r>
      <w:r w:rsidRPr="008D59EB">
        <w:rPr>
          <w:rFonts w:ascii="Kruti Dev 010" w:hAnsi="Kruti Dev 010" w:cs="Mangal"/>
          <w:sz w:val="28"/>
          <w:szCs w:val="28"/>
          <w:cs/>
          <w:lang w:bidi="hi-IN"/>
        </w:rPr>
        <w:t xml:space="preserve">की संभावना है तथा इसका निर्माण कार्य कब तक आरंभ </w:t>
      </w:r>
      <w:r w:rsidR="008D59EB">
        <w:rPr>
          <w:rFonts w:ascii="Kruti Dev 010" w:hAnsi="Kruti Dev 010" w:cs="Mangal"/>
          <w:sz w:val="28"/>
          <w:szCs w:val="28"/>
          <w:lang w:val="en-US" w:bidi="hi-IN"/>
        </w:rPr>
        <w:tab/>
      </w:r>
      <w:r w:rsidRPr="008D59EB">
        <w:rPr>
          <w:rFonts w:ascii="Kruti Dev 010" w:hAnsi="Kruti Dev 010" w:cs="Mangal"/>
          <w:sz w:val="28"/>
          <w:szCs w:val="28"/>
          <w:cs/>
          <w:lang w:bidi="hi-IN"/>
        </w:rPr>
        <w:t>किए जाने की संभावना है</w:t>
      </w:r>
      <w:r w:rsidR="0012596A" w:rsidRPr="008D59EB">
        <w:rPr>
          <w:rFonts w:ascii="Mangal" w:hAnsi="Mangal" w:cs="Mangal"/>
          <w:sz w:val="28"/>
          <w:szCs w:val="28"/>
          <w:lang w:bidi="hi-IN"/>
        </w:rPr>
        <w:t>?</w:t>
      </w:r>
    </w:p>
    <w:p w:rsidR="005335F7" w:rsidRPr="008D59EB" w:rsidRDefault="005335F7" w:rsidP="005335F7">
      <w:pPr>
        <w:jc w:val="both"/>
        <w:rPr>
          <w:rFonts w:ascii="Kruti Dev 010" w:hAnsi="Kruti Dev 010" w:cs="Times New Roman"/>
          <w:sz w:val="28"/>
          <w:szCs w:val="28"/>
        </w:rPr>
      </w:pPr>
      <w:r w:rsidRPr="008D59EB">
        <w:rPr>
          <w:rFonts w:ascii="Kruti Dev 010" w:hAnsi="Kruti Dev 010" w:cs="Mangal"/>
          <w:sz w:val="28"/>
          <w:szCs w:val="28"/>
          <w:cs/>
          <w:lang w:bidi="hi-IN"/>
        </w:rPr>
        <w:t>उत्तर</w:t>
      </w:r>
    </w:p>
    <w:p w:rsidR="005335F7" w:rsidRPr="008D59EB" w:rsidRDefault="005335F7" w:rsidP="005335F7">
      <w:pPr>
        <w:jc w:val="both"/>
        <w:rPr>
          <w:rFonts w:ascii="Kruti Dev 010" w:hAnsi="Kruti Dev 010" w:cs="Times New Roman"/>
          <w:sz w:val="28"/>
          <w:szCs w:val="28"/>
        </w:rPr>
      </w:pPr>
      <w:r w:rsidRPr="008D59EB">
        <w:rPr>
          <w:rFonts w:ascii="Kruti Dev 010" w:hAnsi="Kruti Dev 010" w:cs="Times New Roman"/>
          <w:sz w:val="28"/>
          <w:szCs w:val="28"/>
        </w:rPr>
        <w:tab/>
      </w:r>
      <w:r w:rsidRPr="008D59EB">
        <w:rPr>
          <w:rFonts w:ascii="Kruti Dev 010" w:hAnsi="Kruti Dev 010" w:cs="Mangal"/>
          <w:sz w:val="28"/>
          <w:szCs w:val="28"/>
          <w:cs/>
          <w:lang w:bidi="hi-IN"/>
        </w:rPr>
        <w:t>अनिल विज</w:t>
      </w:r>
      <w:r w:rsidRPr="008D59EB">
        <w:rPr>
          <w:rFonts w:ascii="Kruti Dev 010" w:hAnsi="Kruti Dev 010" w:cs="Times New Roman"/>
          <w:sz w:val="28"/>
          <w:szCs w:val="28"/>
        </w:rPr>
        <w:t xml:space="preserve"> </w:t>
      </w:r>
      <w:r w:rsidRPr="008D59EB">
        <w:rPr>
          <w:rFonts w:ascii="Kruti Dev 010" w:hAnsi="Kruti Dev 010" w:cs="Mangal"/>
          <w:sz w:val="28"/>
          <w:szCs w:val="28"/>
          <w:cs/>
          <w:lang w:bidi="hi-IN"/>
        </w:rPr>
        <w:t>चिकित्सा शिक्षा एवं अनुसंधान मंत्री।</w:t>
      </w:r>
    </w:p>
    <w:p w:rsidR="005335F7" w:rsidRPr="008D59EB" w:rsidRDefault="005335F7" w:rsidP="005335F7">
      <w:pPr>
        <w:jc w:val="both"/>
        <w:rPr>
          <w:rFonts w:ascii="Kruti Dev 010" w:hAnsi="Kruti Dev 010" w:cs="Times New Roman"/>
          <w:sz w:val="28"/>
          <w:szCs w:val="28"/>
        </w:rPr>
      </w:pPr>
      <w:r w:rsidRPr="008D59EB">
        <w:rPr>
          <w:rFonts w:ascii="Kruti Dev 010" w:hAnsi="Kruti Dev 010" w:cs="Mangal"/>
          <w:sz w:val="28"/>
          <w:szCs w:val="28"/>
          <w:cs/>
          <w:lang w:bidi="hi-IN"/>
        </w:rPr>
        <w:t>क)</w:t>
      </w:r>
      <w:r w:rsidRPr="008D59EB">
        <w:rPr>
          <w:rFonts w:ascii="Kruti Dev 010" w:hAnsi="Kruti Dev 010" w:cs="Mangal"/>
          <w:sz w:val="28"/>
          <w:szCs w:val="28"/>
          <w:cs/>
          <w:lang w:bidi="hi-IN"/>
        </w:rPr>
        <w:tab/>
      </w:r>
      <w:r w:rsidR="00E76239" w:rsidRPr="008D59EB">
        <w:rPr>
          <w:rFonts w:ascii="Kruti Dev 010" w:hAnsi="Kruti Dev 010" w:cs="Mangal"/>
          <w:sz w:val="28"/>
          <w:szCs w:val="28"/>
          <w:cs/>
          <w:lang w:bidi="hi-IN"/>
        </w:rPr>
        <w:t>हाँ</w:t>
      </w:r>
      <w:r w:rsidR="00E76239" w:rsidRPr="008D59EB">
        <w:rPr>
          <w:rFonts w:ascii="Kruti Dev 010" w:hAnsi="Kruti Dev 010" w:cs="Mangal"/>
          <w:sz w:val="28"/>
          <w:szCs w:val="28"/>
          <w:lang w:bidi="hi-IN"/>
        </w:rPr>
        <w:t>]</w:t>
      </w:r>
      <w:r w:rsidRPr="008D59EB">
        <w:rPr>
          <w:rFonts w:ascii="Kruti Dev 010" w:hAnsi="Kruti Dev 010" w:cs="Times New Roman"/>
          <w:sz w:val="28"/>
          <w:szCs w:val="28"/>
        </w:rPr>
        <w:t xml:space="preserve"> </w:t>
      </w:r>
      <w:r w:rsidRPr="008D59EB">
        <w:rPr>
          <w:rFonts w:ascii="Kruti Dev 010" w:hAnsi="Kruti Dev 010" w:cs="Mangal"/>
          <w:sz w:val="28"/>
          <w:szCs w:val="28"/>
          <w:cs/>
          <w:lang w:bidi="hi-IN"/>
        </w:rPr>
        <w:t>श्रीमान जी।</w:t>
      </w:r>
    </w:p>
    <w:p w:rsidR="005335F7" w:rsidRPr="008D59EB" w:rsidRDefault="005335F7" w:rsidP="005335F7">
      <w:pPr>
        <w:jc w:val="both"/>
        <w:rPr>
          <w:rFonts w:ascii="Kruti Dev 010" w:hAnsi="Kruti Dev 010" w:cs="Times New Roman"/>
          <w:sz w:val="28"/>
          <w:szCs w:val="28"/>
        </w:rPr>
      </w:pPr>
      <w:r w:rsidRPr="008D59EB">
        <w:rPr>
          <w:rFonts w:ascii="Kruti Dev 010" w:hAnsi="Kruti Dev 010" w:cs="Mangal"/>
          <w:sz w:val="28"/>
          <w:szCs w:val="28"/>
          <w:cs/>
          <w:lang w:bidi="hi-IN"/>
        </w:rPr>
        <w:t>ख)</w:t>
      </w:r>
      <w:r w:rsidRPr="008D59EB">
        <w:rPr>
          <w:rFonts w:ascii="Kruti Dev 010" w:hAnsi="Kruti Dev 010" w:cs="Mangal"/>
          <w:sz w:val="28"/>
          <w:szCs w:val="28"/>
          <w:cs/>
          <w:lang w:bidi="hi-IN"/>
        </w:rPr>
        <w:tab/>
      </w:r>
      <w:r w:rsidR="00E76239" w:rsidRPr="008D59EB">
        <w:rPr>
          <w:rFonts w:ascii="Kruti Dev 010" w:hAnsi="Kruti Dev 010" w:cs="Mangal"/>
          <w:sz w:val="28"/>
          <w:szCs w:val="28"/>
          <w:cs/>
          <w:lang w:bidi="hi-IN"/>
        </w:rPr>
        <w:t>हाँ</w:t>
      </w:r>
      <w:r w:rsidR="0012596A" w:rsidRPr="008D59EB">
        <w:rPr>
          <w:rFonts w:ascii="Kruti Dev 010" w:hAnsi="Kruti Dev 010" w:cs="Mangal"/>
          <w:sz w:val="28"/>
          <w:szCs w:val="28"/>
          <w:lang w:bidi="hi-IN"/>
        </w:rPr>
        <w:t>]</w:t>
      </w:r>
      <w:r w:rsidRPr="008D59EB">
        <w:rPr>
          <w:rFonts w:ascii="Kruti Dev 010" w:hAnsi="Kruti Dev 010" w:cs="Times New Roman"/>
          <w:sz w:val="28"/>
          <w:szCs w:val="28"/>
        </w:rPr>
        <w:t xml:space="preserve"> </w:t>
      </w:r>
      <w:r w:rsidRPr="008D59EB">
        <w:rPr>
          <w:rFonts w:ascii="Kruti Dev 010" w:hAnsi="Kruti Dev 010" w:cs="Mangal"/>
          <w:sz w:val="28"/>
          <w:szCs w:val="28"/>
          <w:cs/>
          <w:lang w:bidi="hi-IN"/>
        </w:rPr>
        <w:t>श्रीमान जी</w:t>
      </w:r>
      <w:r w:rsidR="0012596A" w:rsidRPr="008D59EB">
        <w:rPr>
          <w:rFonts w:ascii="Kruti Dev 010" w:hAnsi="Kruti Dev 010" w:cs="Mangal"/>
          <w:sz w:val="28"/>
          <w:szCs w:val="28"/>
          <w:cs/>
          <w:lang w:bidi="hi-IN"/>
        </w:rPr>
        <w:t>।</w:t>
      </w:r>
      <w:r w:rsidRPr="008D59EB">
        <w:rPr>
          <w:rFonts w:ascii="Kruti Dev 010" w:hAnsi="Kruti Dev 010" w:cs="Mangal"/>
          <w:sz w:val="28"/>
          <w:szCs w:val="28"/>
          <w:cs/>
          <w:lang w:bidi="hi-IN"/>
        </w:rPr>
        <w:t xml:space="preserve"> राजकीय चिकित्सा महाविद्यालय</w:t>
      </w:r>
      <w:r w:rsidRPr="008D59EB">
        <w:rPr>
          <w:rFonts w:ascii="Kruti Dev 010" w:hAnsi="Kruti Dev 010" w:cs="Times New Roman"/>
          <w:sz w:val="28"/>
          <w:szCs w:val="28"/>
        </w:rPr>
        <w:t xml:space="preserve"> </w:t>
      </w:r>
      <w:r w:rsidRPr="008D59EB">
        <w:rPr>
          <w:rFonts w:ascii="Kruti Dev 010" w:hAnsi="Kruti Dev 010" w:cs="Mangal"/>
          <w:sz w:val="28"/>
          <w:szCs w:val="28"/>
          <w:cs/>
          <w:lang w:bidi="hi-IN"/>
        </w:rPr>
        <w:t xml:space="preserve">पलवल की स्थापना के </w:t>
      </w:r>
      <w:r w:rsidR="008D59EB">
        <w:rPr>
          <w:rFonts w:ascii="Kruti Dev 010" w:hAnsi="Kruti Dev 010" w:cs="Mangal"/>
          <w:sz w:val="28"/>
          <w:szCs w:val="28"/>
          <w:lang w:val="en-US" w:bidi="hi-IN"/>
        </w:rPr>
        <w:tab/>
      </w:r>
      <w:r w:rsidRPr="008D59EB">
        <w:rPr>
          <w:rFonts w:ascii="Kruti Dev 010" w:hAnsi="Kruti Dev 010" w:cs="Mangal"/>
          <w:sz w:val="28"/>
          <w:szCs w:val="28"/>
          <w:cs/>
          <w:lang w:bidi="hi-IN"/>
        </w:rPr>
        <w:t xml:space="preserve">लिए राज्य सरकार द्वारा ग्राम पंचायत पेलक की </w:t>
      </w:r>
      <w:r w:rsidRPr="008D59EB">
        <w:rPr>
          <w:rFonts w:ascii="Kruti Dev 010" w:hAnsi="Kruti Dev 010" w:cs="Times New Roman"/>
          <w:b/>
          <w:bCs/>
          <w:sz w:val="28"/>
          <w:szCs w:val="28"/>
        </w:rPr>
        <w:t>47</w:t>
      </w:r>
      <w:r w:rsidRPr="008D59EB">
        <w:rPr>
          <w:rFonts w:ascii="Kruti Dev 010" w:hAnsi="Kruti Dev 010" w:cs="Mangal"/>
          <w:sz w:val="28"/>
          <w:szCs w:val="28"/>
          <w:cs/>
          <w:lang w:bidi="hi-IN"/>
        </w:rPr>
        <w:t xml:space="preserve"> एकड़ </w:t>
      </w:r>
      <w:r w:rsidRPr="008D59EB">
        <w:rPr>
          <w:rFonts w:ascii="Kruti Dev 010" w:hAnsi="Kruti Dev 010" w:cs="Times New Roman"/>
          <w:b/>
          <w:bCs/>
          <w:sz w:val="28"/>
          <w:szCs w:val="28"/>
        </w:rPr>
        <w:t>01</w:t>
      </w:r>
      <w:r w:rsidRPr="008D59EB">
        <w:rPr>
          <w:rFonts w:ascii="Kruti Dev 010" w:hAnsi="Kruti Dev 010" w:cs="Mangal"/>
          <w:sz w:val="28"/>
          <w:szCs w:val="28"/>
          <w:cs/>
          <w:lang w:bidi="hi-IN"/>
        </w:rPr>
        <w:t xml:space="preserve"> कनाल </w:t>
      </w:r>
      <w:r w:rsidRPr="008D59EB">
        <w:rPr>
          <w:rFonts w:ascii="Kruti Dev 010" w:hAnsi="Kruti Dev 010" w:cs="Times New Roman"/>
          <w:b/>
          <w:bCs/>
          <w:sz w:val="28"/>
          <w:szCs w:val="28"/>
        </w:rPr>
        <w:t>01</w:t>
      </w:r>
      <w:r w:rsidRPr="008D59EB">
        <w:rPr>
          <w:rFonts w:ascii="Kruti Dev 010" w:hAnsi="Kruti Dev 010" w:cs="Mangal"/>
          <w:sz w:val="28"/>
          <w:szCs w:val="28"/>
          <w:cs/>
          <w:lang w:bidi="hi-IN"/>
        </w:rPr>
        <w:t xml:space="preserve"> </w:t>
      </w:r>
      <w:r w:rsidR="008D59EB">
        <w:rPr>
          <w:rFonts w:ascii="Kruti Dev 010" w:hAnsi="Kruti Dev 010" w:cs="Mangal"/>
          <w:sz w:val="28"/>
          <w:szCs w:val="28"/>
          <w:lang w:val="en-US" w:bidi="hi-IN"/>
        </w:rPr>
        <w:tab/>
      </w:r>
      <w:r w:rsidRPr="008D59EB">
        <w:rPr>
          <w:rFonts w:ascii="Kruti Dev 010" w:hAnsi="Kruti Dev 010" w:cs="Mangal"/>
          <w:sz w:val="28"/>
          <w:szCs w:val="28"/>
          <w:cs/>
          <w:lang w:bidi="hi-IN"/>
        </w:rPr>
        <w:t>मरला भूमि का चयन किया गया है।</w:t>
      </w:r>
    </w:p>
    <w:p w:rsidR="003212D1" w:rsidRPr="008D59EB" w:rsidRDefault="005335F7" w:rsidP="005335F7">
      <w:pPr>
        <w:jc w:val="both"/>
        <w:rPr>
          <w:rFonts w:ascii="Kruti Dev 010" w:hAnsi="Kruti Dev 010" w:cs="Mangal"/>
          <w:sz w:val="28"/>
          <w:szCs w:val="28"/>
          <w:lang w:val="en-US" w:bidi="hi-IN"/>
        </w:rPr>
      </w:pPr>
      <w:r w:rsidRPr="008D59EB">
        <w:rPr>
          <w:rFonts w:ascii="Kruti Dev 010" w:hAnsi="Kruti Dev 010" w:cs="Mangal"/>
          <w:sz w:val="28"/>
          <w:szCs w:val="28"/>
          <w:cs/>
          <w:lang w:bidi="hi-IN"/>
        </w:rPr>
        <w:t>ग)</w:t>
      </w:r>
      <w:r w:rsidRPr="008D59EB">
        <w:rPr>
          <w:rFonts w:ascii="Kruti Dev 010" w:hAnsi="Kruti Dev 010" w:cs="Mangal"/>
          <w:sz w:val="28"/>
          <w:szCs w:val="28"/>
          <w:cs/>
          <w:lang w:bidi="hi-IN"/>
        </w:rPr>
        <w:tab/>
        <w:t xml:space="preserve">परियोजना के निष्पादन के लिए जल्द ही कार्यकारी एंजेसी नियुक्त की </w:t>
      </w:r>
      <w:r w:rsidR="008D59EB">
        <w:rPr>
          <w:rFonts w:ascii="Kruti Dev 010" w:hAnsi="Kruti Dev 010" w:cs="Mangal"/>
          <w:sz w:val="28"/>
          <w:szCs w:val="28"/>
          <w:lang w:val="en-US" w:bidi="hi-IN"/>
        </w:rPr>
        <w:tab/>
      </w:r>
      <w:r w:rsidRPr="008D59EB">
        <w:rPr>
          <w:rFonts w:ascii="Kruti Dev 010" w:hAnsi="Kruti Dev 010" w:cs="Mangal"/>
          <w:sz w:val="28"/>
          <w:szCs w:val="28"/>
          <w:cs/>
          <w:lang w:bidi="hi-IN"/>
        </w:rPr>
        <w:t>जाएगी और तदानुसार बजट प्रावधान किया जाएगा।</w:t>
      </w:r>
    </w:p>
    <w:sectPr w:rsidR="003212D1" w:rsidRPr="008D59EB" w:rsidSect="008813F3">
      <w:footerReference w:type="default" r:id="rId8"/>
      <w:pgSz w:w="12240" w:h="20160" w:code="5"/>
      <w:pgMar w:top="1080" w:right="1440" w:bottom="1440" w:left="1985" w:header="709" w:footer="136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445" w:rsidRDefault="00FC7445">
      <w:pPr>
        <w:spacing w:after="0" w:line="240" w:lineRule="auto"/>
      </w:pPr>
      <w:r>
        <w:separator/>
      </w:r>
    </w:p>
  </w:endnote>
  <w:endnote w:type="continuationSeparator" w:id="0">
    <w:p w:rsidR="00FC7445" w:rsidRDefault="00FC7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Kruti Dev 010">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60821"/>
      <w:docPartObj>
        <w:docPartGallery w:val="Page Numbers (Bottom of Page)"/>
        <w:docPartUnique/>
      </w:docPartObj>
    </w:sdtPr>
    <w:sdtContent>
      <w:p w:rsidR="0023285E" w:rsidRDefault="005B1A8A">
        <w:pPr>
          <w:pStyle w:val="Footer"/>
          <w:jc w:val="center"/>
        </w:pPr>
        <w:r>
          <w:fldChar w:fldCharType="begin"/>
        </w:r>
        <w:r w:rsidR="00487E59">
          <w:instrText xml:space="preserve"> PAGE   \* MERGEFORMAT </w:instrText>
        </w:r>
        <w:r>
          <w:fldChar w:fldCharType="separate"/>
        </w:r>
        <w:r w:rsidR="008D59EB">
          <w:rPr>
            <w:noProof/>
          </w:rPr>
          <w:t>2</w:t>
        </w:r>
        <w:r>
          <w:rPr>
            <w:noProof/>
          </w:rPr>
          <w:fldChar w:fldCharType="end"/>
        </w:r>
      </w:p>
    </w:sdtContent>
  </w:sdt>
  <w:p w:rsidR="00487E59" w:rsidRDefault="00487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445" w:rsidRDefault="00FC7445">
      <w:pPr>
        <w:spacing w:after="0" w:line="240" w:lineRule="auto"/>
      </w:pPr>
      <w:r>
        <w:separator/>
      </w:r>
    </w:p>
  </w:footnote>
  <w:footnote w:type="continuationSeparator" w:id="0">
    <w:p w:rsidR="00FC7445" w:rsidRDefault="00FC74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393"/>
    <w:multiLevelType w:val="hybridMultilevel"/>
    <w:tmpl w:val="66DECAF0"/>
    <w:lvl w:ilvl="0" w:tplc="5B86AC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53CD3"/>
    <w:multiLevelType w:val="hybridMultilevel"/>
    <w:tmpl w:val="6866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92AD3"/>
    <w:multiLevelType w:val="hybridMultilevel"/>
    <w:tmpl w:val="1D84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AF2E17"/>
    <w:multiLevelType w:val="hybridMultilevel"/>
    <w:tmpl w:val="517209D8"/>
    <w:lvl w:ilvl="0" w:tplc="159EAC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933DA"/>
    <w:multiLevelType w:val="hybridMultilevel"/>
    <w:tmpl w:val="D31C8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A49BF"/>
    <w:multiLevelType w:val="hybridMultilevel"/>
    <w:tmpl w:val="CD04A8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nsid w:val="45FA53B4"/>
    <w:multiLevelType w:val="hybridMultilevel"/>
    <w:tmpl w:val="F28EF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ED4F98"/>
    <w:multiLevelType w:val="hybridMultilevel"/>
    <w:tmpl w:val="903E475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EAE2C52"/>
    <w:multiLevelType w:val="hybridMultilevel"/>
    <w:tmpl w:val="F786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B73F77"/>
    <w:multiLevelType w:val="hybridMultilevel"/>
    <w:tmpl w:val="E068A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277720"/>
    <w:multiLevelType w:val="hybridMultilevel"/>
    <w:tmpl w:val="B044C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4782888"/>
    <w:multiLevelType w:val="hybridMultilevel"/>
    <w:tmpl w:val="7BB08348"/>
    <w:lvl w:ilvl="0" w:tplc="DAE29994">
      <w:start w:val="1"/>
      <w:numFmt w:val="bullet"/>
      <w:lvlText w:val=""/>
      <w:lvlJc w:val="left"/>
      <w:pPr>
        <w:ind w:left="2138" w:hanging="360"/>
      </w:pPr>
      <w:rPr>
        <w:rFonts w:ascii="Symbol" w:hAnsi="Symbol" w:hint="default"/>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nsid w:val="65EC5570"/>
    <w:multiLevelType w:val="hybridMultilevel"/>
    <w:tmpl w:val="EC064D2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75D95F17"/>
    <w:multiLevelType w:val="hybridMultilevel"/>
    <w:tmpl w:val="A474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2D7B45"/>
    <w:multiLevelType w:val="hybridMultilevel"/>
    <w:tmpl w:val="BAFE23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4"/>
  </w:num>
  <w:num w:numId="4">
    <w:abstractNumId w:val="11"/>
  </w:num>
  <w:num w:numId="5">
    <w:abstractNumId w:val="9"/>
  </w:num>
  <w:num w:numId="6">
    <w:abstractNumId w:val="3"/>
  </w:num>
  <w:num w:numId="7">
    <w:abstractNumId w:val="1"/>
  </w:num>
  <w:num w:numId="8">
    <w:abstractNumId w:val="6"/>
  </w:num>
  <w:num w:numId="9">
    <w:abstractNumId w:val="12"/>
  </w:num>
  <w:num w:numId="10">
    <w:abstractNumId w:val="10"/>
  </w:num>
  <w:num w:numId="11">
    <w:abstractNumId w:val="13"/>
  </w:num>
  <w:num w:numId="12">
    <w:abstractNumId w:val="0"/>
  </w:num>
  <w:num w:numId="13">
    <w:abstractNumId w:val="14"/>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FF7C81"/>
    <w:rsid w:val="00001D0C"/>
    <w:rsid w:val="000712ED"/>
    <w:rsid w:val="000A6930"/>
    <w:rsid w:val="000C418E"/>
    <w:rsid w:val="000D1EDF"/>
    <w:rsid w:val="0012596A"/>
    <w:rsid w:val="00125C44"/>
    <w:rsid w:val="001332B3"/>
    <w:rsid w:val="00170215"/>
    <w:rsid w:val="001D7EFE"/>
    <w:rsid w:val="00200240"/>
    <w:rsid w:val="0023285E"/>
    <w:rsid w:val="002433A2"/>
    <w:rsid w:val="00250B43"/>
    <w:rsid w:val="00267923"/>
    <w:rsid w:val="002E123D"/>
    <w:rsid w:val="002E3382"/>
    <w:rsid w:val="002F78E1"/>
    <w:rsid w:val="003024BC"/>
    <w:rsid w:val="003212D1"/>
    <w:rsid w:val="003372F9"/>
    <w:rsid w:val="00384136"/>
    <w:rsid w:val="00395ACF"/>
    <w:rsid w:val="003D0205"/>
    <w:rsid w:val="003F6B20"/>
    <w:rsid w:val="004137CC"/>
    <w:rsid w:val="004278A2"/>
    <w:rsid w:val="004454D5"/>
    <w:rsid w:val="00487E59"/>
    <w:rsid w:val="00493005"/>
    <w:rsid w:val="004B4F57"/>
    <w:rsid w:val="004D15F6"/>
    <w:rsid w:val="005335F7"/>
    <w:rsid w:val="005B1A8A"/>
    <w:rsid w:val="00674F47"/>
    <w:rsid w:val="006B02E2"/>
    <w:rsid w:val="006D10C7"/>
    <w:rsid w:val="007F5C38"/>
    <w:rsid w:val="008072DE"/>
    <w:rsid w:val="008211A4"/>
    <w:rsid w:val="00823050"/>
    <w:rsid w:val="008679C8"/>
    <w:rsid w:val="008813F3"/>
    <w:rsid w:val="008A4114"/>
    <w:rsid w:val="008D59EB"/>
    <w:rsid w:val="008F3F0D"/>
    <w:rsid w:val="00944BB3"/>
    <w:rsid w:val="0096130B"/>
    <w:rsid w:val="009622FF"/>
    <w:rsid w:val="0099242A"/>
    <w:rsid w:val="009C492C"/>
    <w:rsid w:val="009F264C"/>
    <w:rsid w:val="00A54F6B"/>
    <w:rsid w:val="00A7062B"/>
    <w:rsid w:val="00A778D7"/>
    <w:rsid w:val="00AA14B1"/>
    <w:rsid w:val="00AB2B04"/>
    <w:rsid w:val="00AB37DD"/>
    <w:rsid w:val="00B17A7B"/>
    <w:rsid w:val="00C20A92"/>
    <w:rsid w:val="00C5330C"/>
    <w:rsid w:val="00CE72B9"/>
    <w:rsid w:val="00D50175"/>
    <w:rsid w:val="00D54026"/>
    <w:rsid w:val="00D84A14"/>
    <w:rsid w:val="00DA0290"/>
    <w:rsid w:val="00DB000E"/>
    <w:rsid w:val="00DE64C7"/>
    <w:rsid w:val="00E04B08"/>
    <w:rsid w:val="00E76239"/>
    <w:rsid w:val="00E818CF"/>
    <w:rsid w:val="00F54772"/>
    <w:rsid w:val="00F66736"/>
    <w:rsid w:val="00F807E2"/>
    <w:rsid w:val="00FA5F56"/>
    <w:rsid w:val="00FC7445"/>
    <w:rsid w:val="00FE0496"/>
    <w:rsid w:val="00FF7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81"/>
    <w:rPr>
      <w:rFonts w:eastAsiaTheme="minorEastAsia"/>
      <w:lang w:val="en-IN" w:eastAsia="en-IN"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Paragraph,b"/>
    <w:basedOn w:val="Normal"/>
    <w:link w:val="ListParagraphChar"/>
    <w:uiPriority w:val="34"/>
    <w:qFormat/>
    <w:rsid w:val="00FF7C81"/>
    <w:pPr>
      <w:ind w:left="720"/>
      <w:contextualSpacing/>
    </w:p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Paragraph Char"/>
    <w:basedOn w:val="DefaultParagraphFont"/>
    <w:link w:val="ListParagraph"/>
    <w:uiPriority w:val="34"/>
    <w:qFormat/>
    <w:locked/>
    <w:rsid w:val="00FF7C81"/>
    <w:rPr>
      <w:rFonts w:eastAsiaTheme="minorEastAsia"/>
      <w:lang w:val="en-IN" w:eastAsia="en-IN" w:bidi="pa-IN"/>
    </w:rPr>
  </w:style>
  <w:style w:type="paragraph" w:styleId="Footer">
    <w:name w:val="footer"/>
    <w:basedOn w:val="Normal"/>
    <w:link w:val="FooterChar"/>
    <w:uiPriority w:val="99"/>
    <w:unhideWhenUsed/>
    <w:rsid w:val="00FF7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81"/>
    <w:rPr>
      <w:rFonts w:eastAsiaTheme="minorEastAsia"/>
      <w:lang w:val="en-IN" w:eastAsia="en-IN" w:bidi="pa-IN"/>
    </w:rPr>
  </w:style>
  <w:style w:type="paragraph" w:styleId="Header">
    <w:name w:val="header"/>
    <w:basedOn w:val="Normal"/>
    <w:link w:val="HeaderChar"/>
    <w:uiPriority w:val="99"/>
    <w:semiHidden/>
    <w:unhideWhenUsed/>
    <w:rsid w:val="000C4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418E"/>
    <w:rPr>
      <w:rFonts w:eastAsiaTheme="minorEastAsia"/>
      <w:lang w:val="en-IN" w:eastAsia="en-IN" w:bidi="pa-IN"/>
    </w:rPr>
  </w:style>
  <w:style w:type="table" w:styleId="TableGrid">
    <w:name w:val="Table Grid"/>
    <w:basedOn w:val="TableNormal"/>
    <w:uiPriority w:val="59"/>
    <w:rsid w:val="00A54F6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2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8211A4"/>
    <w:rPr>
      <w:rFonts w:ascii="Courier New" w:eastAsia="Times New Roman" w:hAnsi="Courier New" w:cs="Courier New"/>
      <w:sz w:val="20"/>
      <w:szCs w:val="20"/>
    </w:rPr>
  </w:style>
  <w:style w:type="character" w:customStyle="1" w:styleId="y2iqfc">
    <w:name w:val="y2iqfc"/>
    <w:basedOn w:val="DefaultParagraphFont"/>
    <w:rsid w:val="008211A4"/>
  </w:style>
</w:styles>
</file>

<file path=word/webSettings.xml><?xml version="1.0" encoding="utf-8"?>
<w:webSettings xmlns:r="http://schemas.openxmlformats.org/officeDocument/2006/relationships" xmlns:w="http://schemas.openxmlformats.org/wordprocessingml/2006/main">
  <w:divs>
    <w:div w:id="207255734">
      <w:bodyDiv w:val="1"/>
      <w:marLeft w:val="0"/>
      <w:marRight w:val="0"/>
      <w:marTop w:val="0"/>
      <w:marBottom w:val="0"/>
      <w:divBdr>
        <w:top w:val="none" w:sz="0" w:space="0" w:color="auto"/>
        <w:left w:val="none" w:sz="0" w:space="0" w:color="auto"/>
        <w:bottom w:val="none" w:sz="0" w:space="0" w:color="auto"/>
        <w:right w:val="none" w:sz="0" w:space="0" w:color="auto"/>
      </w:divBdr>
    </w:div>
    <w:div w:id="153210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E03D1-EC7D-4EB2-A9BC-2750C427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avesh</dc:creator>
  <cp:lastModifiedBy>Windows User</cp:lastModifiedBy>
  <cp:revision>10</cp:revision>
  <cp:lastPrinted>2023-12-15T09:02:00Z</cp:lastPrinted>
  <dcterms:created xsi:type="dcterms:W3CDTF">2023-12-15T08:44:00Z</dcterms:created>
  <dcterms:modified xsi:type="dcterms:W3CDTF">2023-12-15T09:09:00Z</dcterms:modified>
</cp:coreProperties>
</file>