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7C" w:rsidRPr="00652FCF" w:rsidRDefault="00912E7C" w:rsidP="00652FCF">
      <w:pPr>
        <w:spacing w:after="120" w:line="360" w:lineRule="auto"/>
        <w:ind w:right="-108"/>
        <w:jc w:val="center"/>
        <w:rPr>
          <w:rFonts w:ascii="Bookman Old Style" w:hAnsi="Bookman Old Style" w:cs="Arial"/>
          <w:b/>
          <w:sz w:val="30"/>
          <w:szCs w:val="30"/>
        </w:rPr>
      </w:pPr>
      <w:r w:rsidRPr="00652FCF">
        <w:rPr>
          <w:rFonts w:ascii="Bookman Old Style" w:hAnsi="Bookman Old Style" w:cs="Arial"/>
          <w:b/>
          <w:sz w:val="30"/>
          <w:szCs w:val="30"/>
        </w:rPr>
        <w:t xml:space="preserve">To Construct the International Sport Stadium </w:t>
      </w:r>
    </w:p>
    <w:p w:rsidR="00912E7C" w:rsidRPr="00652FCF" w:rsidRDefault="00912E7C" w:rsidP="00652FCF">
      <w:pPr>
        <w:spacing w:after="120"/>
        <w:ind w:right="-108"/>
        <w:jc w:val="center"/>
        <w:rPr>
          <w:rFonts w:ascii="Bookman Old Style" w:hAnsi="Bookman Old Style" w:cs="Arial"/>
          <w:b/>
          <w:sz w:val="26"/>
          <w:szCs w:val="26"/>
        </w:rPr>
      </w:pPr>
    </w:p>
    <w:p w:rsidR="00E13A85" w:rsidRPr="00652FCF" w:rsidRDefault="00912E7C" w:rsidP="00652FCF">
      <w:pPr>
        <w:spacing w:after="120" w:line="360" w:lineRule="auto"/>
        <w:ind w:right="-108"/>
        <w:jc w:val="both"/>
        <w:rPr>
          <w:rFonts w:ascii="Bookman Old Style" w:hAnsi="Bookman Old Style" w:cs="Arial"/>
          <w:b/>
          <w:sz w:val="26"/>
          <w:szCs w:val="26"/>
        </w:rPr>
      </w:pPr>
      <w:r w:rsidRPr="00652FCF">
        <w:rPr>
          <w:rFonts w:ascii="Bookman Old Style" w:hAnsi="Bookman Old Style" w:cs="Arial"/>
          <w:b/>
          <w:sz w:val="26"/>
          <w:szCs w:val="26"/>
        </w:rPr>
        <w:t>*15.    SH. BALBIR SINGH (</w:t>
      </w:r>
      <w:proofErr w:type="spellStart"/>
      <w:r w:rsidRPr="00652FCF">
        <w:rPr>
          <w:rFonts w:ascii="Bookman Old Style" w:hAnsi="Bookman Old Style" w:cs="Arial"/>
          <w:b/>
          <w:sz w:val="26"/>
          <w:szCs w:val="26"/>
        </w:rPr>
        <w:t>Israna</w:t>
      </w:r>
      <w:proofErr w:type="spellEnd"/>
      <w:r w:rsidRPr="00652FCF">
        <w:rPr>
          <w:rFonts w:ascii="Bookman Old Style" w:hAnsi="Bookman Old Style" w:cs="Arial"/>
          <w:b/>
          <w:sz w:val="26"/>
          <w:szCs w:val="26"/>
        </w:rPr>
        <w:t xml:space="preserve">):  </w:t>
      </w:r>
    </w:p>
    <w:p w:rsidR="00912E7C" w:rsidRPr="00652FCF" w:rsidRDefault="00E13A85" w:rsidP="00652FCF">
      <w:pPr>
        <w:spacing w:after="120" w:line="360" w:lineRule="auto"/>
        <w:ind w:right="-108"/>
        <w:jc w:val="both"/>
        <w:rPr>
          <w:rFonts w:ascii="Bookman Old Style" w:hAnsi="Bookman Old Style" w:cs="Arial"/>
          <w:bCs/>
          <w:sz w:val="26"/>
          <w:szCs w:val="26"/>
        </w:rPr>
      </w:pPr>
      <w:r w:rsidRPr="00652FCF">
        <w:rPr>
          <w:rFonts w:ascii="Bookman Old Style" w:hAnsi="Bookman Old Style" w:cs="Arial"/>
          <w:b/>
          <w:sz w:val="26"/>
          <w:szCs w:val="26"/>
        </w:rPr>
        <w:tab/>
      </w:r>
      <w:r w:rsidR="00912E7C" w:rsidRPr="00652FCF">
        <w:rPr>
          <w:rFonts w:ascii="Bookman Old Style" w:hAnsi="Bookman Old Style" w:cs="Arial"/>
          <w:bCs/>
          <w:sz w:val="26"/>
          <w:szCs w:val="26"/>
        </w:rPr>
        <w:t>Will the Chief Minister be pleased to state:-</w:t>
      </w:r>
    </w:p>
    <w:tbl>
      <w:tblPr>
        <w:tblStyle w:val="TableGrid"/>
        <w:tblW w:w="8892" w:type="dxa"/>
        <w:jc w:val="righ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20"/>
        <w:gridCol w:w="8172"/>
      </w:tblGrid>
      <w:tr w:rsidR="00912E7C" w:rsidRPr="00652FCF" w:rsidTr="00652FCF">
        <w:trPr>
          <w:jc w:val="right"/>
        </w:trPr>
        <w:tc>
          <w:tcPr>
            <w:tcW w:w="720" w:type="dxa"/>
          </w:tcPr>
          <w:p w:rsidR="00912E7C" w:rsidRPr="00652FCF" w:rsidRDefault="00912E7C" w:rsidP="00652FCF">
            <w:pPr>
              <w:spacing w:after="120"/>
              <w:ind w:right="-108"/>
              <w:jc w:val="both"/>
              <w:rPr>
                <w:rFonts w:ascii="Bookman Old Style" w:hAnsi="Bookman Old Style" w:cs="Arial"/>
                <w:sz w:val="26"/>
                <w:szCs w:val="26"/>
              </w:rPr>
            </w:pPr>
            <w:r w:rsidRPr="00652FCF">
              <w:rPr>
                <w:rFonts w:ascii="Bookman Old Style" w:hAnsi="Bookman Old Style" w:cs="Arial"/>
                <w:sz w:val="26"/>
                <w:szCs w:val="26"/>
              </w:rPr>
              <w:t>a)</w:t>
            </w:r>
          </w:p>
        </w:tc>
        <w:tc>
          <w:tcPr>
            <w:tcW w:w="8172" w:type="dxa"/>
          </w:tcPr>
          <w:p w:rsidR="00912E7C" w:rsidRPr="00652FCF" w:rsidRDefault="00912E7C" w:rsidP="00652FCF">
            <w:pPr>
              <w:spacing w:after="120" w:line="360" w:lineRule="auto"/>
              <w:jc w:val="both"/>
              <w:rPr>
                <w:rFonts w:ascii="Bookman Old Style" w:hAnsi="Bookman Old Style" w:cs="Arial"/>
                <w:sz w:val="26"/>
                <w:szCs w:val="26"/>
              </w:rPr>
            </w:pPr>
            <w:r w:rsidRPr="00652FCF">
              <w:rPr>
                <w:rFonts w:ascii="Bookman Old Style" w:hAnsi="Bookman Old Style" w:cs="Arial"/>
                <w:sz w:val="26"/>
                <w:szCs w:val="26"/>
              </w:rPr>
              <w:t xml:space="preserve">whether it is a fact that an announcement was made by the </w:t>
            </w:r>
            <w:proofErr w:type="spellStart"/>
            <w:r w:rsidRPr="00652FCF">
              <w:rPr>
                <w:rFonts w:ascii="Bookman Old Style" w:hAnsi="Bookman Old Style" w:cs="Arial"/>
                <w:sz w:val="26"/>
                <w:szCs w:val="26"/>
              </w:rPr>
              <w:t>Hon’ble</w:t>
            </w:r>
            <w:proofErr w:type="spellEnd"/>
            <w:r w:rsidRPr="00652FCF">
              <w:rPr>
                <w:rFonts w:ascii="Bookman Old Style" w:hAnsi="Bookman Old Style" w:cs="Arial"/>
                <w:sz w:val="26"/>
                <w:szCs w:val="26"/>
              </w:rPr>
              <w:t xml:space="preserve"> Chief Minister to construct an International Sports Stadium in village </w:t>
            </w:r>
            <w:proofErr w:type="spellStart"/>
            <w:r w:rsidRPr="00652FCF">
              <w:rPr>
                <w:rFonts w:ascii="Bookman Old Style" w:hAnsi="Bookman Old Style" w:cs="Arial"/>
                <w:sz w:val="26"/>
                <w:szCs w:val="26"/>
              </w:rPr>
              <w:t>Khandra</w:t>
            </w:r>
            <w:proofErr w:type="spellEnd"/>
            <w:r w:rsidRPr="00652FCF">
              <w:rPr>
                <w:rFonts w:ascii="Bookman Old Style" w:hAnsi="Bookman Old Style" w:cs="Arial"/>
                <w:sz w:val="26"/>
                <w:szCs w:val="26"/>
              </w:rPr>
              <w:t xml:space="preserve"> but even after passing two and half years the construction work of said stadium has not been started so far; and    </w:t>
            </w:r>
          </w:p>
        </w:tc>
      </w:tr>
      <w:tr w:rsidR="00912E7C" w:rsidRPr="00652FCF" w:rsidTr="00652FCF">
        <w:trPr>
          <w:jc w:val="right"/>
        </w:trPr>
        <w:tc>
          <w:tcPr>
            <w:tcW w:w="720" w:type="dxa"/>
          </w:tcPr>
          <w:p w:rsidR="00912E7C" w:rsidRPr="00652FCF" w:rsidRDefault="00912E7C" w:rsidP="00652FCF">
            <w:pPr>
              <w:spacing w:after="120"/>
              <w:ind w:right="-108"/>
              <w:jc w:val="both"/>
              <w:rPr>
                <w:rFonts w:ascii="Bookman Old Style" w:hAnsi="Bookman Old Style" w:cs="Arial"/>
                <w:sz w:val="26"/>
                <w:szCs w:val="26"/>
              </w:rPr>
            </w:pPr>
            <w:r w:rsidRPr="00652FCF">
              <w:rPr>
                <w:rFonts w:ascii="Bookman Old Style" w:hAnsi="Bookman Old Style" w:cs="Arial"/>
                <w:sz w:val="26"/>
                <w:szCs w:val="26"/>
              </w:rPr>
              <w:t>b)</w:t>
            </w:r>
          </w:p>
        </w:tc>
        <w:tc>
          <w:tcPr>
            <w:tcW w:w="8172" w:type="dxa"/>
          </w:tcPr>
          <w:p w:rsidR="00912E7C" w:rsidRPr="00652FCF" w:rsidRDefault="00912E7C" w:rsidP="00652FCF">
            <w:pPr>
              <w:spacing w:after="120" w:line="360" w:lineRule="auto"/>
              <w:jc w:val="both"/>
              <w:rPr>
                <w:rFonts w:ascii="Bookman Old Style" w:hAnsi="Bookman Old Style" w:cs="Arial"/>
                <w:sz w:val="26"/>
                <w:szCs w:val="26"/>
              </w:rPr>
            </w:pPr>
            <w:proofErr w:type="gramStart"/>
            <w:r w:rsidRPr="00652FCF">
              <w:rPr>
                <w:rFonts w:ascii="Bookman Old Style" w:hAnsi="Bookman Old Style" w:cs="Arial"/>
                <w:sz w:val="26"/>
                <w:szCs w:val="26"/>
              </w:rPr>
              <w:t>if</w:t>
            </w:r>
            <w:proofErr w:type="gramEnd"/>
            <w:r w:rsidRPr="00652FCF">
              <w:rPr>
                <w:rFonts w:ascii="Bookman Old Style" w:hAnsi="Bookman Old Style" w:cs="Arial"/>
                <w:sz w:val="26"/>
                <w:szCs w:val="26"/>
              </w:rPr>
              <w:t xml:space="preserve"> so, the time by which the construction work of </w:t>
            </w:r>
            <w:proofErr w:type="spellStart"/>
            <w:r w:rsidRPr="00652FCF">
              <w:rPr>
                <w:rFonts w:ascii="Bookman Old Style" w:hAnsi="Bookman Old Style" w:cs="Arial"/>
                <w:sz w:val="26"/>
                <w:szCs w:val="26"/>
              </w:rPr>
              <w:t>abovesaid</w:t>
            </w:r>
            <w:proofErr w:type="spellEnd"/>
            <w:r w:rsidRPr="00652FCF">
              <w:rPr>
                <w:rFonts w:ascii="Bookman Old Style" w:hAnsi="Bookman Old Style" w:cs="Arial"/>
                <w:sz w:val="26"/>
                <w:szCs w:val="26"/>
              </w:rPr>
              <w:t xml:space="preserve"> sport stadium is </w:t>
            </w:r>
            <w:r w:rsidR="00E13A85" w:rsidRPr="00652FCF">
              <w:rPr>
                <w:rFonts w:ascii="Bookman Old Style" w:hAnsi="Bookman Old Style" w:cs="Arial"/>
                <w:sz w:val="26"/>
                <w:szCs w:val="26"/>
              </w:rPr>
              <w:t>likely to be started/completed</w:t>
            </w:r>
            <w:r w:rsidRPr="00652FCF">
              <w:rPr>
                <w:rFonts w:ascii="Bookman Old Style" w:hAnsi="Bookman Old Style" w:cs="Arial"/>
                <w:sz w:val="26"/>
                <w:szCs w:val="26"/>
              </w:rPr>
              <w:t xml:space="preserve">? </w:t>
            </w:r>
          </w:p>
          <w:p w:rsidR="00912E7C" w:rsidRPr="00652FCF" w:rsidRDefault="00912E7C" w:rsidP="00652FCF">
            <w:pPr>
              <w:spacing w:after="120"/>
              <w:jc w:val="both"/>
              <w:rPr>
                <w:rFonts w:ascii="Bookman Old Style" w:hAnsi="Bookman Old Style" w:cs="Arial"/>
                <w:sz w:val="26"/>
                <w:szCs w:val="26"/>
              </w:rPr>
            </w:pPr>
          </w:p>
        </w:tc>
      </w:tr>
      <w:tr w:rsidR="00912E7C" w:rsidRPr="00652FCF" w:rsidTr="00652FCF">
        <w:trPr>
          <w:trHeight w:val="354"/>
          <w:jc w:val="right"/>
        </w:trPr>
        <w:tc>
          <w:tcPr>
            <w:tcW w:w="8892" w:type="dxa"/>
            <w:gridSpan w:val="2"/>
          </w:tcPr>
          <w:p w:rsidR="00912E7C" w:rsidRPr="00652FCF" w:rsidRDefault="00912E7C" w:rsidP="00652FCF">
            <w:pPr>
              <w:spacing w:after="120" w:line="360" w:lineRule="auto"/>
              <w:jc w:val="both"/>
              <w:rPr>
                <w:rFonts w:ascii="Bookman Old Style" w:hAnsi="Bookman Old Style" w:cstheme="minorBidi"/>
                <w:sz w:val="26"/>
                <w:szCs w:val="26"/>
              </w:rPr>
            </w:pPr>
            <w:r w:rsidRPr="00652FCF">
              <w:rPr>
                <w:rFonts w:ascii="Bookman Old Style" w:hAnsi="Bookman Old Style" w:cstheme="minorHAnsi"/>
                <w:b/>
                <w:bCs/>
                <w:sz w:val="26"/>
                <w:szCs w:val="26"/>
                <w:lang w:val="en-IN" w:eastAsia="en-IN"/>
              </w:rPr>
              <w:t xml:space="preserve">      SH. MANOHAR LAL, CHIEF MINISTER</w:t>
            </w:r>
            <w:r w:rsidRPr="00652FCF">
              <w:rPr>
                <w:rFonts w:ascii="Bookman Old Style" w:hAnsi="Bookman Old Style" w:cstheme="minorHAnsi"/>
                <w:sz w:val="26"/>
                <w:szCs w:val="26"/>
                <w:lang w:val="en-IN" w:eastAsia="en-IN"/>
              </w:rPr>
              <w:t>:</w:t>
            </w:r>
          </w:p>
        </w:tc>
      </w:tr>
      <w:tr w:rsidR="00912E7C" w:rsidRPr="00652FCF" w:rsidTr="00652FCF">
        <w:trPr>
          <w:jc w:val="right"/>
        </w:trPr>
        <w:tc>
          <w:tcPr>
            <w:tcW w:w="720" w:type="dxa"/>
          </w:tcPr>
          <w:p w:rsidR="00912E7C" w:rsidRPr="00652FCF" w:rsidRDefault="00912E7C" w:rsidP="00652FCF">
            <w:pPr>
              <w:spacing w:after="120"/>
              <w:ind w:right="-108"/>
              <w:jc w:val="both"/>
              <w:rPr>
                <w:rFonts w:ascii="Bookman Old Style" w:hAnsi="Bookman Old Style" w:cs="Arial"/>
                <w:sz w:val="26"/>
                <w:szCs w:val="26"/>
              </w:rPr>
            </w:pPr>
            <w:r w:rsidRPr="00652FCF">
              <w:rPr>
                <w:rFonts w:ascii="Bookman Old Style" w:hAnsi="Bookman Old Style" w:cs="Arial"/>
                <w:sz w:val="26"/>
                <w:szCs w:val="26"/>
              </w:rPr>
              <w:t>a)</w:t>
            </w:r>
          </w:p>
        </w:tc>
        <w:tc>
          <w:tcPr>
            <w:tcW w:w="8172" w:type="dxa"/>
          </w:tcPr>
          <w:p w:rsidR="00912E7C" w:rsidRPr="00652FCF" w:rsidRDefault="00912E7C" w:rsidP="00652FCF">
            <w:pPr>
              <w:spacing w:after="120" w:line="360" w:lineRule="auto"/>
              <w:jc w:val="both"/>
              <w:rPr>
                <w:rFonts w:ascii="Bookman Old Style" w:hAnsi="Bookman Old Style" w:cstheme="minorBidi"/>
                <w:sz w:val="26"/>
                <w:szCs w:val="26"/>
              </w:rPr>
            </w:pPr>
            <w:r w:rsidRPr="00652FCF">
              <w:rPr>
                <w:rFonts w:ascii="Bookman Old Style" w:hAnsi="Bookman Old Style" w:cs="Arial"/>
                <w:sz w:val="26"/>
                <w:szCs w:val="26"/>
              </w:rPr>
              <w:t>Yes</w:t>
            </w:r>
            <w:r w:rsidR="00A64EBF" w:rsidRPr="00652FCF">
              <w:rPr>
                <w:rFonts w:ascii="Bookman Old Style" w:hAnsi="Bookman Old Style" w:cs="Arial"/>
                <w:sz w:val="26"/>
                <w:szCs w:val="26"/>
              </w:rPr>
              <w:t>,</w:t>
            </w:r>
            <w:r w:rsidRPr="00652FCF">
              <w:rPr>
                <w:rFonts w:ascii="Bookman Old Style" w:hAnsi="Bookman Old Style" w:cs="Arial"/>
                <w:sz w:val="26"/>
                <w:szCs w:val="26"/>
              </w:rPr>
              <w:t xml:space="preserve"> Sir</w:t>
            </w:r>
            <w:r w:rsidR="00A64EBF" w:rsidRPr="00652FCF">
              <w:rPr>
                <w:rFonts w:ascii="Bookman Old Style" w:hAnsi="Bookman Old Style" w:cs="Arial"/>
                <w:sz w:val="26"/>
                <w:szCs w:val="26"/>
              </w:rPr>
              <w:t>. A</w:t>
            </w:r>
            <w:r w:rsidR="00CA5B08" w:rsidRPr="00652FCF">
              <w:rPr>
                <w:rFonts w:ascii="Bookman Old Style" w:hAnsi="Bookman Old Style" w:cs="Arial"/>
                <w:sz w:val="26"/>
                <w:szCs w:val="26"/>
              </w:rPr>
              <w:t xml:space="preserve"> CM </w:t>
            </w:r>
            <w:r w:rsidRPr="00652FCF">
              <w:rPr>
                <w:rFonts w:ascii="Bookman Old Style" w:hAnsi="Bookman Old Style" w:cs="Arial"/>
                <w:sz w:val="26"/>
                <w:szCs w:val="26"/>
              </w:rPr>
              <w:t xml:space="preserve">announcement </w:t>
            </w:r>
            <w:r w:rsidR="00CA5B08" w:rsidRPr="00652FCF">
              <w:rPr>
                <w:rFonts w:ascii="Bookman Old Style" w:hAnsi="Bookman Old Style" w:cs="Arial"/>
                <w:sz w:val="26"/>
                <w:szCs w:val="26"/>
              </w:rPr>
              <w:t xml:space="preserve">No. 26247 dated 01.05.2022 </w:t>
            </w:r>
            <w:r w:rsidR="00E13A85" w:rsidRPr="00652FCF">
              <w:rPr>
                <w:rFonts w:ascii="Bookman Old Style" w:hAnsi="Bookman Old Style" w:cs="Arial"/>
                <w:sz w:val="26"/>
                <w:szCs w:val="26"/>
              </w:rPr>
              <w:t xml:space="preserve">was made to </w:t>
            </w:r>
            <w:r w:rsidRPr="00652FCF">
              <w:rPr>
                <w:rFonts w:ascii="Bookman Old Style" w:hAnsi="Bookman Old Style" w:cs="Arial"/>
                <w:sz w:val="26"/>
                <w:szCs w:val="26"/>
              </w:rPr>
              <w:t>construct</w:t>
            </w:r>
            <w:r w:rsidR="00E13A85" w:rsidRPr="00652FCF">
              <w:rPr>
                <w:rFonts w:ascii="Bookman Old Style" w:hAnsi="Bookman Old Style" w:cs="Arial"/>
                <w:sz w:val="26"/>
                <w:szCs w:val="26"/>
              </w:rPr>
              <w:t xml:space="preserve"> a </w:t>
            </w:r>
            <w:r w:rsidRPr="00652FCF">
              <w:rPr>
                <w:rFonts w:ascii="Bookman Old Style" w:hAnsi="Bookman Old Style" w:cs="Arial"/>
                <w:sz w:val="26"/>
                <w:szCs w:val="26"/>
              </w:rPr>
              <w:t xml:space="preserve">stadium in village </w:t>
            </w:r>
            <w:proofErr w:type="spellStart"/>
            <w:r w:rsidRPr="00652FCF">
              <w:rPr>
                <w:rFonts w:ascii="Bookman Old Style" w:hAnsi="Bookman Old Style" w:cs="Arial"/>
                <w:i/>
                <w:iCs/>
                <w:sz w:val="26"/>
                <w:szCs w:val="26"/>
              </w:rPr>
              <w:t>Khandra</w:t>
            </w:r>
            <w:proofErr w:type="spellEnd"/>
            <w:r w:rsidRPr="00652FCF">
              <w:rPr>
                <w:rFonts w:ascii="Bookman Old Style" w:hAnsi="Bookman Old Style" w:cs="Arial"/>
                <w:sz w:val="26"/>
                <w:szCs w:val="26"/>
              </w:rPr>
              <w:t xml:space="preserve">. </w:t>
            </w:r>
            <w:r w:rsidR="00E13A85" w:rsidRPr="00652FCF">
              <w:rPr>
                <w:rFonts w:ascii="Bookman Old Style" w:hAnsi="Bookman Old Style" w:cs="Arial"/>
                <w:sz w:val="26"/>
                <w:szCs w:val="26"/>
              </w:rPr>
              <w:t xml:space="preserve">The land offered by the Gram </w:t>
            </w:r>
            <w:proofErr w:type="spellStart"/>
            <w:r w:rsidR="00E13A85" w:rsidRPr="00652FCF">
              <w:rPr>
                <w:rFonts w:ascii="Bookman Old Style" w:hAnsi="Bookman Old Style" w:cs="Arial"/>
                <w:sz w:val="26"/>
                <w:szCs w:val="26"/>
              </w:rPr>
              <w:t>Panchayat</w:t>
            </w:r>
            <w:proofErr w:type="spellEnd"/>
            <w:r w:rsidR="00E13A85" w:rsidRPr="00652FCF">
              <w:rPr>
                <w:rFonts w:ascii="Bookman Old Style" w:hAnsi="Bookman Old Style" w:cs="Arial"/>
                <w:sz w:val="26"/>
                <w:szCs w:val="26"/>
              </w:rPr>
              <w:t xml:space="preserve">, </w:t>
            </w:r>
            <w:proofErr w:type="spellStart"/>
            <w:r w:rsidR="00E13A85" w:rsidRPr="00652FCF">
              <w:rPr>
                <w:rFonts w:ascii="Bookman Old Style" w:hAnsi="Bookman Old Style" w:cs="Arial"/>
                <w:i/>
                <w:iCs/>
                <w:sz w:val="26"/>
                <w:szCs w:val="26"/>
              </w:rPr>
              <w:t>Khandra</w:t>
            </w:r>
            <w:proofErr w:type="spellEnd"/>
            <w:r w:rsidR="00E13A85" w:rsidRPr="00652FCF">
              <w:rPr>
                <w:rFonts w:ascii="Bookman Old Style" w:hAnsi="Bookman Old Style" w:cs="Arial"/>
                <w:sz w:val="26"/>
                <w:szCs w:val="26"/>
              </w:rPr>
              <w:t xml:space="preserve"> is </w:t>
            </w:r>
            <w:r w:rsidR="00A64EBF" w:rsidRPr="00652FCF">
              <w:rPr>
                <w:rFonts w:ascii="Bookman Old Style" w:hAnsi="Bookman Old Style" w:cs="Arial"/>
                <w:sz w:val="26"/>
                <w:szCs w:val="26"/>
              </w:rPr>
              <w:t>under</w:t>
            </w:r>
            <w:r w:rsidR="00E13A85" w:rsidRPr="00652FCF">
              <w:rPr>
                <w:rFonts w:ascii="Bookman Old Style" w:hAnsi="Bookman Old Style" w:cs="Arial"/>
                <w:sz w:val="26"/>
                <w:szCs w:val="26"/>
              </w:rPr>
              <w:t xml:space="preserve"> litigation</w:t>
            </w:r>
            <w:r w:rsidR="00A64EBF" w:rsidRPr="00652FCF">
              <w:rPr>
                <w:rFonts w:ascii="Bookman Old Style" w:hAnsi="Bookman Old Style" w:cs="Arial"/>
                <w:sz w:val="26"/>
                <w:szCs w:val="26"/>
              </w:rPr>
              <w:t xml:space="preserve"> and the case is now listed on 10.01.2024.</w:t>
            </w:r>
            <w:r w:rsidR="00652FCF">
              <w:rPr>
                <w:rFonts w:ascii="Bookman Old Style" w:hAnsi="Bookman Old Style" w:cs="Arial"/>
                <w:sz w:val="26"/>
                <w:szCs w:val="26"/>
              </w:rPr>
              <w:t xml:space="preserve"> </w:t>
            </w:r>
            <w:r w:rsidRPr="00652FCF">
              <w:rPr>
                <w:rFonts w:ascii="Bookman Old Style" w:hAnsi="Bookman Old Style" w:cs="Arial"/>
                <w:sz w:val="26"/>
                <w:szCs w:val="26"/>
              </w:rPr>
              <w:t xml:space="preserve">Deputy Commissioner, </w:t>
            </w:r>
            <w:proofErr w:type="spellStart"/>
            <w:r w:rsidRPr="00652FCF">
              <w:rPr>
                <w:rFonts w:ascii="Bookman Old Style" w:hAnsi="Bookman Old Style" w:cs="Arial"/>
                <w:sz w:val="26"/>
                <w:szCs w:val="26"/>
              </w:rPr>
              <w:t>Panipat</w:t>
            </w:r>
            <w:proofErr w:type="spellEnd"/>
            <w:r w:rsidR="00E13A85" w:rsidRPr="00652FCF">
              <w:rPr>
                <w:rFonts w:ascii="Bookman Old Style" w:hAnsi="Bookman Old Style" w:cs="Arial"/>
                <w:sz w:val="26"/>
                <w:szCs w:val="26"/>
              </w:rPr>
              <w:t xml:space="preserve"> has been requested to identify</w:t>
            </w:r>
            <w:r w:rsidR="00606F33" w:rsidRPr="00652FCF">
              <w:rPr>
                <w:rFonts w:ascii="Bookman Old Style" w:hAnsi="Bookman Old Style" w:cs="Arial"/>
                <w:sz w:val="26"/>
                <w:szCs w:val="26"/>
              </w:rPr>
              <w:t xml:space="preserve"> suitable</w:t>
            </w:r>
            <w:r w:rsidR="00E13A85" w:rsidRPr="00652FCF">
              <w:rPr>
                <w:rFonts w:ascii="Bookman Old Style" w:hAnsi="Bookman Old Style" w:cs="Arial"/>
                <w:sz w:val="26"/>
                <w:szCs w:val="26"/>
              </w:rPr>
              <w:t xml:space="preserve"> alternate land </w:t>
            </w:r>
            <w:r w:rsidRPr="00652FCF">
              <w:rPr>
                <w:rFonts w:ascii="Bookman Old Style" w:hAnsi="Bookman Old Style" w:cs="Arial"/>
                <w:sz w:val="26"/>
                <w:szCs w:val="26"/>
              </w:rPr>
              <w:t xml:space="preserve">in </w:t>
            </w:r>
            <w:r w:rsidR="00E13A85" w:rsidRPr="00652FCF">
              <w:rPr>
                <w:rFonts w:ascii="Bookman Old Style" w:hAnsi="Bookman Old Style" w:cs="Arial"/>
                <w:sz w:val="26"/>
                <w:szCs w:val="26"/>
              </w:rPr>
              <w:t>v</w:t>
            </w:r>
            <w:r w:rsidRPr="00652FCF">
              <w:rPr>
                <w:rFonts w:ascii="Bookman Old Style" w:hAnsi="Bookman Old Style" w:cs="Arial"/>
                <w:sz w:val="26"/>
                <w:szCs w:val="26"/>
              </w:rPr>
              <w:t xml:space="preserve">illage </w:t>
            </w:r>
            <w:proofErr w:type="spellStart"/>
            <w:r w:rsidRPr="00652FCF">
              <w:rPr>
                <w:rFonts w:ascii="Bookman Old Style" w:hAnsi="Bookman Old Style" w:cs="Arial"/>
                <w:i/>
                <w:iCs/>
                <w:sz w:val="26"/>
                <w:szCs w:val="26"/>
              </w:rPr>
              <w:t>Khandra</w:t>
            </w:r>
            <w:proofErr w:type="spellEnd"/>
            <w:r w:rsidRPr="00652FCF">
              <w:rPr>
                <w:rFonts w:ascii="Bookman Old Style" w:hAnsi="Bookman Old Style" w:cs="Arial"/>
                <w:sz w:val="26"/>
                <w:szCs w:val="26"/>
              </w:rPr>
              <w:t xml:space="preserve"> or</w:t>
            </w:r>
            <w:r w:rsidR="00CA5B08" w:rsidRPr="00652FCF">
              <w:rPr>
                <w:rFonts w:ascii="Bookman Old Style" w:hAnsi="Bookman Old Style" w:cs="Arial"/>
                <w:sz w:val="26"/>
                <w:szCs w:val="26"/>
              </w:rPr>
              <w:t xml:space="preserve"> in</w:t>
            </w:r>
            <w:r w:rsidRPr="00652FCF">
              <w:rPr>
                <w:rFonts w:ascii="Bookman Old Style" w:hAnsi="Bookman Old Style" w:cs="Arial"/>
                <w:sz w:val="26"/>
                <w:szCs w:val="26"/>
              </w:rPr>
              <w:t xml:space="preserve"> nearby village</w:t>
            </w:r>
            <w:r w:rsidR="00E13A85" w:rsidRPr="00652FCF">
              <w:rPr>
                <w:rFonts w:ascii="Bookman Old Style" w:hAnsi="Bookman Old Style" w:cs="Arial"/>
                <w:sz w:val="26"/>
                <w:szCs w:val="26"/>
              </w:rPr>
              <w:t>.</w:t>
            </w:r>
          </w:p>
        </w:tc>
      </w:tr>
      <w:tr w:rsidR="00912E7C" w:rsidRPr="00652FCF" w:rsidTr="00652FCF">
        <w:trPr>
          <w:jc w:val="right"/>
        </w:trPr>
        <w:tc>
          <w:tcPr>
            <w:tcW w:w="720" w:type="dxa"/>
          </w:tcPr>
          <w:p w:rsidR="00912E7C" w:rsidRPr="00652FCF" w:rsidRDefault="00912E7C" w:rsidP="00652FCF">
            <w:pPr>
              <w:spacing w:after="120"/>
              <w:ind w:right="-108"/>
              <w:jc w:val="both"/>
              <w:rPr>
                <w:rFonts w:ascii="Bookman Old Style" w:hAnsi="Bookman Old Style" w:cs="Arial"/>
                <w:sz w:val="26"/>
                <w:szCs w:val="26"/>
              </w:rPr>
            </w:pPr>
            <w:r w:rsidRPr="00652FCF">
              <w:rPr>
                <w:rFonts w:ascii="Bookman Old Style" w:hAnsi="Bookman Old Style" w:cs="Arial"/>
                <w:sz w:val="26"/>
                <w:szCs w:val="26"/>
              </w:rPr>
              <w:t>b)</w:t>
            </w:r>
          </w:p>
        </w:tc>
        <w:tc>
          <w:tcPr>
            <w:tcW w:w="8172" w:type="dxa"/>
          </w:tcPr>
          <w:p w:rsidR="00912E7C" w:rsidRPr="00652FCF" w:rsidRDefault="00912E7C" w:rsidP="00652FCF">
            <w:pPr>
              <w:spacing w:after="120" w:line="360" w:lineRule="auto"/>
              <w:jc w:val="both"/>
              <w:rPr>
                <w:rFonts w:ascii="Bookman Old Style" w:hAnsi="Bookman Old Style" w:cs="Arial"/>
                <w:sz w:val="26"/>
                <w:szCs w:val="26"/>
              </w:rPr>
            </w:pPr>
            <w:r w:rsidRPr="00652FCF">
              <w:rPr>
                <w:rFonts w:ascii="Bookman Old Style" w:hAnsi="Bookman Old Style" w:cs="Arial"/>
                <w:sz w:val="26"/>
                <w:szCs w:val="26"/>
              </w:rPr>
              <w:t xml:space="preserve">As soon as the </w:t>
            </w:r>
            <w:r w:rsidR="00CA5B08" w:rsidRPr="00652FCF">
              <w:rPr>
                <w:rFonts w:ascii="Bookman Old Style" w:hAnsi="Bookman Old Style" w:cs="Arial"/>
                <w:sz w:val="26"/>
                <w:szCs w:val="26"/>
              </w:rPr>
              <w:t>suitable land is made available</w:t>
            </w:r>
            <w:r w:rsidRPr="00652FCF">
              <w:rPr>
                <w:rFonts w:ascii="Bookman Old Style" w:hAnsi="Bookman Old Style" w:cs="Arial"/>
                <w:sz w:val="26"/>
                <w:szCs w:val="26"/>
              </w:rPr>
              <w:t xml:space="preserve">, the construction work will be </w:t>
            </w:r>
            <w:r w:rsidR="00CA5B08" w:rsidRPr="00652FCF">
              <w:rPr>
                <w:rFonts w:ascii="Bookman Old Style" w:hAnsi="Bookman Old Style" w:cs="Arial"/>
                <w:sz w:val="26"/>
                <w:szCs w:val="26"/>
              </w:rPr>
              <w:t>started</w:t>
            </w:r>
            <w:r w:rsidRPr="00652FCF">
              <w:rPr>
                <w:rFonts w:ascii="Bookman Old Style" w:hAnsi="Bookman Old Style" w:cs="Arial"/>
                <w:sz w:val="26"/>
                <w:szCs w:val="26"/>
              </w:rPr>
              <w:t>.</w:t>
            </w:r>
          </w:p>
        </w:tc>
      </w:tr>
    </w:tbl>
    <w:p w:rsidR="00912E7C" w:rsidRPr="002078E7" w:rsidRDefault="00912E7C" w:rsidP="00912E7C">
      <w:pPr>
        <w:ind w:right="-180"/>
        <w:jc w:val="both"/>
        <w:rPr>
          <w:rFonts w:ascii="Mangal" w:eastAsia="Times New Roman" w:hAnsi="Mangal" w:cs="Mangal"/>
          <w:szCs w:val="22"/>
        </w:rPr>
      </w:pPr>
    </w:p>
    <w:p w:rsidR="00912E7C" w:rsidRDefault="00912E7C" w:rsidP="00912E7C">
      <w:pPr>
        <w:ind w:right="-180"/>
        <w:jc w:val="both"/>
        <w:rPr>
          <w:rFonts w:ascii="Kruti Dev 010" w:eastAsia="Times New Roman" w:hAnsi="Kruti Dev 010" w:cs="Arial"/>
          <w:sz w:val="36"/>
          <w:szCs w:val="36"/>
        </w:rPr>
      </w:pPr>
    </w:p>
    <w:p w:rsidR="00912E7C" w:rsidRDefault="00912E7C" w:rsidP="00912E7C">
      <w:pPr>
        <w:ind w:right="-180"/>
        <w:jc w:val="both"/>
        <w:rPr>
          <w:rFonts w:ascii="Kruti Dev 010" w:eastAsia="Times New Roman" w:hAnsi="Kruti Dev 010" w:cs="Arial"/>
          <w:sz w:val="36"/>
          <w:szCs w:val="36"/>
        </w:rPr>
      </w:pPr>
    </w:p>
    <w:p w:rsidR="00912E7C" w:rsidRDefault="00912E7C" w:rsidP="00912E7C">
      <w:pPr>
        <w:ind w:right="-180"/>
        <w:jc w:val="both"/>
        <w:rPr>
          <w:rFonts w:ascii="Kruti Dev 010" w:eastAsia="Times New Roman" w:hAnsi="Kruti Dev 010" w:cs="Arial"/>
          <w:sz w:val="36"/>
          <w:szCs w:val="36"/>
        </w:rPr>
      </w:pPr>
    </w:p>
    <w:p w:rsidR="00912E7C" w:rsidRDefault="00912E7C" w:rsidP="00912E7C">
      <w:pPr>
        <w:ind w:right="-180"/>
        <w:jc w:val="both"/>
        <w:rPr>
          <w:rFonts w:ascii="Kruti Dev 010" w:eastAsia="Times New Roman" w:hAnsi="Kruti Dev 010" w:cs="Arial"/>
          <w:sz w:val="36"/>
          <w:szCs w:val="36"/>
        </w:rPr>
      </w:pPr>
    </w:p>
    <w:p w:rsidR="00B41BAD" w:rsidRDefault="00B41BAD" w:rsidP="00504D6B">
      <w:pPr>
        <w:spacing w:after="120"/>
        <w:jc w:val="center"/>
        <w:rPr>
          <w:b/>
          <w:bCs/>
          <w:sz w:val="32"/>
          <w:szCs w:val="32"/>
          <w:cs/>
        </w:rPr>
      </w:pPr>
    </w:p>
    <w:p w:rsidR="00504D6B" w:rsidRDefault="0064328C" w:rsidP="00504D6B">
      <w:pPr>
        <w:spacing w:after="120"/>
        <w:jc w:val="center"/>
        <w:rPr>
          <w:b/>
          <w:bCs/>
          <w:sz w:val="32"/>
          <w:szCs w:val="32"/>
        </w:rPr>
      </w:pPr>
      <w:r w:rsidRPr="0064328C">
        <w:rPr>
          <w:rFonts w:ascii="Mangal" w:hAnsi="Mangal" w:cs="Mangal" w:hint="cs"/>
          <w:b/>
          <w:sz w:val="32"/>
          <w:szCs w:val="32"/>
          <w:cs/>
        </w:rPr>
        <w:lastRenderedPageBreak/>
        <w:t>अंतरराष्‍ट्रीय</w:t>
      </w:r>
      <w:r w:rsidR="00504D6B" w:rsidRPr="0064328C">
        <w:rPr>
          <w:rFonts w:hint="cs"/>
          <w:b/>
          <w:bCs/>
          <w:sz w:val="32"/>
          <w:szCs w:val="32"/>
          <w:cs/>
        </w:rPr>
        <w:t xml:space="preserve"> </w:t>
      </w:r>
      <w:r w:rsidRPr="0064328C">
        <w:rPr>
          <w:rFonts w:ascii="Mangal" w:hAnsi="Mangal" w:cs="Mangal" w:hint="cs"/>
          <w:sz w:val="32"/>
          <w:szCs w:val="32"/>
          <w:cs/>
        </w:rPr>
        <w:t>खेल</w:t>
      </w:r>
      <w:r w:rsidR="00504D6B" w:rsidRPr="0064328C">
        <w:rPr>
          <w:rFonts w:hint="cs"/>
          <w:b/>
          <w:bCs/>
          <w:sz w:val="36"/>
          <w:szCs w:val="32"/>
          <w:cs/>
        </w:rPr>
        <w:t xml:space="preserve"> </w:t>
      </w:r>
      <w:r w:rsidRPr="0064328C">
        <w:rPr>
          <w:rFonts w:ascii="Mangal" w:hAnsi="Mangal" w:cs="Mangal" w:hint="cs"/>
          <w:b/>
          <w:sz w:val="32"/>
          <w:szCs w:val="32"/>
          <w:cs/>
        </w:rPr>
        <w:t>स्‍टेडियम</w:t>
      </w:r>
      <w:r w:rsidRPr="0064328C">
        <w:rPr>
          <w:rFonts w:hint="cs"/>
          <w:b/>
          <w:bCs/>
          <w:sz w:val="36"/>
          <w:szCs w:val="32"/>
          <w:cs/>
        </w:rPr>
        <w:t xml:space="preserve"> </w:t>
      </w:r>
      <w:r w:rsidRPr="0064328C">
        <w:rPr>
          <w:b/>
          <w:bCs/>
          <w:sz w:val="36"/>
          <w:szCs w:val="32"/>
          <w:cs/>
        </w:rPr>
        <w:t xml:space="preserve"> </w:t>
      </w:r>
      <w:r w:rsidRPr="0064328C">
        <w:rPr>
          <w:rFonts w:ascii="Mangal" w:hAnsi="Mangal" w:cs="Mangal" w:hint="cs"/>
          <w:b/>
          <w:sz w:val="32"/>
          <w:szCs w:val="32"/>
          <w:cs/>
        </w:rPr>
        <w:t>का निर्माण</w:t>
      </w:r>
      <w:r w:rsidRPr="0064328C">
        <w:rPr>
          <w:rFonts w:ascii="Mangal" w:hAnsi="Mangal" w:cs="Mangal"/>
          <w:b/>
          <w:sz w:val="32"/>
          <w:szCs w:val="32"/>
          <w:cs/>
        </w:rPr>
        <w:t xml:space="preserve"> </w:t>
      </w:r>
      <w:r w:rsidRPr="0064328C">
        <w:rPr>
          <w:rFonts w:ascii="Mangal" w:hAnsi="Mangal" w:cs="Mangal" w:hint="cs"/>
          <w:b/>
          <w:sz w:val="32"/>
          <w:szCs w:val="32"/>
          <w:cs/>
        </w:rPr>
        <w:t>करना</w:t>
      </w:r>
    </w:p>
    <w:p w:rsidR="00504D6B" w:rsidRPr="007E40BA" w:rsidRDefault="00504D6B" w:rsidP="00504D6B">
      <w:pPr>
        <w:spacing w:after="120"/>
        <w:jc w:val="center"/>
        <w:rPr>
          <w:b/>
          <w:bCs/>
          <w:sz w:val="32"/>
          <w:szCs w:val="32"/>
        </w:rPr>
      </w:pPr>
    </w:p>
    <w:p w:rsidR="00504D6B" w:rsidRPr="007E40BA" w:rsidRDefault="00504D6B" w:rsidP="00504D6B">
      <w:pPr>
        <w:spacing w:after="120"/>
        <w:jc w:val="both"/>
        <w:rPr>
          <w:b/>
          <w:bCs/>
          <w:sz w:val="26"/>
          <w:szCs w:val="26"/>
        </w:rPr>
      </w:pPr>
      <w:r w:rsidRPr="007E40BA">
        <w:rPr>
          <w:rFonts w:hint="cs"/>
          <w:b/>
          <w:bCs/>
          <w:sz w:val="26"/>
          <w:szCs w:val="26"/>
          <w:cs/>
        </w:rPr>
        <w:t xml:space="preserve">*15 </w:t>
      </w:r>
      <w:r w:rsidRPr="007E40BA">
        <w:rPr>
          <w:rFonts w:hint="cs"/>
          <w:b/>
          <w:bCs/>
          <w:sz w:val="26"/>
          <w:szCs w:val="26"/>
          <w:cs/>
        </w:rPr>
        <w:tab/>
        <w:t>श्री बलबीर सिंह (इसराना):</w:t>
      </w:r>
    </w:p>
    <w:p w:rsidR="00504D6B" w:rsidRPr="007E40BA" w:rsidRDefault="00504D6B" w:rsidP="00504D6B">
      <w:pPr>
        <w:spacing w:after="120"/>
        <w:jc w:val="both"/>
        <w:rPr>
          <w:sz w:val="26"/>
          <w:szCs w:val="26"/>
        </w:rPr>
      </w:pPr>
      <w:r w:rsidRPr="007E40BA">
        <w:rPr>
          <w:rFonts w:hint="cs"/>
          <w:sz w:val="26"/>
          <w:szCs w:val="26"/>
          <w:cs/>
        </w:rPr>
        <w:tab/>
      </w:r>
      <w:r w:rsidR="0064328C" w:rsidRPr="00504D6B">
        <w:rPr>
          <w:rFonts w:ascii="Mangal" w:hAnsi="Mangal" w:cs="Mangal" w:hint="cs"/>
          <w:sz w:val="26"/>
          <w:szCs w:val="26"/>
          <w:cs/>
        </w:rPr>
        <w:t>क्‍या</w:t>
      </w:r>
      <w:r w:rsidRPr="007E40BA">
        <w:rPr>
          <w:rFonts w:hint="cs"/>
          <w:sz w:val="26"/>
          <w:szCs w:val="26"/>
          <w:cs/>
        </w:rPr>
        <w:t xml:space="preserve"> </w:t>
      </w:r>
      <w:r w:rsidR="0064328C" w:rsidRPr="00504D6B">
        <w:rPr>
          <w:rFonts w:ascii="Mangal" w:hAnsi="Mangal" w:cs="Mangal" w:hint="cs"/>
          <w:sz w:val="26"/>
          <w:szCs w:val="26"/>
          <w:cs/>
        </w:rPr>
        <w:t>मुख्‍यमंत्री</w:t>
      </w:r>
      <w:r w:rsidRPr="007E40BA">
        <w:rPr>
          <w:rFonts w:hint="cs"/>
          <w:sz w:val="26"/>
          <w:szCs w:val="26"/>
          <w:cs/>
        </w:rPr>
        <w:t xml:space="preserve"> कृपया बताएंगे कि:- </w:t>
      </w:r>
    </w:p>
    <w:p w:rsidR="00504D6B" w:rsidRPr="00504D6B" w:rsidRDefault="00504D6B" w:rsidP="00504D6B">
      <w:pPr>
        <w:pStyle w:val="ListParagraph"/>
        <w:numPr>
          <w:ilvl w:val="0"/>
          <w:numId w:val="7"/>
        </w:numPr>
        <w:spacing w:after="120"/>
        <w:jc w:val="both"/>
        <w:rPr>
          <w:rFonts w:ascii="Mangal" w:hAnsi="Mangal" w:cs="Mangal"/>
          <w:sz w:val="26"/>
          <w:szCs w:val="26"/>
        </w:rPr>
      </w:pPr>
      <w:r w:rsidRPr="00504D6B">
        <w:rPr>
          <w:rFonts w:ascii="Mangal" w:hAnsi="Mangal" w:cs="Mangal" w:hint="cs"/>
          <w:sz w:val="26"/>
          <w:szCs w:val="26"/>
          <w:cs/>
        </w:rPr>
        <w:t>क्‍या यह तथ्‍य है कि माननीय मुख्‍यमंत्री द्वारा गांव खण्‍ड़रा में अंतरराष्‍ट्रीय खेल स्‍टेडियम बनाने की घोषणा की गई थी परन्‍तु ढाई वर्ष बीत जाने के बाद भी उक्‍त स्‍टेडियम का निर्माण कार्य अब तक शुरू नहीं किया गया है</w:t>
      </w:r>
      <w:r w:rsidRPr="007E40BA">
        <w:rPr>
          <w:rFonts w:ascii="Mangal" w:hAnsi="Mangal" w:cs="Mangal"/>
          <w:sz w:val="26"/>
          <w:szCs w:val="26"/>
        </w:rPr>
        <w:t xml:space="preserve">; </w:t>
      </w:r>
      <w:r w:rsidRPr="007E40BA">
        <w:rPr>
          <w:rFonts w:ascii="Mangal" w:hAnsi="Mangal" w:cs="Mangal"/>
          <w:sz w:val="26"/>
          <w:szCs w:val="26"/>
          <w:cs/>
        </w:rPr>
        <w:t>तथा</w:t>
      </w:r>
    </w:p>
    <w:p w:rsidR="00504D6B" w:rsidRDefault="00504D6B" w:rsidP="00504D6B">
      <w:pPr>
        <w:pStyle w:val="ListParagraph"/>
        <w:numPr>
          <w:ilvl w:val="0"/>
          <w:numId w:val="7"/>
        </w:numPr>
        <w:spacing w:after="120"/>
        <w:jc w:val="both"/>
        <w:rPr>
          <w:rFonts w:ascii="Mangal" w:hAnsi="Mangal" w:cs="Mangal"/>
          <w:sz w:val="26"/>
          <w:szCs w:val="26"/>
        </w:rPr>
      </w:pPr>
      <w:r w:rsidRPr="007E40BA">
        <w:rPr>
          <w:rFonts w:ascii="Mangal" w:hAnsi="Mangal" w:cs="Mangal" w:hint="cs"/>
          <w:sz w:val="26"/>
          <w:szCs w:val="26"/>
          <w:cs/>
        </w:rPr>
        <w:t>यदि हां</w:t>
      </w:r>
      <w:r w:rsidRPr="007E40BA">
        <w:rPr>
          <w:rFonts w:ascii="Mangal" w:hAnsi="Mangal" w:cs="Mangal" w:hint="cs"/>
          <w:sz w:val="26"/>
          <w:szCs w:val="26"/>
        </w:rPr>
        <w:t xml:space="preserve">, </w:t>
      </w:r>
      <w:r w:rsidRPr="007E40BA">
        <w:rPr>
          <w:rFonts w:ascii="Mangal" w:hAnsi="Mangal" w:cs="Mangal" w:hint="cs"/>
          <w:sz w:val="26"/>
          <w:szCs w:val="26"/>
          <w:cs/>
        </w:rPr>
        <w:t>तो उपरोक्‍त खेल स्‍टेडियम का निर्माण कार्य कब तक शुरू/</w:t>
      </w:r>
      <w:r>
        <w:rPr>
          <w:rFonts w:ascii="Mangal" w:hAnsi="Mangal" w:cs="Mangal"/>
          <w:sz w:val="26"/>
          <w:szCs w:val="26"/>
        </w:rPr>
        <w:t xml:space="preserve"> </w:t>
      </w:r>
      <w:r w:rsidRPr="007E40BA">
        <w:rPr>
          <w:rFonts w:ascii="Mangal" w:hAnsi="Mangal" w:cs="Mangal" w:hint="cs"/>
          <w:sz w:val="26"/>
          <w:szCs w:val="26"/>
          <w:cs/>
        </w:rPr>
        <w:t>पूरा किये जाने को संभावना है?</w:t>
      </w:r>
    </w:p>
    <w:p w:rsidR="00504D6B" w:rsidRPr="007E40BA" w:rsidRDefault="00504D6B" w:rsidP="00504D6B">
      <w:pPr>
        <w:pStyle w:val="ListParagraph"/>
        <w:spacing w:after="120"/>
        <w:ind w:left="1440"/>
        <w:jc w:val="both"/>
        <w:rPr>
          <w:rFonts w:ascii="Mangal" w:hAnsi="Mangal" w:cs="Mangal"/>
          <w:sz w:val="26"/>
          <w:szCs w:val="26"/>
        </w:rPr>
      </w:pPr>
    </w:p>
    <w:p w:rsidR="00504D6B" w:rsidRPr="007E40BA" w:rsidRDefault="00504D6B" w:rsidP="00504D6B">
      <w:pPr>
        <w:pStyle w:val="ListParagraph"/>
        <w:spacing w:after="120"/>
        <w:jc w:val="both"/>
        <w:rPr>
          <w:rFonts w:ascii="Mangal" w:hAnsi="Mangal" w:cs="Mangal"/>
          <w:b/>
          <w:bCs/>
          <w:sz w:val="26"/>
          <w:szCs w:val="26"/>
        </w:rPr>
      </w:pPr>
      <w:r w:rsidRPr="007E40BA">
        <w:rPr>
          <w:rFonts w:ascii="Mangal" w:hAnsi="Mangal" w:cs="Mangal" w:hint="cs"/>
          <w:b/>
          <w:bCs/>
          <w:sz w:val="26"/>
          <w:szCs w:val="26"/>
          <w:cs/>
        </w:rPr>
        <w:t>श्री मनोहर लाल</w:t>
      </w:r>
      <w:r w:rsidRPr="007E40BA">
        <w:rPr>
          <w:rFonts w:ascii="Mangal" w:hAnsi="Mangal" w:cs="Mangal" w:hint="cs"/>
          <w:b/>
          <w:bCs/>
          <w:sz w:val="26"/>
          <w:szCs w:val="26"/>
        </w:rPr>
        <w:t xml:space="preserve">, </w:t>
      </w:r>
      <w:r w:rsidRPr="007E40BA">
        <w:rPr>
          <w:rFonts w:ascii="Mangal" w:hAnsi="Mangal" w:cs="Mangal" w:hint="cs"/>
          <w:b/>
          <w:bCs/>
          <w:sz w:val="26"/>
          <w:szCs w:val="26"/>
          <w:cs/>
        </w:rPr>
        <w:t>मुख्‍यमंत्री:</w:t>
      </w:r>
    </w:p>
    <w:p w:rsidR="00504D6B" w:rsidRDefault="00504D6B" w:rsidP="00504D6B">
      <w:pPr>
        <w:pStyle w:val="ListParagraph"/>
        <w:numPr>
          <w:ilvl w:val="0"/>
          <w:numId w:val="8"/>
        </w:numPr>
        <w:spacing w:after="120"/>
        <w:jc w:val="both"/>
        <w:rPr>
          <w:rFonts w:ascii="Mangal" w:hAnsi="Mangal" w:cs="Mangal"/>
          <w:sz w:val="26"/>
          <w:szCs w:val="26"/>
          <w:cs/>
        </w:rPr>
      </w:pPr>
      <w:r w:rsidRPr="007E40BA">
        <w:rPr>
          <w:rFonts w:ascii="Mangal" w:hAnsi="Mangal" w:cs="Mangal" w:hint="cs"/>
          <w:sz w:val="26"/>
          <w:szCs w:val="26"/>
          <w:cs/>
        </w:rPr>
        <w:t>हाँ</w:t>
      </w:r>
      <w:r w:rsidRPr="007E40BA">
        <w:rPr>
          <w:rFonts w:ascii="Mangal" w:hAnsi="Mangal" w:cs="Mangal" w:hint="cs"/>
          <w:sz w:val="26"/>
          <w:szCs w:val="26"/>
        </w:rPr>
        <w:t>,</w:t>
      </w:r>
      <w:r w:rsidRPr="007E40BA">
        <w:rPr>
          <w:rFonts w:ascii="Mangal" w:hAnsi="Mangal" w:cs="Mangal" w:hint="cs"/>
          <w:sz w:val="26"/>
          <w:szCs w:val="26"/>
          <w:cs/>
        </w:rPr>
        <w:t xml:space="preserve"> श्रीमान। ग्राम खण्‍डरा में खेल परिसर बनाने की मुख्‍यमंत्री घोषणा संख्‍या 26247 दिनां‍क 01.05.2022 </w:t>
      </w:r>
      <w:r>
        <w:rPr>
          <w:rFonts w:ascii="Mangal" w:hAnsi="Mangal" w:cs="Mangal" w:hint="cs"/>
          <w:sz w:val="26"/>
          <w:szCs w:val="26"/>
          <w:cs/>
        </w:rPr>
        <w:t xml:space="preserve">को की गई थी। </w:t>
      </w:r>
      <w:r w:rsidRPr="007E40BA">
        <w:rPr>
          <w:rFonts w:ascii="Mangal" w:hAnsi="Mangal" w:cs="Mangal" w:hint="cs"/>
          <w:sz w:val="26"/>
          <w:szCs w:val="26"/>
          <w:cs/>
        </w:rPr>
        <w:t>ग्राम पंचायत</w:t>
      </w:r>
      <w:r>
        <w:rPr>
          <w:rFonts w:ascii="Mangal" w:hAnsi="Mangal" w:cs="Mangal" w:hint="cs"/>
          <w:sz w:val="26"/>
          <w:szCs w:val="26"/>
        </w:rPr>
        <w:t>,</w:t>
      </w:r>
      <w:r w:rsidRPr="007E40BA">
        <w:rPr>
          <w:rFonts w:ascii="Mangal" w:hAnsi="Mangal" w:cs="Mangal" w:hint="cs"/>
          <w:sz w:val="26"/>
          <w:szCs w:val="26"/>
          <w:cs/>
        </w:rPr>
        <w:t xml:space="preserve"> खण्‍डरा द्वारा प्रस्‍तावित भूमि </w:t>
      </w:r>
      <w:r>
        <w:rPr>
          <w:rFonts w:ascii="Mangal" w:hAnsi="Mangal" w:cs="Mangal" w:hint="cs"/>
          <w:sz w:val="26"/>
          <w:szCs w:val="26"/>
          <w:cs/>
        </w:rPr>
        <w:t xml:space="preserve">पर मुकदमा </w:t>
      </w:r>
      <w:r w:rsidRPr="007E40BA">
        <w:rPr>
          <w:rFonts w:ascii="Mangal" w:hAnsi="Mangal" w:cs="Mangal" w:hint="cs"/>
          <w:sz w:val="26"/>
          <w:szCs w:val="26"/>
          <w:cs/>
        </w:rPr>
        <w:t>है और मामला अब दिनांक 10.01.2024 को सू‍चीबद्ध है।</w:t>
      </w:r>
      <w:r>
        <w:rPr>
          <w:rFonts w:ascii="Mangal" w:hAnsi="Mangal" w:cs="Mangal" w:hint="cs"/>
          <w:sz w:val="26"/>
          <w:szCs w:val="26"/>
          <w:cs/>
        </w:rPr>
        <w:t xml:space="preserve"> </w:t>
      </w:r>
      <w:r w:rsidRPr="007E40BA">
        <w:rPr>
          <w:rFonts w:ascii="Mangal" w:hAnsi="Mangal" w:cs="Mangal" w:hint="cs"/>
          <w:sz w:val="26"/>
          <w:szCs w:val="26"/>
          <w:cs/>
        </w:rPr>
        <w:t>उपायुक्‍त</w:t>
      </w:r>
      <w:r w:rsidRPr="007E40BA">
        <w:rPr>
          <w:rFonts w:ascii="Mangal" w:hAnsi="Mangal" w:cs="Mangal" w:hint="cs"/>
          <w:sz w:val="26"/>
          <w:szCs w:val="26"/>
        </w:rPr>
        <w:t>,</w:t>
      </w:r>
      <w:r w:rsidRPr="007E40BA">
        <w:rPr>
          <w:rFonts w:ascii="Mangal" w:hAnsi="Mangal" w:cs="Mangal" w:hint="cs"/>
          <w:sz w:val="26"/>
          <w:szCs w:val="26"/>
          <w:cs/>
        </w:rPr>
        <w:t xml:space="preserve"> पानीपत से ग्राम खण्‍डरा या आस-पास के गांव में उपयुक्‍त वैकल्पिक भूमि की पहचान करने का अनुरोध किया गया है।</w:t>
      </w:r>
    </w:p>
    <w:p w:rsidR="00504D6B" w:rsidRPr="00504D6B" w:rsidRDefault="00504D6B" w:rsidP="00504D6B">
      <w:pPr>
        <w:pStyle w:val="ListParagraph"/>
        <w:numPr>
          <w:ilvl w:val="0"/>
          <w:numId w:val="8"/>
        </w:numPr>
        <w:spacing w:after="120"/>
        <w:ind w:right="-180"/>
        <w:jc w:val="both"/>
        <w:rPr>
          <w:rFonts w:ascii="Kruti Dev 010" w:hAnsi="Kruti Dev 010" w:cs="Arial"/>
          <w:sz w:val="36"/>
          <w:szCs w:val="36"/>
        </w:rPr>
      </w:pPr>
      <w:r w:rsidRPr="00504D6B">
        <w:rPr>
          <w:rFonts w:ascii="Mangal" w:hAnsi="Mangal" w:cs="Mangal" w:hint="cs"/>
          <w:sz w:val="26"/>
          <w:szCs w:val="26"/>
          <w:cs/>
        </w:rPr>
        <w:t>उपयुक्‍त भूमि उपलब्‍ध होते ही निर्माण कार्य प्रारम्‍भ कर दिया जाएगा।</w:t>
      </w:r>
    </w:p>
    <w:sectPr w:rsidR="00504D6B" w:rsidRPr="00504D6B" w:rsidSect="00504D6B">
      <w:pgSz w:w="11909" w:h="16834" w:code="9"/>
      <w:pgMar w:top="900"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BDD"/>
    <w:multiLevelType w:val="hybridMultilevel"/>
    <w:tmpl w:val="53E4C2D8"/>
    <w:lvl w:ilvl="0" w:tplc="9C7CA7DC">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C70D08"/>
    <w:multiLevelType w:val="hybridMultilevel"/>
    <w:tmpl w:val="48E27B3C"/>
    <w:lvl w:ilvl="0" w:tplc="8C9472D8">
      <w:start w:val="1"/>
      <w:numFmt w:val="decimal"/>
      <w:lvlText w:val="%1."/>
      <w:lvlJc w:val="left"/>
      <w:pPr>
        <w:ind w:left="1080" w:hanging="72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4144B"/>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D3D95"/>
    <w:multiLevelType w:val="hybridMultilevel"/>
    <w:tmpl w:val="D9A297F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39AF36C2"/>
    <w:multiLevelType w:val="hybridMultilevel"/>
    <w:tmpl w:val="372E403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C7251"/>
    <w:multiLevelType w:val="hybridMultilevel"/>
    <w:tmpl w:val="051A3500"/>
    <w:lvl w:ilvl="0" w:tplc="DE424B1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75FA4830"/>
    <w:multiLevelType w:val="hybridMultilevel"/>
    <w:tmpl w:val="051A3500"/>
    <w:lvl w:ilvl="0" w:tplc="DE424B1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7CD66547"/>
    <w:multiLevelType w:val="hybridMultilevel"/>
    <w:tmpl w:val="0DC0DBEC"/>
    <w:lvl w:ilvl="0" w:tplc="2E56E68C">
      <w:start w:val="1"/>
      <w:numFmt w:val="lowerLetter"/>
      <w:lvlText w:val="%1)"/>
      <w:lvlJc w:val="left"/>
      <w:pPr>
        <w:ind w:left="2295" w:hanging="720"/>
      </w:pPr>
      <w:rPr>
        <w:rFonts w:ascii="Bookman Old Style" w:eastAsiaTheme="minorEastAsia" w:hAnsi="Bookman Old Style" w:hint="default"/>
        <w:sz w:val="24"/>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2E7C"/>
    <w:rsid w:val="00030D8E"/>
    <w:rsid w:val="000873DF"/>
    <w:rsid w:val="000B4713"/>
    <w:rsid w:val="00113779"/>
    <w:rsid w:val="00133C3A"/>
    <w:rsid w:val="00155846"/>
    <w:rsid w:val="00155C3D"/>
    <w:rsid w:val="00193968"/>
    <w:rsid w:val="001A3EC3"/>
    <w:rsid w:val="001B3864"/>
    <w:rsid w:val="001F33E3"/>
    <w:rsid w:val="00241D34"/>
    <w:rsid w:val="002428AF"/>
    <w:rsid w:val="0027732A"/>
    <w:rsid w:val="002B26D9"/>
    <w:rsid w:val="002E20F2"/>
    <w:rsid w:val="002F503A"/>
    <w:rsid w:val="00312115"/>
    <w:rsid w:val="00387971"/>
    <w:rsid w:val="004A2987"/>
    <w:rsid w:val="004B75B9"/>
    <w:rsid w:val="004B788E"/>
    <w:rsid w:val="004D6E8C"/>
    <w:rsid w:val="00502B90"/>
    <w:rsid w:val="00504D6B"/>
    <w:rsid w:val="005367DD"/>
    <w:rsid w:val="005761C9"/>
    <w:rsid w:val="005A64CD"/>
    <w:rsid w:val="005C06FE"/>
    <w:rsid w:val="005C2E53"/>
    <w:rsid w:val="005D588D"/>
    <w:rsid w:val="005F7803"/>
    <w:rsid w:val="00606F33"/>
    <w:rsid w:val="00620980"/>
    <w:rsid w:val="00636958"/>
    <w:rsid w:val="0064328C"/>
    <w:rsid w:val="00652FCF"/>
    <w:rsid w:val="006E6FAC"/>
    <w:rsid w:val="00703A4C"/>
    <w:rsid w:val="007106FD"/>
    <w:rsid w:val="00737D68"/>
    <w:rsid w:val="007463DE"/>
    <w:rsid w:val="008264C1"/>
    <w:rsid w:val="0083384B"/>
    <w:rsid w:val="00850447"/>
    <w:rsid w:val="00887C2E"/>
    <w:rsid w:val="008B1397"/>
    <w:rsid w:val="008D39F1"/>
    <w:rsid w:val="008D5494"/>
    <w:rsid w:val="008E0C1D"/>
    <w:rsid w:val="00901AB9"/>
    <w:rsid w:val="00911444"/>
    <w:rsid w:val="00912E7C"/>
    <w:rsid w:val="00950131"/>
    <w:rsid w:val="009636E1"/>
    <w:rsid w:val="00964211"/>
    <w:rsid w:val="00967F6E"/>
    <w:rsid w:val="00973541"/>
    <w:rsid w:val="00985731"/>
    <w:rsid w:val="009B5ACE"/>
    <w:rsid w:val="009F0807"/>
    <w:rsid w:val="009F5A2A"/>
    <w:rsid w:val="00A64EBF"/>
    <w:rsid w:val="00A75910"/>
    <w:rsid w:val="00A80312"/>
    <w:rsid w:val="00A80313"/>
    <w:rsid w:val="00A805FC"/>
    <w:rsid w:val="00A924DF"/>
    <w:rsid w:val="00B15167"/>
    <w:rsid w:val="00B41BAD"/>
    <w:rsid w:val="00B42E69"/>
    <w:rsid w:val="00B70852"/>
    <w:rsid w:val="00BE6531"/>
    <w:rsid w:val="00C5603A"/>
    <w:rsid w:val="00C63664"/>
    <w:rsid w:val="00C63DCA"/>
    <w:rsid w:val="00C7018F"/>
    <w:rsid w:val="00C82755"/>
    <w:rsid w:val="00CA5B08"/>
    <w:rsid w:val="00CC4579"/>
    <w:rsid w:val="00CF632E"/>
    <w:rsid w:val="00D06F91"/>
    <w:rsid w:val="00D40DC3"/>
    <w:rsid w:val="00D41B96"/>
    <w:rsid w:val="00D86830"/>
    <w:rsid w:val="00D91DE1"/>
    <w:rsid w:val="00DC3E81"/>
    <w:rsid w:val="00DE2073"/>
    <w:rsid w:val="00E13A85"/>
    <w:rsid w:val="00E2051D"/>
    <w:rsid w:val="00E22E75"/>
    <w:rsid w:val="00E407E4"/>
    <w:rsid w:val="00E8217F"/>
    <w:rsid w:val="00ED30ED"/>
    <w:rsid w:val="00F327AF"/>
    <w:rsid w:val="00F458C9"/>
    <w:rsid w:val="00F714F7"/>
    <w:rsid w:val="00FA5EAB"/>
    <w:rsid w:val="00FA6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912E7C"/>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912E7C"/>
    <w:pPr>
      <w:ind w:left="720"/>
    </w:pPr>
    <w:rPr>
      <w:rFonts w:ascii="Calibri" w:eastAsia="Times New Roman" w:hAnsi="Calibri" w:cs="Calibri"/>
      <w:szCs w:val="22"/>
      <w:lang w:bidi="ar-S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basedOn w:val="DefaultParagraphFont"/>
    <w:link w:val="ListParagraph"/>
    <w:uiPriority w:val="34"/>
    <w:qFormat/>
    <w:locked/>
    <w:rsid w:val="00912E7C"/>
    <w:rPr>
      <w:rFonts w:ascii="Calibri" w:eastAsia="Times New Roman" w:hAnsi="Calibri" w:cs="Calibri"/>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A053-A6CA-4D74-A8E8-B2234EB2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dc:creator>
  <cp:lastModifiedBy>hp</cp:lastModifiedBy>
  <cp:revision>5</cp:revision>
  <cp:lastPrinted>2023-12-14T05:50:00Z</cp:lastPrinted>
  <dcterms:created xsi:type="dcterms:W3CDTF">2023-12-14T05:28:00Z</dcterms:created>
  <dcterms:modified xsi:type="dcterms:W3CDTF">2023-12-14T05:56:00Z</dcterms:modified>
</cp:coreProperties>
</file>