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B6" w:rsidRPr="00244754" w:rsidRDefault="005150B6" w:rsidP="005150B6">
      <w:pPr>
        <w:ind w:firstLine="851"/>
        <w:jc w:val="center"/>
        <w:rPr>
          <w:rFonts w:ascii="Tahoma" w:hAnsi="Tahoma" w:cs="Tahoma"/>
          <w:b/>
          <w:sz w:val="26"/>
          <w:szCs w:val="26"/>
          <w:u w:val="single"/>
        </w:rPr>
      </w:pPr>
      <w:r w:rsidRPr="00244754">
        <w:rPr>
          <w:rFonts w:ascii="Tahoma" w:hAnsi="Tahoma" w:cs="Tahoma"/>
          <w:b/>
          <w:sz w:val="26"/>
          <w:szCs w:val="26"/>
          <w:u w:val="single"/>
        </w:rPr>
        <w:t>INFORMATION, PUBLIC RELATIONS</w:t>
      </w:r>
      <w:r>
        <w:rPr>
          <w:rFonts w:ascii="Tahoma" w:hAnsi="Tahoma" w:cs="Tahoma"/>
          <w:b/>
          <w:sz w:val="26"/>
          <w:szCs w:val="26"/>
          <w:u w:val="single"/>
        </w:rPr>
        <w:t>,</w:t>
      </w:r>
      <w:r w:rsidRPr="00244754">
        <w:rPr>
          <w:rFonts w:ascii="Tahoma" w:hAnsi="Tahoma" w:cs="Tahoma"/>
          <w:b/>
          <w:sz w:val="26"/>
          <w:szCs w:val="26"/>
          <w:u w:val="single"/>
        </w:rPr>
        <w:t xml:space="preserve"> LANGUAGES</w:t>
      </w:r>
      <w:r>
        <w:rPr>
          <w:rFonts w:ascii="Tahoma" w:hAnsi="Tahoma" w:cs="Tahoma"/>
          <w:b/>
          <w:sz w:val="26"/>
          <w:szCs w:val="26"/>
          <w:u w:val="single"/>
        </w:rPr>
        <w:t xml:space="preserve"> &amp; CULTURE</w:t>
      </w:r>
      <w:r w:rsidRPr="00244754">
        <w:rPr>
          <w:rFonts w:ascii="Tahoma" w:hAnsi="Tahoma" w:cs="Tahoma"/>
          <w:b/>
          <w:sz w:val="26"/>
          <w:szCs w:val="26"/>
          <w:u w:val="single"/>
        </w:rPr>
        <w:t xml:space="preserve"> DEPARTMENT, HARYANA</w:t>
      </w:r>
    </w:p>
    <w:p w:rsidR="005150B6" w:rsidRPr="0017401B" w:rsidRDefault="005150B6" w:rsidP="005150B6">
      <w:pPr>
        <w:spacing w:after="0" w:line="240" w:lineRule="auto"/>
        <w:ind w:left="851" w:hanging="131"/>
        <w:jc w:val="both"/>
        <w:rPr>
          <w:rFonts w:ascii="Tahoma" w:hAnsi="Tahoma" w:cs="Tahoma"/>
          <w:b/>
          <w:sz w:val="8"/>
          <w:szCs w:val="16"/>
        </w:rPr>
      </w:pPr>
    </w:p>
    <w:p w:rsidR="005150B6" w:rsidRPr="006D5DC4" w:rsidRDefault="005150B6" w:rsidP="005150B6">
      <w:pPr>
        <w:spacing w:after="0" w:line="240" w:lineRule="auto"/>
        <w:ind w:left="851" w:hanging="131"/>
        <w:jc w:val="both"/>
        <w:rPr>
          <w:rFonts w:ascii="Tahoma" w:hAnsi="Tahoma" w:cs="Tahoma"/>
          <w:bCs/>
          <w:szCs w:val="30"/>
        </w:rPr>
      </w:pPr>
      <w:r>
        <w:rPr>
          <w:rFonts w:ascii="Tahoma" w:hAnsi="Tahoma" w:cs="Tahoma"/>
          <w:b/>
          <w:szCs w:val="30"/>
        </w:rPr>
        <w:tab/>
      </w:r>
      <w:r>
        <w:rPr>
          <w:rFonts w:ascii="Tahoma" w:hAnsi="Tahoma" w:cs="Tahoma"/>
          <w:b/>
          <w:szCs w:val="30"/>
        </w:rPr>
        <w:tab/>
      </w:r>
      <w:r>
        <w:rPr>
          <w:rFonts w:ascii="Tahoma" w:hAnsi="Tahoma" w:cs="Tahoma"/>
          <w:b/>
          <w:szCs w:val="30"/>
        </w:rPr>
        <w:tab/>
      </w:r>
      <w:r>
        <w:rPr>
          <w:rFonts w:ascii="Tahoma" w:hAnsi="Tahoma" w:cs="Tahoma"/>
          <w:b/>
          <w:szCs w:val="30"/>
        </w:rPr>
        <w:tab/>
      </w:r>
      <w:r w:rsidRPr="006D5DC4">
        <w:rPr>
          <w:rFonts w:ascii="Tahoma" w:hAnsi="Tahoma" w:cs="Tahoma"/>
          <w:bCs/>
          <w:sz w:val="28"/>
          <w:szCs w:val="36"/>
        </w:rPr>
        <w:t>QUESTION FOR LEGISLATIVE ASSEMBLY</w:t>
      </w:r>
    </w:p>
    <w:p w:rsidR="005150B6" w:rsidRPr="00216F1E" w:rsidRDefault="005150B6" w:rsidP="005150B6">
      <w:pPr>
        <w:spacing w:after="0" w:line="240" w:lineRule="auto"/>
        <w:ind w:left="851" w:hanging="131"/>
        <w:jc w:val="both"/>
        <w:rPr>
          <w:rFonts w:ascii="Tahoma" w:hAnsi="Tahoma" w:cs="Tahoma"/>
          <w:bCs/>
          <w:sz w:val="16"/>
          <w:szCs w:val="24"/>
        </w:rPr>
      </w:pPr>
    </w:p>
    <w:p w:rsidR="005150B6" w:rsidRDefault="005150B6" w:rsidP="005150B6">
      <w:pPr>
        <w:spacing w:after="0" w:line="240" w:lineRule="auto"/>
        <w:ind w:left="851" w:hanging="131"/>
        <w:jc w:val="both"/>
        <w:rPr>
          <w:rFonts w:ascii="Tahoma" w:hAnsi="Tahoma" w:cs="Tahoma"/>
          <w:bCs/>
          <w:sz w:val="20"/>
          <w:szCs w:val="20"/>
        </w:rPr>
      </w:pPr>
      <w:r>
        <w:rPr>
          <w:rFonts w:ascii="Tahoma" w:hAnsi="Tahoma" w:cs="Tahoma"/>
          <w:b/>
          <w:sz w:val="20"/>
          <w:szCs w:val="20"/>
        </w:rPr>
        <w:tab/>
      </w:r>
      <w:r>
        <w:rPr>
          <w:rFonts w:ascii="Tahoma" w:hAnsi="Tahoma" w:cs="Tahoma"/>
          <w:b/>
          <w:sz w:val="20"/>
          <w:szCs w:val="20"/>
        </w:rPr>
        <w:tab/>
      </w:r>
      <w:proofErr w:type="spellStart"/>
      <w:proofErr w:type="gramStart"/>
      <w:r w:rsidRPr="00813E36">
        <w:rPr>
          <w:rFonts w:ascii="Tahoma" w:hAnsi="Tahoma" w:cs="Tahoma"/>
          <w:bCs/>
          <w:sz w:val="20"/>
          <w:szCs w:val="20"/>
        </w:rPr>
        <w:t>Unstarred</w:t>
      </w:r>
      <w:proofErr w:type="spellEnd"/>
      <w:r w:rsidRPr="00813E36">
        <w:rPr>
          <w:rFonts w:ascii="Tahoma" w:hAnsi="Tahoma" w:cs="Tahoma"/>
          <w:bCs/>
          <w:sz w:val="20"/>
          <w:szCs w:val="20"/>
        </w:rPr>
        <w:t xml:space="preserve"> D.</w:t>
      </w:r>
      <w:r>
        <w:rPr>
          <w:rFonts w:ascii="Tahoma" w:hAnsi="Tahoma" w:cs="Tahoma"/>
          <w:bCs/>
          <w:sz w:val="20"/>
          <w:szCs w:val="20"/>
        </w:rPr>
        <w:t xml:space="preserve"> </w:t>
      </w:r>
      <w:r w:rsidRPr="00813E36">
        <w:rPr>
          <w:rFonts w:ascii="Tahoma" w:hAnsi="Tahoma" w:cs="Tahoma"/>
          <w:bCs/>
          <w:sz w:val="20"/>
          <w:szCs w:val="20"/>
        </w:rPr>
        <w:t>No.</w:t>
      </w:r>
      <w:proofErr w:type="gramEnd"/>
      <w:r w:rsidRPr="00813E36">
        <w:rPr>
          <w:rFonts w:ascii="Tahoma" w:hAnsi="Tahoma" w:cs="Tahoma"/>
          <w:bCs/>
          <w:sz w:val="20"/>
          <w:szCs w:val="20"/>
        </w:rPr>
        <w:t xml:space="preserve"> </w:t>
      </w:r>
      <w:proofErr w:type="gramStart"/>
      <w:r w:rsidRPr="00813E36">
        <w:rPr>
          <w:rFonts w:ascii="Tahoma" w:hAnsi="Tahoma" w:cs="Tahoma"/>
          <w:bCs/>
          <w:sz w:val="20"/>
          <w:szCs w:val="20"/>
        </w:rPr>
        <w:t>:14</w:t>
      </w:r>
      <w:proofErr w:type="gramEnd"/>
      <w:r w:rsidRPr="00813E36">
        <w:rPr>
          <w:rFonts w:ascii="Tahoma" w:hAnsi="Tahoma" w:cs="Tahoma"/>
          <w:bCs/>
          <w:sz w:val="20"/>
          <w:szCs w:val="20"/>
        </w:rPr>
        <w:t>/17/</w:t>
      </w:r>
      <w:r>
        <w:rPr>
          <w:rFonts w:ascii="Tahoma" w:hAnsi="Tahoma" w:cs="Tahoma"/>
          <w:bCs/>
          <w:sz w:val="20"/>
          <w:szCs w:val="20"/>
        </w:rPr>
        <w:t>127</w:t>
      </w:r>
    </w:p>
    <w:p w:rsidR="005150B6" w:rsidRPr="00813E36" w:rsidRDefault="005150B6" w:rsidP="005150B6">
      <w:pPr>
        <w:spacing w:after="0" w:line="240" w:lineRule="auto"/>
        <w:ind w:left="851" w:hanging="131"/>
        <w:jc w:val="both"/>
        <w:rPr>
          <w:rFonts w:ascii="Tahoma" w:hAnsi="Tahoma" w:cs="Tahoma"/>
          <w:bCs/>
          <w:sz w:val="20"/>
          <w:szCs w:val="20"/>
        </w:rPr>
      </w:pPr>
    </w:p>
    <w:p w:rsidR="005150B6" w:rsidRDefault="005150B6" w:rsidP="005150B6">
      <w:pPr>
        <w:spacing w:after="0" w:line="240" w:lineRule="auto"/>
        <w:ind w:left="851" w:firstLine="567"/>
        <w:jc w:val="both"/>
        <w:rPr>
          <w:rFonts w:ascii="Tahoma" w:hAnsi="Tahoma" w:cs="Tahoma"/>
          <w:bCs/>
          <w:sz w:val="20"/>
          <w:szCs w:val="20"/>
        </w:rPr>
      </w:pPr>
      <w:r w:rsidRPr="00813E36">
        <w:rPr>
          <w:rFonts w:ascii="Tahoma" w:hAnsi="Tahoma" w:cs="Tahoma"/>
          <w:bCs/>
          <w:sz w:val="20"/>
          <w:szCs w:val="20"/>
        </w:rPr>
        <w:t>Subject</w:t>
      </w:r>
      <w:r>
        <w:rPr>
          <w:rFonts w:ascii="Tahoma" w:hAnsi="Tahoma" w:cs="Tahoma"/>
          <w:bCs/>
          <w:sz w:val="20"/>
          <w:szCs w:val="20"/>
        </w:rPr>
        <w:t>:</w:t>
      </w:r>
    </w:p>
    <w:p w:rsidR="005150B6" w:rsidRDefault="005150B6" w:rsidP="005150B6">
      <w:pPr>
        <w:spacing w:after="0" w:line="240" w:lineRule="auto"/>
        <w:ind w:left="851" w:firstLine="567"/>
        <w:jc w:val="both"/>
        <w:rPr>
          <w:rFonts w:ascii="Tahoma" w:hAnsi="Tahoma" w:cs="Tahoma"/>
          <w:bCs/>
          <w:sz w:val="20"/>
          <w:szCs w:val="20"/>
        </w:rPr>
      </w:pPr>
    </w:p>
    <w:p w:rsidR="005150B6" w:rsidRDefault="005150B6" w:rsidP="005150B6">
      <w:pPr>
        <w:spacing w:after="0" w:line="240" w:lineRule="auto"/>
        <w:ind w:left="851" w:firstLine="567"/>
        <w:jc w:val="both"/>
        <w:rPr>
          <w:rFonts w:ascii="Tahoma" w:hAnsi="Tahoma" w:cs="Tahoma"/>
          <w:bCs/>
          <w:sz w:val="20"/>
          <w:szCs w:val="20"/>
        </w:rPr>
      </w:pPr>
      <w:r>
        <w:rPr>
          <w:rFonts w:ascii="Tahoma" w:hAnsi="Tahoma" w:cs="Tahoma"/>
          <w:bCs/>
          <w:sz w:val="20"/>
          <w:szCs w:val="20"/>
        </w:rPr>
        <w:t>Total Expenditure Incurred on Advertisements</w:t>
      </w:r>
    </w:p>
    <w:p w:rsidR="005150B6" w:rsidRDefault="005150B6" w:rsidP="005150B6">
      <w:pPr>
        <w:spacing w:after="0" w:line="240" w:lineRule="auto"/>
        <w:ind w:left="851" w:firstLine="567"/>
        <w:jc w:val="both"/>
        <w:rPr>
          <w:rFonts w:ascii="Tahoma" w:hAnsi="Tahoma" w:cs="Tahoma"/>
          <w:bCs/>
          <w:sz w:val="20"/>
          <w:szCs w:val="20"/>
        </w:rPr>
      </w:pPr>
    </w:p>
    <w:p w:rsidR="005150B6" w:rsidRDefault="005150B6" w:rsidP="005150B6">
      <w:pPr>
        <w:spacing w:after="0" w:line="240" w:lineRule="auto"/>
        <w:ind w:left="851" w:firstLine="567"/>
        <w:jc w:val="both"/>
        <w:rPr>
          <w:rFonts w:ascii="Tahoma" w:hAnsi="Tahoma" w:cs="Tahoma"/>
          <w:bCs/>
          <w:sz w:val="20"/>
          <w:szCs w:val="20"/>
        </w:rPr>
      </w:pPr>
      <w:r>
        <w:rPr>
          <w:rFonts w:ascii="Tahoma" w:hAnsi="Tahoma" w:cs="Tahoma"/>
          <w:bCs/>
          <w:sz w:val="20"/>
          <w:szCs w:val="20"/>
        </w:rPr>
        <w:t xml:space="preserve">Notice Received </w:t>
      </w:r>
      <w:proofErr w:type="gramStart"/>
      <w:r>
        <w:rPr>
          <w:rFonts w:ascii="Tahoma" w:hAnsi="Tahoma" w:cs="Tahoma"/>
          <w:bCs/>
          <w:sz w:val="20"/>
          <w:szCs w:val="20"/>
        </w:rPr>
        <w:t>on :</w:t>
      </w:r>
      <w:proofErr w:type="gramEnd"/>
      <w:r>
        <w:rPr>
          <w:rFonts w:ascii="Tahoma" w:hAnsi="Tahoma" w:cs="Tahoma"/>
          <w:bCs/>
          <w:sz w:val="20"/>
          <w:szCs w:val="20"/>
        </w:rPr>
        <w:t xml:space="preserve"> 29/11/2023 </w:t>
      </w:r>
      <w:r>
        <w:rPr>
          <w:rFonts w:ascii="Tahoma" w:hAnsi="Tahoma" w:cs="Tahoma"/>
          <w:bCs/>
          <w:sz w:val="20"/>
          <w:szCs w:val="20"/>
        </w:rPr>
        <w:tab/>
        <w:t>Notice of Admission sent on : 29/11/2023</w:t>
      </w:r>
    </w:p>
    <w:p w:rsidR="005150B6" w:rsidRDefault="005150B6" w:rsidP="005150B6">
      <w:pPr>
        <w:spacing w:after="0" w:line="240" w:lineRule="auto"/>
        <w:ind w:left="851" w:firstLine="567"/>
        <w:jc w:val="both"/>
        <w:rPr>
          <w:rFonts w:ascii="Tahoma" w:hAnsi="Tahoma" w:cs="Tahoma"/>
          <w:bCs/>
          <w:sz w:val="20"/>
          <w:szCs w:val="20"/>
        </w:rPr>
      </w:pPr>
    </w:p>
    <w:p w:rsidR="005150B6" w:rsidRDefault="005150B6" w:rsidP="005150B6">
      <w:pPr>
        <w:spacing w:after="0" w:line="240" w:lineRule="auto"/>
        <w:ind w:left="851" w:firstLine="567"/>
        <w:jc w:val="both"/>
        <w:rPr>
          <w:rFonts w:ascii="Tahoma" w:hAnsi="Tahoma" w:cs="Tahoma"/>
          <w:bCs/>
          <w:sz w:val="20"/>
          <w:szCs w:val="20"/>
        </w:rPr>
      </w:pPr>
      <w:r>
        <w:rPr>
          <w:rFonts w:ascii="Tahoma" w:hAnsi="Tahoma" w:cs="Tahoma"/>
          <w:bCs/>
          <w:sz w:val="20"/>
          <w:szCs w:val="20"/>
        </w:rPr>
        <w:t>14/17/127</w:t>
      </w:r>
      <w:r>
        <w:rPr>
          <w:rFonts w:ascii="Tahoma" w:hAnsi="Tahoma" w:cs="Tahoma"/>
          <w:bCs/>
          <w:sz w:val="20"/>
          <w:szCs w:val="20"/>
        </w:rPr>
        <w:tab/>
      </w:r>
      <w:proofErr w:type="spellStart"/>
      <w:r>
        <w:rPr>
          <w:rFonts w:ascii="Tahoma" w:hAnsi="Tahoma" w:cs="Tahoma"/>
          <w:bCs/>
          <w:sz w:val="20"/>
          <w:szCs w:val="20"/>
        </w:rPr>
        <w:t>Chaudhary</w:t>
      </w:r>
      <w:proofErr w:type="spellEnd"/>
      <w:r>
        <w:rPr>
          <w:rFonts w:ascii="Tahoma" w:hAnsi="Tahoma" w:cs="Tahoma"/>
          <w:bCs/>
          <w:sz w:val="20"/>
          <w:szCs w:val="20"/>
        </w:rPr>
        <w:t xml:space="preserve"> ABHAY SINGH CHAUTALA (</w:t>
      </w:r>
      <w:proofErr w:type="spellStart"/>
      <w:r>
        <w:rPr>
          <w:rFonts w:ascii="Tahoma" w:hAnsi="Tahoma" w:cs="Tahoma"/>
          <w:bCs/>
          <w:sz w:val="20"/>
          <w:szCs w:val="20"/>
        </w:rPr>
        <w:t>Ellenabad</w:t>
      </w:r>
      <w:proofErr w:type="spellEnd"/>
      <w:r>
        <w:rPr>
          <w:rFonts w:ascii="Tahoma" w:hAnsi="Tahoma" w:cs="Tahoma"/>
          <w:bCs/>
          <w:sz w:val="20"/>
          <w:szCs w:val="20"/>
        </w:rPr>
        <w:t>)</w:t>
      </w:r>
    </w:p>
    <w:p w:rsidR="005150B6" w:rsidRDefault="005150B6" w:rsidP="005150B6">
      <w:pPr>
        <w:spacing w:after="0" w:line="240" w:lineRule="auto"/>
        <w:ind w:left="851" w:firstLine="567"/>
        <w:jc w:val="both"/>
        <w:rPr>
          <w:rFonts w:ascii="Tahoma" w:hAnsi="Tahoma" w:cs="Tahoma"/>
          <w:bCs/>
          <w:sz w:val="20"/>
          <w:szCs w:val="20"/>
        </w:rPr>
      </w:pPr>
    </w:p>
    <w:p w:rsidR="005150B6" w:rsidRPr="00654C5E" w:rsidRDefault="005150B6" w:rsidP="005150B6">
      <w:pPr>
        <w:spacing w:after="0" w:line="240" w:lineRule="auto"/>
        <w:ind w:left="851" w:firstLine="567"/>
        <w:jc w:val="both"/>
        <w:rPr>
          <w:rFonts w:ascii="Tahoma" w:hAnsi="Tahoma" w:cs="Tahoma"/>
          <w:bCs/>
          <w:sz w:val="4"/>
          <w:szCs w:val="4"/>
        </w:rPr>
      </w:pPr>
    </w:p>
    <w:p w:rsidR="005150B6" w:rsidRDefault="005150B6" w:rsidP="005150B6">
      <w:pPr>
        <w:spacing w:after="0" w:line="240" w:lineRule="auto"/>
        <w:ind w:left="851" w:firstLine="567"/>
        <w:jc w:val="both"/>
        <w:rPr>
          <w:rFonts w:ascii="Tahoma" w:hAnsi="Tahoma" w:cs="Tahoma"/>
          <w:bCs/>
          <w:sz w:val="20"/>
          <w:szCs w:val="20"/>
        </w:rPr>
      </w:pPr>
      <w:r>
        <w:rPr>
          <w:rFonts w:ascii="Tahoma" w:hAnsi="Tahoma" w:cs="Tahoma"/>
          <w:bCs/>
          <w:sz w:val="20"/>
          <w:szCs w:val="20"/>
        </w:rPr>
        <w:t>Will the Chief Minister be Pleased to state that:</w:t>
      </w:r>
    </w:p>
    <w:p w:rsidR="005150B6" w:rsidRPr="00250BF0" w:rsidRDefault="005150B6" w:rsidP="005150B6">
      <w:pPr>
        <w:spacing w:after="0" w:line="240" w:lineRule="auto"/>
        <w:ind w:left="851" w:firstLine="567"/>
        <w:jc w:val="both"/>
        <w:rPr>
          <w:rFonts w:ascii="Tahoma" w:hAnsi="Tahoma" w:cs="Tahoma"/>
          <w:bCs/>
          <w:sz w:val="14"/>
          <w:szCs w:val="14"/>
        </w:rPr>
      </w:pPr>
    </w:p>
    <w:p w:rsidR="005150B6" w:rsidRPr="00B326CA" w:rsidRDefault="005150B6" w:rsidP="005150B6">
      <w:pPr>
        <w:spacing w:after="0" w:line="240" w:lineRule="auto"/>
        <w:ind w:left="851" w:firstLine="567"/>
        <w:jc w:val="both"/>
        <w:rPr>
          <w:rFonts w:ascii="Tahoma" w:hAnsi="Tahoma" w:cs="Tahoma"/>
          <w:bCs/>
          <w:sz w:val="10"/>
          <w:szCs w:val="10"/>
        </w:rPr>
      </w:pPr>
    </w:p>
    <w:p w:rsidR="005150B6" w:rsidRPr="00FF7983" w:rsidRDefault="005150B6" w:rsidP="005150B6">
      <w:pPr>
        <w:spacing w:after="0" w:line="240" w:lineRule="auto"/>
        <w:ind w:left="851" w:firstLine="567"/>
        <w:jc w:val="both"/>
        <w:rPr>
          <w:rFonts w:ascii="Tahoma" w:hAnsi="Tahoma" w:cs="Tahoma"/>
          <w:bCs/>
          <w:sz w:val="8"/>
          <w:szCs w:val="8"/>
        </w:rPr>
      </w:pPr>
    </w:p>
    <w:p w:rsidR="005150B6" w:rsidRDefault="005150B6" w:rsidP="005150B6">
      <w:pPr>
        <w:spacing w:after="0" w:line="240" w:lineRule="auto"/>
        <w:ind w:left="1418"/>
        <w:jc w:val="both"/>
        <w:rPr>
          <w:rFonts w:ascii="Tahoma" w:hAnsi="Tahoma" w:cs="Tahoma"/>
          <w:sz w:val="20"/>
          <w:szCs w:val="20"/>
        </w:rPr>
      </w:pPr>
      <w:r>
        <w:rPr>
          <w:rFonts w:ascii="Tahoma" w:hAnsi="Tahoma" w:cs="Tahoma"/>
          <w:sz w:val="20"/>
          <w:szCs w:val="20"/>
        </w:rPr>
        <w:t xml:space="preserve">Will the Chief Minister be pleased to state the year wise total expenditure incurred on the advertisements issued by boards, corporation and other Government agencies from November 2019 till to date </w:t>
      </w:r>
      <w:proofErr w:type="spellStart"/>
      <w:r>
        <w:rPr>
          <w:rFonts w:ascii="Tahoma" w:hAnsi="Tahoma" w:cs="Tahoma"/>
          <w:sz w:val="20"/>
          <w:szCs w:val="20"/>
        </w:rPr>
        <w:t>togetherwith</w:t>
      </w:r>
      <w:proofErr w:type="spellEnd"/>
      <w:r>
        <w:rPr>
          <w:rFonts w:ascii="Tahoma" w:hAnsi="Tahoma" w:cs="Tahoma"/>
          <w:sz w:val="20"/>
          <w:szCs w:val="20"/>
        </w:rPr>
        <w:t xml:space="preserve"> the details thereof?</w:t>
      </w:r>
    </w:p>
    <w:p w:rsidR="005150B6" w:rsidRPr="00250BF0" w:rsidRDefault="005150B6" w:rsidP="005150B6">
      <w:pPr>
        <w:spacing w:after="0" w:line="240" w:lineRule="auto"/>
        <w:ind w:left="1418"/>
        <w:jc w:val="both"/>
        <w:rPr>
          <w:rFonts w:ascii="Tahoma" w:hAnsi="Tahoma" w:cs="Tahoma"/>
          <w:sz w:val="10"/>
          <w:szCs w:val="10"/>
        </w:rPr>
      </w:pPr>
    </w:p>
    <w:p w:rsidR="005150B6" w:rsidRPr="00B326CA" w:rsidRDefault="005150B6" w:rsidP="005150B6">
      <w:pPr>
        <w:pStyle w:val="ListParagraph"/>
        <w:spacing w:after="0" w:line="240" w:lineRule="auto"/>
        <w:ind w:left="1843"/>
        <w:contextualSpacing w:val="0"/>
        <w:jc w:val="both"/>
        <w:rPr>
          <w:rFonts w:ascii="Tahoma" w:hAnsi="Tahoma" w:cs="Tahoma"/>
          <w:bCs/>
          <w:sz w:val="8"/>
          <w:szCs w:val="8"/>
        </w:rPr>
      </w:pPr>
    </w:p>
    <w:p w:rsidR="005150B6" w:rsidRPr="006E13D1" w:rsidRDefault="005150B6" w:rsidP="005150B6">
      <w:pPr>
        <w:spacing w:after="0" w:line="240" w:lineRule="auto"/>
        <w:ind w:left="720"/>
        <w:jc w:val="both"/>
        <w:rPr>
          <w:rFonts w:ascii="Tahoma" w:hAnsi="Tahoma" w:cs="Tahoma"/>
          <w:b/>
          <w:sz w:val="10"/>
          <w:szCs w:val="10"/>
        </w:rPr>
      </w:pPr>
    </w:p>
    <w:p w:rsidR="005150B6" w:rsidRPr="006E13D1" w:rsidRDefault="005150B6" w:rsidP="005150B6">
      <w:pPr>
        <w:spacing w:after="0" w:line="240" w:lineRule="auto"/>
        <w:ind w:left="720" w:firstLine="698"/>
        <w:jc w:val="both"/>
        <w:rPr>
          <w:rFonts w:ascii="Tahoma" w:hAnsi="Tahoma" w:cs="Tahoma"/>
          <w:b/>
          <w:sz w:val="20"/>
          <w:szCs w:val="20"/>
        </w:rPr>
      </w:pPr>
      <w:r w:rsidRPr="006E13D1">
        <w:rPr>
          <w:rFonts w:ascii="Tahoma" w:hAnsi="Tahoma" w:cs="Tahoma"/>
          <w:b/>
          <w:sz w:val="20"/>
          <w:szCs w:val="20"/>
        </w:rPr>
        <w:t>HON’BLE CHIEF MINISTER:</w:t>
      </w:r>
    </w:p>
    <w:p w:rsidR="005150B6" w:rsidRPr="004B32B9" w:rsidRDefault="005150B6" w:rsidP="005150B6">
      <w:pPr>
        <w:spacing w:after="0" w:line="240" w:lineRule="auto"/>
        <w:ind w:left="720"/>
        <w:jc w:val="both"/>
        <w:rPr>
          <w:rFonts w:ascii="Tahoma" w:hAnsi="Tahoma" w:cs="Tahoma"/>
          <w:b/>
          <w:sz w:val="16"/>
          <w:szCs w:val="16"/>
        </w:rPr>
      </w:pPr>
      <w:r w:rsidRPr="006E13D1">
        <w:rPr>
          <w:rFonts w:ascii="Tahoma" w:hAnsi="Tahoma" w:cs="Tahoma"/>
          <w:b/>
          <w:sz w:val="20"/>
          <w:szCs w:val="20"/>
        </w:rPr>
        <w:tab/>
      </w:r>
    </w:p>
    <w:p w:rsidR="005150B6" w:rsidRPr="006E13D1" w:rsidRDefault="005150B6" w:rsidP="005150B6">
      <w:pPr>
        <w:spacing w:after="0" w:line="240" w:lineRule="auto"/>
        <w:ind w:left="720" w:firstLine="720"/>
        <w:jc w:val="both"/>
        <w:rPr>
          <w:rFonts w:ascii="Tahoma" w:hAnsi="Tahoma" w:cs="Tahoma"/>
          <w:b/>
          <w:sz w:val="20"/>
          <w:szCs w:val="20"/>
        </w:rPr>
      </w:pPr>
      <w:r w:rsidRPr="006E13D1">
        <w:rPr>
          <w:rFonts w:ascii="Tahoma" w:hAnsi="Tahoma" w:cs="Tahoma"/>
          <w:b/>
          <w:sz w:val="20"/>
          <w:szCs w:val="20"/>
        </w:rPr>
        <w:t>Yes Sir,</w:t>
      </w:r>
    </w:p>
    <w:p w:rsidR="005150B6" w:rsidRPr="004B32B9" w:rsidRDefault="005150B6" w:rsidP="005150B6">
      <w:pPr>
        <w:spacing w:after="0" w:line="240" w:lineRule="auto"/>
        <w:ind w:left="720" w:firstLine="720"/>
        <w:jc w:val="both"/>
        <w:rPr>
          <w:rFonts w:ascii="Tahoma" w:hAnsi="Tahoma" w:cs="Tahoma"/>
          <w:b/>
          <w:sz w:val="12"/>
          <w:szCs w:val="12"/>
        </w:rPr>
      </w:pPr>
    </w:p>
    <w:p w:rsidR="005150B6" w:rsidRPr="006E13D1" w:rsidRDefault="005150B6" w:rsidP="005150B6">
      <w:pPr>
        <w:pStyle w:val="ListParagraph"/>
        <w:spacing w:after="0" w:line="240" w:lineRule="auto"/>
        <w:ind w:left="851" w:firstLine="1309"/>
        <w:contextualSpacing w:val="0"/>
        <w:jc w:val="both"/>
        <w:rPr>
          <w:rFonts w:ascii="Tahoma" w:hAnsi="Tahoma" w:cs="Tahoma"/>
          <w:b/>
          <w:sz w:val="10"/>
          <w:szCs w:val="10"/>
        </w:rPr>
      </w:pPr>
    </w:p>
    <w:p w:rsidR="005150B6" w:rsidRPr="006E13D1" w:rsidRDefault="005150B6" w:rsidP="005150B6">
      <w:pPr>
        <w:pStyle w:val="ListParagraph"/>
        <w:spacing w:after="0" w:line="240" w:lineRule="auto"/>
        <w:ind w:left="2160" w:right="56"/>
        <w:contextualSpacing w:val="0"/>
        <w:jc w:val="both"/>
        <w:rPr>
          <w:rFonts w:ascii="Tahoma" w:hAnsi="Tahoma" w:cs="Tahoma"/>
          <w:sz w:val="20"/>
          <w:szCs w:val="20"/>
        </w:rPr>
      </w:pPr>
      <w:r w:rsidRPr="006E13D1">
        <w:rPr>
          <w:rFonts w:ascii="Tahoma" w:hAnsi="Tahoma" w:cs="Tahoma"/>
          <w:sz w:val="20"/>
          <w:szCs w:val="20"/>
        </w:rPr>
        <w:t xml:space="preserve">The </w:t>
      </w:r>
      <w:r>
        <w:rPr>
          <w:rFonts w:ascii="Tahoma" w:hAnsi="Tahoma" w:cs="Tahoma"/>
          <w:sz w:val="20"/>
          <w:szCs w:val="20"/>
        </w:rPr>
        <w:t>year wise expenditure incurred on the advertisements issued by boards, corporation and other Government agencies from November 2019 to till date</w:t>
      </w:r>
      <w:r w:rsidRPr="006E13D1">
        <w:rPr>
          <w:rFonts w:ascii="Tahoma" w:hAnsi="Tahoma" w:cs="Tahoma"/>
          <w:sz w:val="20"/>
          <w:szCs w:val="20"/>
        </w:rPr>
        <w:t xml:space="preserve"> is as under: -</w:t>
      </w:r>
    </w:p>
    <w:p w:rsidR="005150B6" w:rsidRPr="006E13D1" w:rsidRDefault="005150B6" w:rsidP="005150B6">
      <w:pPr>
        <w:pStyle w:val="ListParagraph"/>
        <w:spacing w:after="0" w:line="240" w:lineRule="auto"/>
        <w:ind w:left="2160"/>
        <w:contextualSpacing w:val="0"/>
        <w:jc w:val="both"/>
        <w:rPr>
          <w:rFonts w:ascii="Tahoma" w:hAnsi="Tahoma" w:cs="Tahoma"/>
          <w:sz w:val="20"/>
          <w:szCs w:val="20"/>
        </w:rPr>
      </w:pPr>
    </w:p>
    <w:tbl>
      <w:tblPr>
        <w:tblStyle w:val="TableGrid"/>
        <w:tblW w:w="0" w:type="auto"/>
        <w:tblInd w:w="2160" w:type="dxa"/>
        <w:tblLayout w:type="fixed"/>
        <w:tblLook w:val="04A0"/>
      </w:tblPr>
      <w:tblGrid>
        <w:gridCol w:w="558"/>
        <w:gridCol w:w="1387"/>
        <w:gridCol w:w="1313"/>
        <w:gridCol w:w="1890"/>
        <w:gridCol w:w="1935"/>
      </w:tblGrid>
      <w:tr w:rsidR="005150B6" w:rsidRPr="006E13D1" w:rsidTr="00255F82">
        <w:tc>
          <w:tcPr>
            <w:tcW w:w="7083" w:type="dxa"/>
            <w:gridSpan w:val="5"/>
          </w:tcPr>
          <w:p w:rsidR="005150B6" w:rsidRPr="009E2211" w:rsidRDefault="005150B6" w:rsidP="00441361">
            <w:pPr>
              <w:pStyle w:val="ListParagraph"/>
              <w:ind w:left="0"/>
              <w:contextualSpacing w:val="0"/>
              <w:jc w:val="center"/>
              <w:rPr>
                <w:rFonts w:ascii="Tahoma" w:hAnsi="Tahoma" w:cs="Tahoma"/>
                <w:b/>
                <w:bCs/>
                <w:sz w:val="20"/>
                <w:szCs w:val="20"/>
              </w:rPr>
            </w:pPr>
            <w:r w:rsidRPr="009E2211">
              <w:rPr>
                <w:rFonts w:ascii="Tahoma" w:hAnsi="Tahoma" w:cs="Tahoma"/>
                <w:b/>
                <w:bCs/>
                <w:sz w:val="20"/>
                <w:szCs w:val="20"/>
              </w:rPr>
              <w:t xml:space="preserve">The year wise expenditure incurred on the advertisements issued by boards, corporation and other Government agencies from November 2019 to till date </w:t>
            </w:r>
          </w:p>
        </w:tc>
      </w:tr>
      <w:tr w:rsidR="005150B6" w:rsidRPr="006E13D1" w:rsidTr="00255F82">
        <w:tc>
          <w:tcPr>
            <w:tcW w:w="558" w:type="dxa"/>
          </w:tcPr>
          <w:p w:rsidR="005150B6" w:rsidRPr="006E13D1" w:rsidRDefault="005150B6" w:rsidP="00441361">
            <w:pPr>
              <w:pStyle w:val="ListParagraph"/>
              <w:ind w:left="0"/>
              <w:contextualSpacing w:val="0"/>
              <w:jc w:val="both"/>
              <w:rPr>
                <w:rFonts w:ascii="Tahoma" w:hAnsi="Tahoma" w:cs="Tahoma"/>
                <w:b/>
                <w:bCs/>
                <w:sz w:val="20"/>
                <w:szCs w:val="20"/>
              </w:rPr>
            </w:pPr>
            <w:r w:rsidRPr="006E13D1">
              <w:rPr>
                <w:rFonts w:ascii="Tahoma" w:hAnsi="Tahoma" w:cs="Tahoma"/>
                <w:b/>
                <w:bCs/>
                <w:sz w:val="20"/>
                <w:szCs w:val="20"/>
              </w:rPr>
              <w:t xml:space="preserve">Sr. No. </w:t>
            </w:r>
          </w:p>
        </w:tc>
        <w:tc>
          <w:tcPr>
            <w:tcW w:w="1387" w:type="dxa"/>
          </w:tcPr>
          <w:p w:rsidR="005150B6" w:rsidRDefault="005150B6" w:rsidP="00441361">
            <w:pPr>
              <w:pStyle w:val="ListParagraph"/>
              <w:ind w:left="0"/>
              <w:contextualSpacing w:val="0"/>
              <w:jc w:val="both"/>
              <w:rPr>
                <w:rFonts w:ascii="Tahoma" w:hAnsi="Tahoma" w:cs="Tahoma"/>
                <w:b/>
                <w:bCs/>
                <w:sz w:val="20"/>
                <w:szCs w:val="20"/>
              </w:rPr>
            </w:pPr>
            <w:r>
              <w:rPr>
                <w:rFonts w:ascii="Tahoma" w:hAnsi="Tahoma" w:cs="Tahoma"/>
                <w:b/>
                <w:bCs/>
                <w:sz w:val="20"/>
                <w:szCs w:val="20"/>
              </w:rPr>
              <w:t>Medium wise</w:t>
            </w:r>
          </w:p>
        </w:tc>
        <w:tc>
          <w:tcPr>
            <w:tcW w:w="1313" w:type="dxa"/>
          </w:tcPr>
          <w:p w:rsidR="005150B6" w:rsidRPr="006E13D1" w:rsidRDefault="005150B6" w:rsidP="00441361">
            <w:pPr>
              <w:pStyle w:val="ListParagraph"/>
              <w:spacing w:line="360" w:lineRule="auto"/>
              <w:ind w:left="0"/>
              <w:contextualSpacing w:val="0"/>
              <w:jc w:val="both"/>
              <w:rPr>
                <w:rFonts w:ascii="Tahoma" w:hAnsi="Tahoma" w:cs="Tahoma"/>
                <w:b/>
                <w:bCs/>
                <w:sz w:val="20"/>
                <w:szCs w:val="20"/>
              </w:rPr>
            </w:pPr>
            <w:r>
              <w:rPr>
                <w:rFonts w:ascii="Tahoma" w:hAnsi="Tahoma" w:cs="Tahoma"/>
                <w:b/>
                <w:bCs/>
                <w:sz w:val="20"/>
                <w:szCs w:val="20"/>
              </w:rPr>
              <w:t xml:space="preserve">Item wise </w:t>
            </w:r>
          </w:p>
        </w:tc>
        <w:tc>
          <w:tcPr>
            <w:tcW w:w="3825" w:type="dxa"/>
            <w:gridSpan w:val="2"/>
          </w:tcPr>
          <w:p w:rsidR="005150B6" w:rsidRPr="006E13D1" w:rsidRDefault="005150B6" w:rsidP="00441361">
            <w:pPr>
              <w:pStyle w:val="ListParagraph"/>
              <w:ind w:left="0"/>
              <w:contextualSpacing w:val="0"/>
              <w:jc w:val="both"/>
              <w:rPr>
                <w:rFonts w:ascii="Tahoma" w:hAnsi="Tahoma" w:cs="Tahoma"/>
                <w:b/>
                <w:bCs/>
                <w:sz w:val="20"/>
                <w:szCs w:val="20"/>
              </w:rPr>
            </w:pPr>
            <w:r>
              <w:rPr>
                <w:rFonts w:ascii="Tahoma" w:hAnsi="Tahoma" w:cs="Tahoma"/>
                <w:b/>
                <w:bCs/>
                <w:sz w:val="20"/>
                <w:szCs w:val="20"/>
              </w:rPr>
              <w:t xml:space="preserve">Amount </w:t>
            </w:r>
            <w:r w:rsidRPr="006E13D1">
              <w:rPr>
                <w:rFonts w:ascii="Tahoma" w:hAnsi="Tahoma" w:cs="Tahoma"/>
                <w:b/>
                <w:bCs/>
                <w:sz w:val="20"/>
                <w:szCs w:val="20"/>
              </w:rPr>
              <w:t>(</w:t>
            </w:r>
            <w:r>
              <w:rPr>
                <w:rFonts w:ascii="Tahoma" w:hAnsi="Tahoma" w:cs="Tahoma"/>
                <w:b/>
                <w:bCs/>
                <w:sz w:val="20"/>
                <w:szCs w:val="20"/>
              </w:rPr>
              <w:t>in Rs.)</w:t>
            </w:r>
          </w:p>
        </w:tc>
      </w:tr>
      <w:tr w:rsidR="005150B6" w:rsidRPr="006E13D1" w:rsidTr="00255F82">
        <w:tc>
          <w:tcPr>
            <w:tcW w:w="558" w:type="dxa"/>
            <w:vMerge w:val="restart"/>
          </w:tcPr>
          <w:p w:rsidR="005150B6" w:rsidRPr="006E13D1" w:rsidRDefault="005150B6" w:rsidP="00441361">
            <w:pPr>
              <w:pStyle w:val="ListParagraph"/>
              <w:ind w:left="0"/>
              <w:contextualSpacing w:val="0"/>
              <w:jc w:val="both"/>
              <w:rPr>
                <w:rFonts w:ascii="Tahoma" w:hAnsi="Tahoma" w:cs="Tahoma"/>
                <w:sz w:val="20"/>
                <w:szCs w:val="20"/>
              </w:rPr>
            </w:pPr>
            <w:r w:rsidRPr="006E13D1">
              <w:rPr>
                <w:rFonts w:ascii="Tahoma" w:hAnsi="Tahoma" w:cs="Tahoma"/>
                <w:sz w:val="20"/>
                <w:szCs w:val="20"/>
              </w:rPr>
              <w:t>1.</w:t>
            </w:r>
          </w:p>
          <w:p w:rsidR="005150B6" w:rsidRPr="006E13D1" w:rsidRDefault="005150B6" w:rsidP="00441361">
            <w:pPr>
              <w:pStyle w:val="ListParagraph"/>
              <w:ind w:left="0"/>
              <w:jc w:val="both"/>
              <w:rPr>
                <w:rFonts w:ascii="Tahoma" w:hAnsi="Tahoma" w:cs="Tahoma"/>
                <w:sz w:val="20"/>
                <w:szCs w:val="20"/>
              </w:rPr>
            </w:pPr>
          </w:p>
        </w:tc>
        <w:tc>
          <w:tcPr>
            <w:tcW w:w="1387" w:type="dxa"/>
            <w:vMerge w:val="restart"/>
          </w:tcPr>
          <w:p w:rsidR="005150B6" w:rsidRPr="003C6626" w:rsidRDefault="005150B6" w:rsidP="00441361">
            <w:pPr>
              <w:pStyle w:val="ListParagraph"/>
              <w:ind w:left="0"/>
              <w:contextualSpacing w:val="0"/>
              <w:jc w:val="both"/>
              <w:rPr>
                <w:rFonts w:ascii="Tahoma" w:hAnsi="Tahoma" w:cs="Tahoma"/>
                <w:b/>
                <w:bCs/>
                <w:sz w:val="20"/>
                <w:szCs w:val="20"/>
              </w:rPr>
            </w:pPr>
            <w:r w:rsidRPr="003C6626">
              <w:rPr>
                <w:rFonts w:ascii="Tahoma" w:hAnsi="Tahoma" w:cs="Tahoma"/>
                <w:b/>
                <w:bCs/>
                <w:sz w:val="20"/>
                <w:szCs w:val="20"/>
              </w:rPr>
              <w:t>Print Media</w:t>
            </w:r>
          </w:p>
        </w:tc>
        <w:tc>
          <w:tcPr>
            <w:tcW w:w="1313" w:type="dxa"/>
            <w:vMerge w:val="restart"/>
          </w:tcPr>
          <w:p w:rsidR="005150B6" w:rsidRPr="006E13D1" w:rsidRDefault="005150B6" w:rsidP="00441361">
            <w:pPr>
              <w:pStyle w:val="ListParagraph"/>
              <w:ind w:left="0"/>
              <w:contextualSpacing w:val="0"/>
              <w:jc w:val="both"/>
              <w:rPr>
                <w:rFonts w:ascii="Tahoma" w:hAnsi="Tahoma" w:cs="Tahoma"/>
                <w:sz w:val="20"/>
                <w:szCs w:val="20"/>
              </w:rPr>
            </w:pPr>
            <w:r>
              <w:rPr>
                <w:rFonts w:ascii="Tahoma" w:hAnsi="Tahoma" w:cs="Tahoma"/>
                <w:sz w:val="20"/>
                <w:szCs w:val="20"/>
              </w:rPr>
              <w:t xml:space="preserve">Newspapers </w:t>
            </w:r>
          </w:p>
        </w:tc>
        <w:tc>
          <w:tcPr>
            <w:tcW w:w="1890" w:type="dxa"/>
          </w:tcPr>
          <w:p w:rsidR="005150B6" w:rsidRPr="00236A64" w:rsidRDefault="005150B6" w:rsidP="00441361">
            <w:pPr>
              <w:pStyle w:val="ListParagraph"/>
              <w:ind w:left="0" w:right="-108"/>
              <w:contextualSpacing w:val="0"/>
              <w:jc w:val="both"/>
              <w:rPr>
                <w:rFonts w:ascii="Tahoma" w:hAnsi="Tahoma" w:cs="Tahoma"/>
                <w:b/>
                <w:bCs/>
                <w:sz w:val="20"/>
                <w:szCs w:val="20"/>
              </w:rPr>
            </w:pPr>
            <w:r w:rsidRPr="00236A64">
              <w:rPr>
                <w:rFonts w:ascii="Tahoma" w:hAnsi="Tahoma" w:cs="Tahoma"/>
                <w:b/>
                <w:bCs/>
                <w:sz w:val="20"/>
                <w:szCs w:val="20"/>
              </w:rPr>
              <w:t>Financial year</w:t>
            </w:r>
          </w:p>
        </w:tc>
        <w:tc>
          <w:tcPr>
            <w:tcW w:w="1935" w:type="dxa"/>
          </w:tcPr>
          <w:p w:rsidR="005150B6" w:rsidRPr="00236A64" w:rsidRDefault="005150B6" w:rsidP="00441361">
            <w:pPr>
              <w:pStyle w:val="ListParagraph"/>
              <w:ind w:left="0"/>
              <w:contextualSpacing w:val="0"/>
              <w:jc w:val="both"/>
              <w:rPr>
                <w:rFonts w:ascii="Tahoma" w:hAnsi="Tahoma" w:cs="Tahoma"/>
                <w:b/>
                <w:bCs/>
                <w:sz w:val="20"/>
                <w:szCs w:val="20"/>
              </w:rPr>
            </w:pPr>
            <w:r w:rsidRPr="00236A64">
              <w:rPr>
                <w:rFonts w:ascii="Tahoma" w:hAnsi="Tahoma" w:cs="Tahoma"/>
                <w:b/>
                <w:bCs/>
                <w:sz w:val="20"/>
                <w:szCs w:val="20"/>
              </w:rPr>
              <w:t>Amount (in Rs.)</w:t>
            </w:r>
          </w:p>
        </w:tc>
      </w:tr>
      <w:tr w:rsidR="005150B6" w:rsidRPr="006E13D1" w:rsidTr="00255F82">
        <w:tc>
          <w:tcPr>
            <w:tcW w:w="558" w:type="dxa"/>
            <w:vMerge/>
          </w:tcPr>
          <w:p w:rsidR="005150B6" w:rsidRDefault="005150B6" w:rsidP="00441361">
            <w:pPr>
              <w:pStyle w:val="ListParagraph"/>
              <w:ind w:left="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2019-20</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10,64,32,974</w:t>
            </w:r>
          </w:p>
        </w:tc>
      </w:tr>
      <w:tr w:rsidR="005150B6" w:rsidRPr="006E13D1" w:rsidTr="00255F82">
        <w:tc>
          <w:tcPr>
            <w:tcW w:w="558" w:type="dxa"/>
            <w:vMerge/>
          </w:tcPr>
          <w:p w:rsidR="005150B6" w:rsidRDefault="005150B6" w:rsidP="00441361">
            <w:pPr>
              <w:pStyle w:val="ListParagraph"/>
              <w:ind w:left="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2020-21</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23,41,14,806</w:t>
            </w:r>
          </w:p>
        </w:tc>
      </w:tr>
      <w:tr w:rsidR="005150B6" w:rsidRPr="006E13D1" w:rsidTr="00255F82">
        <w:tc>
          <w:tcPr>
            <w:tcW w:w="558" w:type="dxa"/>
            <w:vMerge/>
          </w:tcPr>
          <w:p w:rsidR="005150B6" w:rsidRDefault="005150B6" w:rsidP="00441361">
            <w:pPr>
              <w:pStyle w:val="ListParagraph"/>
              <w:ind w:left="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2021-22</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29,43,61,229</w:t>
            </w:r>
          </w:p>
        </w:tc>
      </w:tr>
      <w:tr w:rsidR="005150B6" w:rsidRPr="006E13D1" w:rsidTr="00255F82">
        <w:tc>
          <w:tcPr>
            <w:tcW w:w="558" w:type="dxa"/>
            <w:vMerge/>
          </w:tcPr>
          <w:p w:rsidR="005150B6" w:rsidRDefault="005150B6" w:rsidP="00441361">
            <w:pPr>
              <w:pStyle w:val="ListParagraph"/>
              <w:ind w:left="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2022-23</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38,83,85,729</w:t>
            </w:r>
          </w:p>
        </w:tc>
      </w:tr>
      <w:tr w:rsidR="005150B6" w:rsidRPr="006E13D1" w:rsidTr="00255F82">
        <w:tc>
          <w:tcPr>
            <w:tcW w:w="558" w:type="dxa"/>
            <w:vMerge/>
          </w:tcPr>
          <w:p w:rsidR="005150B6" w:rsidRDefault="005150B6" w:rsidP="00441361">
            <w:pPr>
              <w:pStyle w:val="ListParagraph"/>
              <w:ind w:left="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2023-24</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21,36,65,941</w:t>
            </w:r>
          </w:p>
        </w:tc>
      </w:tr>
      <w:tr w:rsidR="005150B6" w:rsidRPr="006E13D1" w:rsidTr="00255F82">
        <w:tc>
          <w:tcPr>
            <w:tcW w:w="558" w:type="dxa"/>
            <w:vMerge/>
          </w:tcPr>
          <w:p w:rsidR="005150B6" w:rsidRDefault="005150B6" w:rsidP="00441361">
            <w:pPr>
              <w:pStyle w:val="ListParagraph"/>
              <w:ind w:left="0"/>
              <w:contextualSpacing w:val="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val="restart"/>
          </w:tcPr>
          <w:p w:rsidR="005150B6" w:rsidRDefault="005150B6" w:rsidP="00441361">
            <w:pPr>
              <w:pStyle w:val="ListParagraph"/>
              <w:ind w:left="0"/>
              <w:contextualSpacing w:val="0"/>
              <w:jc w:val="both"/>
              <w:rPr>
                <w:rFonts w:ascii="Tahoma" w:hAnsi="Tahoma" w:cs="Tahoma"/>
                <w:sz w:val="20"/>
                <w:szCs w:val="20"/>
              </w:rPr>
            </w:pPr>
            <w:r>
              <w:rPr>
                <w:rFonts w:ascii="Tahoma" w:hAnsi="Tahoma" w:cs="Tahoma"/>
                <w:sz w:val="20"/>
                <w:szCs w:val="20"/>
              </w:rPr>
              <w:t>Magazines</w:t>
            </w:r>
          </w:p>
        </w:tc>
        <w:tc>
          <w:tcPr>
            <w:tcW w:w="1890" w:type="dxa"/>
          </w:tcPr>
          <w:p w:rsidR="005150B6" w:rsidRPr="00236A64" w:rsidRDefault="005150B6" w:rsidP="00441361">
            <w:pPr>
              <w:ind w:right="-108"/>
              <w:jc w:val="both"/>
              <w:rPr>
                <w:rFonts w:ascii="Tahoma" w:hAnsi="Tahoma" w:cs="Tahoma"/>
                <w:sz w:val="20"/>
                <w:szCs w:val="20"/>
              </w:rPr>
            </w:pPr>
            <w:r w:rsidRPr="00236A64">
              <w:rPr>
                <w:rFonts w:ascii="Tahoma" w:hAnsi="Tahoma" w:cs="Tahoma"/>
                <w:b/>
                <w:bCs/>
                <w:sz w:val="20"/>
                <w:szCs w:val="20"/>
              </w:rPr>
              <w:t>Financial year</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b/>
                <w:bCs/>
                <w:sz w:val="20"/>
                <w:szCs w:val="20"/>
              </w:rPr>
              <w:t>Amount (in Rs.)</w:t>
            </w:r>
          </w:p>
        </w:tc>
      </w:tr>
      <w:tr w:rsidR="005150B6" w:rsidRPr="006E13D1" w:rsidTr="00255F82">
        <w:tc>
          <w:tcPr>
            <w:tcW w:w="558" w:type="dxa"/>
            <w:vMerge/>
          </w:tcPr>
          <w:p w:rsidR="005150B6" w:rsidRDefault="005150B6" w:rsidP="00441361">
            <w:pPr>
              <w:pStyle w:val="ListParagraph"/>
              <w:ind w:left="0"/>
              <w:contextualSpacing w:val="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2019-20</w:t>
            </w:r>
          </w:p>
        </w:tc>
        <w:tc>
          <w:tcPr>
            <w:tcW w:w="1935" w:type="dxa"/>
          </w:tcPr>
          <w:p w:rsidR="005150B6" w:rsidRPr="00236A64" w:rsidRDefault="005150B6" w:rsidP="00441361">
            <w:pPr>
              <w:jc w:val="both"/>
              <w:rPr>
                <w:rFonts w:ascii="Tahoma" w:hAnsi="Tahoma" w:cs="Tahoma"/>
                <w:sz w:val="20"/>
                <w:szCs w:val="20"/>
              </w:rPr>
            </w:pPr>
            <w:r>
              <w:rPr>
                <w:rFonts w:ascii="Tahoma" w:hAnsi="Tahoma" w:cs="Tahoma"/>
                <w:sz w:val="20"/>
                <w:szCs w:val="20"/>
              </w:rPr>
              <w:t>25,000</w:t>
            </w:r>
          </w:p>
        </w:tc>
      </w:tr>
      <w:tr w:rsidR="005150B6" w:rsidRPr="006E13D1" w:rsidTr="00255F82">
        <w:tc>
          <w:tcPr>
            <w:tcW w:w="558" w:type="dxa"/>
            <w:vMerge/>
          </w:tcPr>
          <w:p w:rsidR="005150B6" w:rsidRDefault="005150B6" w:rsidP="00441361">
            <w:pPr>
              <w:pStyle w:val="ListParagraph"/>
              <w:ind w:left="0"/>
              <w:contextualSpacing w:val="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2020-21</w:t>
            </w:r>
          </w:p>
        </w:tc>
        <w:tc>
          <w:tcPr>
            <w:tcW w:w="1935" w:type="dxa"/>
          </w:tcPr>
          <w:p w:rsidR="005150B6" w:rsidRPr="00236A64" w:rsidRDefault="005150B6" w:rsidP="00441361">
            <w:pPr>
              <w:jc w:val="both"/>
              <w:rPr>
                <w:rFonts w:ascii="Tahoma" w:hAnsi="Tahoma" w:cs="Tahoma"/>
                <w:sz w:val="20"/>
                <w:szCs w:val="20"/>
              </w:rPr>
            </w:pPr>
            <w:r>
              <w:rPr>
                <w:rFonts w:ascii="Tahoma" w:hAnsi="Tahoma" w:cs="Tahoma"/>
                <w:sz w:val="20"/>
                <w:szCs w:val="20"/>
              </w:rPr>
              <w:t>4,76,000</w:t>
            </w:r>
          </w:p>
        </w:tc>
      </w:tr>
      <w:tr w:rsidR="005150B6" w:rsidRPr="006E13D1" w:rsidTr="00255F82">
        <w:tc>
          <w:tcPr>
            <w:tcW w:w="558" w:type="dxa"/>
            <w:vMerge/>
          </w:tcPr>
          <w:p w:rsidR="005150B6" w:rsidRDefault="005150B6" w:rsidP="00441361">
            <w:pPr>
              <w:pStyle w:val="ListParagraph"/>
              <w:ind w:left="0"/>
              <w:contextualSpacing w:val="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2021-22</w:t>
            </w:r>
          </w:p>
        </w:tc>
        <w:tc>
          <w:tcPr>
            <w:tcW w:w="1935" w:type="dxa"/>
          </w:tcPr>
          <w:p w:rsidR="005150B6" w:rsidRPr="00236A64" w:rsidRDefault="005150B6" w:rsidP="00441361">
            <w:pPr>
              <w:jc w:val="both"/>
              <w:rPr>
                <w:rFonts w:ascii="Tahoma" w:hAnsi="Tahoma" w:cs="Tahoma"/>
                <w:sz w:val="20"/>
                <w:szCs w:val="20"/>
              </w:rPr>
            </w:pPr>
            <w:r>
              <w:rPr>
                <w:rFonts w:ascii="Tahoma" w:hAnsi="Tahoma" w:cs="Tahoma"/>
                <w:sz w:val="20"/>
                <w:szCs w:val="20"/>
              </w:rPr>
              <w:t>6,18,000</w:t>
            </w:r>
          </w:p>
        </w:tc>
      </w:tr>
      <w:tr w:rsidR="005150B6" w:rsidRPr="006E13D1" w:rsidTr="00255F82">
        <w:tc>
          <w:tcPr>
            <w:tcW w:w="558" w:type="dxa"/>
            <w:vMerge/>
          </w:tcPr>
          <w:p w:rsidR="005150B6" w:rsidRDefault="005150B6" w:rsidP="00441361">
            <w:pPr>
              <w:pStyle w:val="ListParagraph"/>
              <w:ind w:left="0"/>
              <w:contextualSpacing w:val="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2022-23</w:t>
            </w:r>
          </w:p>
        </w:tc>
        <w:tc>
          <w:tcPr>
            <w:tcW w:w="1935" w:type="dxa"/>
          </w:tcPr>
          <w:p w:rsidR="005150B6" w:rsidRPr="00236A64" w:rsidRDefault="005150B6" w:rsidP="00441361">
            <w:pPr>
              <w:jc w:val="both"/>
              <w:rPr>
                <w:rFonts w:ascii="Tahoma" w:hAnsi="Tahoma" w:cs="Tahoma"/>
                <w:sz w:val="20"/>
                <w:szCs w:val="20"/>
              </w:rPr>
            </w:pPr>
            <w:r>
              <w:rPr>
                <w:rFonts w:ascii="Tahoma" w:hAnsi="Tahoma" w:cs="Tahoma"/>
                <w:sz w:val="20"/>
                <w:szCs w:val="20"/>
              </w:rPr>
              <w:t>7,80,000</w:t>
            </w:r>
          </w:p>
        </w:tc>
      </w:tr>
      <w:tr w:rsidR="005150B6" w:rsidRPr="006E13D1" w:rsidTr="00255F82">
        <w:tc>
          <w:tcPr>
            <w:tcW w:w="558" w:type="dxa"/>
            <w:vMerge/>
          </w:tcPr>
          <w:p w:rsidR="005150B6" w:rsidRDefault="005150B6" w:rsidP="00441361">
            <w:pPr>
              <w:pStyle w:val="ListParagraph"/>
              <w:ind w:left="0"/>
              <w:contextualSpacing w:val="0"/>
              <w:jc w:val="both"/>
              <w:rPr>
                <w:rFonts w:ascii="Tahoma" w:hAnsi="Tahoma" w:cs="Tahoma"/>
                <w:sz w:val="20"/>
                <w:szCs w:val="20"/>
              </w:rPr>
            </w:pPr>
          </w:p>
        </w:tc>
        <w:tc>
          <w:tcPr>
            <w:tcW w:w="1387" w:type="dxa"/>
            <w:vMerge/>
          </w:tcPr>
          <w:p w:rsidR="005150B6" w:rsidRPr="003C6626" w:rsidRDefault="005150B6" w:rsidP="00441361">
            <w:pPr>
              <w:pStyle w:val="ListParagraph"/>
              <w:ind w:left="0"/>
              <w:contextualSpacing w:val="0"/>
              <w:jc w:val="both"/>
              <w:rPr>
                <w:rFonts w:ascii="Tahoma" w:hAnsi="Tahoma" w:cs="Tahoma"/>
                <w:b/>
                <w:bCs/>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2023-24</w:t>
            </w:r>
          </w:p>
        </w:tc>
        <w:tc>
          <w:tcPr>
            <w:tcW w:w="1935" w:type="dxa"/>
          </w:tcPr>
          <w:p w:rsidR="005150B6" w:rsidRPr="00236A64" w:rsidRDefault="005150B6" w:rsidP="00441361">
            <w:pPr>
              <w:jc w:val="both"/>
              <w:rPr>
                <w:rFonts w:ascii="Tahoma" w:hAnsi="Tahoma" w:cs="Tahoma"/>
                <w:sz w:val="20"/>
                <w:szCs w:val="20"/>
              </w:rPr>
            </w:pPr>
            <w:r w:rsidRPr="00BD2BD4">
              <w:rPr>
                <w:rFonts w:ascii="Tahoma" w:hAnsi="Tahoma" w:cs="Tahoma"/>
                <w:sz w:val="20"/>
                <w:szCs w:val="20"/>
              </w:rPr>
              <w:t>-</w:t>
            </w:r>
          </w:p>
        </w:tc>
      </w:tr>
      <w:tr w:rsidR="005150B6" w:rsidRPr="006E13D1" w:rsidTr="00255F82">
        <w:tc>
          <w:tcPr>
            <w:tcW w:w="558" w:type="dxa"/>
            <w:vMerge w:val="restart"/>
          </w:tcPr>
          <w:p w:rsidR="005150B6" w:rsidRPr="006E13D1" w:rsidRDefault="005150B6" w:rsidP="00441361">
            <w:pPr>
              <w:pStyle w:val="ListParagraph"/>
              <w:ind w:left="0"/>
              <w:contextualSpacing w:val="0"/>
              <w:jc w:val="both"/>
              <w:rPr>
                <w:rFonts w:ascii="Tahoma" w:hAnsi="Tahoma" w:cs="Tahoma"/>
                <w:sz w:val="20"/>
                <w:szCs w:val="20"/>
              </w:rPr>
            </w:pPr>
            <w:r>
              <w:rPr>
                <w:rFonts w:ascii="Tahoma" w:hAnsi="Tahoma" w:cs="Tahoma"/>
                <w:sz w:val="20"/>
                <w:szCs w:val="20"/>
              </w:rPr>
              <w:t>2.</w:t>
            </w:r>
          </w:p>
        </w:tc>
        <w:tc>
          <w:tcPr>
            <w:tcW w:w="1387" w:type="dxa"/>
            <w:vMerge w:val="restart"/>
          </w:tcPr>
          <w:p w:rsidR="005150B6" w:rsidRPr="003C6626" w:rsidRDefault="005150B6" w:rsidP="00441361">
            <w:pPr>
              <w:pStyle w:val="ListParagraph"/>
              <w:ind w:left="0"/>
              <w:contextualSpacing w:val="0"/>
              <w:jc w:val="both"/>
              <w:rPr>
                <w:rFonts w:ascii="Tahoma" w:hAnsi="Tahoma" w:cs="Tahoma"/>
                <w:b/>
                <w:bCs/>
                <w:sz w:val="20"/>
                <w:szCs w:val="20"/>
              </w:rPr>
            </w:pPr>
            <w:r w:rsidRPr="003C6626">
              <w:rPr>
                <w:rFonts w:ascii="Tahoma" w:hAnsi="Tahoma" w:cs="Tahoma"/>
                <w:b/>
                <w:bCs/>
                <w:sz w:val="20"/>
                <w:szCs w:val="20"/>
              </w:rPr>
              <w:t>Electronic Media</w:t>
            </w:r>
          </w:p>
        </w:tc>
        <w:tc>
          <w:tcPr>
            <w:tcW w:w="1313" w:type="dxa"/>
            <w:vMerge w:val="restart"/>
          </w:tcPr>
          <w:p w:rsidR="005150B6" w:rsidRPr="006E13D1" w:rsidRDefault="005150B6" w:rsidP="00441361">
            <w:pPr>
              <w:pStyle w:val="ListParagraph"/>
              <w:ind w:left="0"/>
              <w:contextualSpacing w:val="0"/>
              <w:jc w:val="both"/>
              <w:rPr>
                <w:rFonts w:ascii="Tahoma" w:hAnsi="Tahoma" w:cs="Tahoma"/>
                <w:sz w:val="20"/>
                <w:szCs w:val="20"/>
              </w:rPr>
            </w:pPr>
            <w:r>
              <w:rPr>
                <w:rFonts w:ascii="Tahoma" w:hAnsi="Tahoma" w:cs="Tahoma"/>
                <w:sz w:val="20"/>
                <w:szCs w:val="20"/>
              </w:rPr>
              <w:t>Radio</w:t>
            </w:r>
          </w:p>
        </w:tc>
        <w:tc>
          <w:tcPr>
            <w:tcW w:w="1890" w:type="dxa"/>
          </w:tcPr>
          <w:p w:rsidR="005150B6" w:rsidRPr="00236A64" w:rsidRDefault="005150B6" w:rsidP="00441361">
            <w:pPr>
              <w:ind w:right="-108"/>
              <w:jc w:val="both"/>
              <w:rPr>
                <w:rFonts w:ascii="Tahoma" w:hAnsi="Tahoma" w:cs="Tahoma"/>
                <w:b/>
                <w:bCs/>
                <w:sz w:val="20"/>
                <w:szCs w:val="20"/>
              </w:rPr>
            </w:pPr>
            <w:r w:rsidRPr="00236A64">
              <w:rPr>
                <w:rFonts w:ascii="Tahoma" w:hAnsi="Tahoma" w:cs="Tahoma"/>
                <w:b/>
                <w:bCs/>
                <w:sz w:val="20"/>
                <w:szCs w:val="20"/>
              </w:rPr>
              <w:t>Financial year</w:t>
            </w:r>
          </w:p>
        </w:tc>
        <w:tc>
          <w:tcPr>
            <w:tcW w:w="1935" w:type="dxa"/>
          </w:tcPr>
          <w:p w:rsidR="005150B6" w:rsidRPr="00236A64" w:rsidRDefault="005150B6" w:rsidP="00441361">
            <w:pPr>
              <w:jc w:val="both"/>
              <w:rPr>
                <w:rFonts w:ascii="Tahoma" w:hAnsi="Tahoma" w:cs="Tahoma"/>
                <w:b/>
                <w:bCs/>
                <w:sz w:val="20"/>
                <w:szCs w:val="20"/>
              </w:rPr>
            </w:pPr>
            <w:r w:rsidRPr="00236A64">
              <w:rPr>
                <w:rFonts w:ascii="Tahoma" w:hAnsi="Tahoma" w:cs="Tahoma"/>
                <w:b/>
                <w:bCs/>
                <w:sz w:val="20"/>
                <w:szCs w:val="20"/>
              </w:rPr>
              <w:t>Amount (in Rs.)</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2019-20</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3,26,670</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2020-21</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28,95,460</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2021-22</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94,88,203</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2022-23</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60,55,753</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2023-24</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41,22,892</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val="restart"/>
          </w:tcPr>
          <w:p w:rsidR="005150B6" w:rsidRDefault="005150B6" w:rsidP="00441361">
            <w:pPr>
              <w:pStyle w:val="ListParagraph"/>
              <w:ind w:left="0"/>
              <w:contextualSpacing w:val="0"/>
              <w:jc w:val="both"/>
              <w:rPr>
                <w:rFonts w:ascii="Tahoma" w:hAnsi="Tahoma" w:cs="Tahoma"/>
                <w:sz w:val="20"/>
                <w:szCs w:val="20"/>
              </w:rPr>
            </w:pPr>
            <w:r>
              <w:rPr>
                <w:rFonts w:ascii="Tahoma" w:hAnsi="Tahoma" w:cs="Tahoma"/>
                <w:sz w:val="20"/>
                <w:szCs w:val="20"/>
              </w:rPr>
              <w:t>TV(National/Regional)</w:t>
            </w:r>
          </w:p>
        </w:tc>
        <w:tc>
          <w:tcPr>
            <w:tcW w:w="1890" w:type="dxa"/>
          </w:tcPr>
          <w:p w:rsidR="005150B6" w:rsidRPr="00236A64" w:rsidRDefault="005150B6" w:rsidP="00441361">
            <w:pPr>
              <w:ind w:right="-108"/>
              <w:jc w:val="both"/>
              <w:rPr>
                <w:rFonts w:ascii="Tahoma" w:hAnsi="Tahoma" w:cs="Tahoma"/>
                <w:sz w:val="20"/>
                <w:szCs w:val="20"/>
              </w:rPr>
            </w:pPr>
            <w:r w:rsidRPr="00236A64">
              <w:rPr>
                <w:rFonts w:ascii="Tahoma" w:hAnsi="Tahoma" w:cs="Tahoma"/>
                <w:b/>
                <w:bCs/>
                <w:sz w:val="20"/>
                <w:szCs w:val="20"/>
              </w:rPr>
              <w:t>Financial year</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b/>
                <w:bCs/>
                <w:sz w:val="20"/>
                <w:szCs w:val="20"/>
              </w:rPr>
              <w:t>Amount (in Rs.)</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2019-20</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8,23,323</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2020-21</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7,24,478</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2021-22</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11,35,810</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2022-23</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48,91,073</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2023-24</w:t>
            </w:r>
          </w:p>
        </w:tc>
        <w:tc>
          <w:tcPr>
            <w:tcW w:w="1935" w:type="dxa"/>
          </w:tcPr>
          <w:p w:rsidR="005150B6" w:rsidRPr="00236A64" w:rsidRDefault="005150B6" w:rsidP="00441361">
            <w:pPr>
              <w:jc w:val="both"/>
              <w:rPr>
                <w:rFonts w:ascii="Tahoma" w:hAnsi="Tahoma" w:cs="Tahoma"/>
                <w:sz w:val="20"/>
                <w:szCs w:val="20"/>
              </w:rPr>
            </w:pPr>
            <w:r w:rsidRPr="00236A64">
              <w:rPr>
                <w:rFonts w:ascii="Tahoma" w:hAnsi="Tahoma" w:cs="Tahoma"/>
                <w:sz w:val="20"/>
                <w:szCs w:val="20"/>
              </w:rPr>
              <w:t>1,40,000</w:t>
            </w:r>
          </w:p>
        </w:tc>
      </w:tr>
      <w:tr w:rsidR="005150B6" w:rsidRPr="006E13D1" w:rsidTr="00255F82">
        <w:trPr>
          <w:trHeight w:val="678"/>
        </w:trPr>
        <w:tc>
          <w:tcPr>
            <w:tcW w:w="558" w:type="dxa"/>
            <w:vMerge w:val="restart"/>
          </w:tcPr>
          <w:p w:rsidR="005150B6" w:rsidRPr="006E13D1" w:rsidRDefault="005150B6" w:rsidP="00441361">
            <w:pPr>
              <w:pStyle w:val="ListParagraph"/>
              <w:ind w:left="0"/>
              <w:contextualSpacing w:val="0"/>
              <w:jc w:val="both"/>
              <w:rPr>
                <w:rFonts w:ascii="Tahoma" w:hAnsi="Tahoma" w:cs="Tahoma"/>
                <w:sz w:val="20"/>
                <w:szCs w:val="20"/>
              </w:rPr>
            </w:pPr>
            <w:r>
              <w:rPr>
                <w:rFonts w:ascii="Tahoma" w:hAnsi="Tahoma" w:cs="Tahoma"/>
                <w:sz w:val="20"/>
                <w:szCs w:val="20"/>
              </w:rPr>
              <w:lastRenderedPageBreak/>
              <w:t>3.</w:t>
            </w:r>
          </w:p>
        </w:tc>
        <w:tc>
          <w:tcPr>
            <w:tcW w:w="1387" w:type="dxa"/>
            <w:vMerge w:val="restart"/>
          </w:tcPr>
          <w:p w:rsidR="005150B6" w:rsidRDefault="005150B6" w:rsidP="00441361">
            <w:pPr>
              <w:pStyle w:val="ListParagraph"/>
              <w:ind w:left="0"/>
              <w:contextualSpacing w:val="0"/>
              <w:jc w:val="both"/>
              <w:rPr>
                <w:rFonts w:ascii="Tahoma" w:hAnsi="Tahoma" w:cs="Tahoma"/>
                <w:sz w:val="20"/>
                <w:szCs w:val="20"/>
              </w:rPr>
            </w:pPr>
            <w:r>
              <w:rPr>
                <w:rFonts w:ascii="Tahoma" w:hAnsi="Tahoma" w:cs="Tahoma"/>
                <w:sz w:val="20"/>
                <w:szCs w:val="20"/>
              </w:rPr>
              <w:t>Digital Media</w:t>
            </w:r>
          </w:p>
        </w:tc>
        <w:tc>
          <w:tcPr>
            <w:tcW w:w="1313" w:type="dxa"/>
            <w:vMerge w:val="restart"/>
          </w:tcPr>
          <w:p w:rsidR="005150B6" w:rsidRDefault="005150B6" w:rsidP="00441361">
            <w:pPr>
              <w:pStyle w:val="ListParagraph"/>
              <w:ind w:left="0"/>
              <w:contextualSpacing w:val="0"/>
              <w:jc w:val="both"/>
              <w:rPr>
                <w:rFonts w:ascii="Tahoma" w:hAnsi="Tahoma" w:cs="Tahoma"/>
                <w:sz w:val="20"/>
                <w:szCs w:val="20"/>
              </w:rPr>
            </w:pPr>
            <w:r>
              <w:rPr>
                <w:rFonts w:ascii="Tahoma" w:hAnsi="Tahoma" w:cs="Tahoma"/>
                <w:sz w:val="20"/>
                <w:szCs w:val="20"/>
              </w:rPr>
              <w:t xml:space="preserve">Websites </w:t>
            </w:r>
          </w:p>
        </w:tc>
        <w:tc>
          <w:tcPr>
            <w:tcW w:w="1890" w:type="dxa"/>
          </w:tcPr>
          <w:p w:rsidR="005150B6" w:rsidRPr="00236A64" w:rsidRDefault="005150B6" w:rsidP="00441361">
            <w:pPr>
              <w:ind w:right="-108"/>
              <w:jc w:val="both"/>
              <w:rPr>
                <w:rFonts w:ascii="Tahoma" w:hAnsi="Tahoma" w:cs="Tahoma"/>
                <w:b/>
                <w:bCs/>
                <w:sz w:val="20"/>
                <w:szCs w:val="20"/>
              </w:rPr>
            </w:pPr>
            <w:r w:rsidRPr="00236A64">
              <w:rPr>
                <w:rFonts w:ascii="Tahoma" w:hAnsi="Tahoma" w:cs="Tahoma"/>
                <w:b/>
                <w:bCs/>
                <w:sz w:val="20"/>
                <w:szCs w:val="20"/>
              </w:rPr>
              <w:t>Financial year</w:t>
            </w:r>
          </w:p>
        </w:tc>
        <w:tc>
          <w:tcPr>
            <w:tcW w:w="1935" w:type="dxa"/>
          </w:tcPr>
          <w:p w:rsidR="005150B6" w:rsidRPr="00236A64" w:rsidRDefault="005150B6" w:rsidP="00441361">
            <w:pPr>
              <w:jc w:val="both"/>
              <w:rPr>
                <w:rFonts w:ascii="Tahoma" w:hAnsi="Tahoma" w:cs="Tahoma"/>
                <w:b/>
                <w:bCs/>
                <w:sz w:val="20"/>
                <w:szCs w:val="20"/>
              </w:rPr>
            </w:pPr>
            <w:r w:rsidRPr="00236A64">
              <w:rPr>
                <w:rFonts w:ascii="Tahoma" w:hAnsi="Tahoma" w:cs="Tahoma"/>
                <w:b/>
                <w:bCs/>
                <w:sz w:val="20"/>
                <w:szCs w:val="20"/>
              </w:rPr>
              <w:t>Amount (in Rs.)</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b/>
                <w:bCs/>
                <w:sz w:val="20"/>
                <w:szCs w:val="20"/>
              </w:rPr>
            </w:pPr>
            <w:r w:rsidRPr="00236A64">
              <w:rPr>
                <w:rFonts w:ascii="Tahoma" w:hAnsi="Tahoma" w:cs="Tahoma"/>
                <w:sz w:val="20"/>
                <w:szCs w:val="20"/>
              </w:rPr>
              <w:t>2019-20</w:t>
            </w:r>
          </w:p>
        </w:tc>
        <w:tc>
          <w:tcPr>
            <w:tcW w:w="1935" w:type="dxa"/>
          </w:tcPr>
          <w:p w:rsidR="005150B6" w:rsidRPr="005866C0" w:rsidRDefault="005150B6" w:rsidP="00441361">
            <w:pPr>
              <w:jc w:val="both"/>
              <w:rPr>
                <w:rFonts w:ascii="Tahoma" w:hAnsi="Tahoma" w:cs="Tahoma"/>
                <w:sz w:val="20"/>
                <w:szCs w:val="20"/>
              </w:rPr>
            </w:pPr>
            <w:r w:rsidRPr="005866C0">
              <w:rPr>
                <w:rFonts w:ascii="Tahoma" w:hAnsi="Tahoma" w:cs="Tahoma"/>
                <w:sz w:val="20"/>
                <w:szCs w:val="20"/>
              </w:rPr>
              <w:t>2</w:t>
            </w:r>
            <w:r>
              <w:rPr>
                <w:rFonts w:ascii="Tahoma" w:hAnsi="Tahoma" w:cs="Tahoma"/>
                <w:sz w:val="20"/>
                <w:szCs w:val="20"/>
              </w:rPr>
              <w:t>,</w:t>
            </w:r>
            <w:r w:rsidRPr="005866C0">
              <w:rPr>
                <w:rFonts w:ascii="Tahoma" w:hAnsi="Tahoma" w:cs="Tahoma"/>
                <w:sz w:val="20"/>
                <w:szCs w:val="20"/>
              </w:rPr>
              <w:t>66</w:t>
            </w:r>
            <w:r>
              <w:rPr>
                <w:rFonts w:ascii="Tahoma" w:hAnsi="Tahoma" w:cs="Tahoma"/>
                <w:sz w:val="20"/>
                <w:szCs w:val="20"/>
              </w:rPr>
              <w:t>,</w:t>
            </w:r>
            <w:r w:rsidRPr="005866C0">
              <w:rPr>
                <w:rFonts w:ascii="Tahoma" w:hAnsi="Tahoma" w:cs="Tahoma"/>
                <w:sz w:val="20"/>
                <w:szCs w:val="20"/>
              </w:rPr>
              <w:t>550</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b/>
                <w:bCs/>
                <w:sz w:val="20"/>
                <w:szCs w:val="20"/>
              </w:rPr>
            </w:pPr>
            <w:r w:rsidRPr="00236A64">
              <w:rPr>
                <w:rFonts w:ascii="Tahoma" w:hAnsi="Tahoma" w:cs="Tahoma"/>
                <w:sz w:val="20"/>
                <w:szCs w:val="20"/>
              </w:rPr>
              <w:t>2020-21</w:t>
            </w:r>
          </w:p>
        </w:tc>
        <w:tc>
          <w:tcPr>
            <w:tcW w:w="1935" w:type="dxa"/>
          </w:tcPr>
          <w:p w:rsidR="005150B6" w:rsidRPr="005866C0" w:rsidRDefault="005150B6" w:rsidP="00441361">
            <w:pPr>
              <w:jc w:val="both"/>
              <w:rPr>
                <w:rFonts w:ascii="Tahoma" w:hAnsi="Tahoma" w:cs="Tahoma"/>
                <w:sz w:val="20"/>
                <w:szCs w:val="20"/>
              </w:rPr>
            </w:pPr>
            <w:r w:rsidRPr="005866C0">
              <w:rPr>
                <w:rFonts w:ascii="Tahoma" w:hAnsi="Tahoma" w:cs="Tahoma"/>
                <w:sz w:val="20"/>
                <w:szCs w:val="20"/>
              </w:rPr>
              <w:t>8</w:t>
            </w:r>
            <w:r>
              <w:rPr>
                <w:rFonts w:ascii="Tahoma" w:hAnsi="Tahoma" w:cs="Tahoma"/>
                <w:sz w:val="20"/>
                <w:szCs w:val="20"/>
              </w:rPr>
              <w:t>,</w:t>
            </w:r>
            <w:r w:rsidRPr="005866C0">
              <w:rPr>
                <w:rFonts w:ascii="Tahoma" w:hAnsi="Tahoma" w:cs="Tahoma"/>
                <w:sz w:val="20"/>
                <w:szCs w:val="20"/>
              </w:rPr>
              <w:t>850</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b/>
                <w:bCs/>
                <w:sz w:val="20"/>
                <w:szCs w:val="20"/>
              </w:rPr>
            </w:pPr>
            <w:r w:rsidRPr="00236A64">
              <w:rPr>
                <w:rFonts w:ascii="Tahoma" w:hAnsi="Tahoma" w:cs="Tahoma"/>
                <w:sz w:val="20"/>
                <w:szCs w:val="20"/>
              </w:rPr>
              <w:t>2021-22</w:t>
            </w:r>
          </w:p>
        </w:tc>
        <w:tc>
          <w:tcPr>
            <w:tcW w:w="1935" w:type="dxa"/>
          </w:tcPr>
          <w:p w:rsidR="005150B6" w:rsidRPr="005866C0" w:rsidRDefault="005150B6" w:rsidP="00441361">
            <w:pPr>
              <w:jc w:val="both"/>
              <w:rPr>
                <w:rFonts w:ascii="Tahoma" w:hAnsi="Tahoma" w:cs="Tahoma"/>
                <w:sz w:val="20"/>
                <w:szCs w:val="20"/>
              </w:rPr>
            </w:pPr>
            <w:r w:rsidRPr="005866C0">
              <w:rPr>
                <w:rFonts w:ascii="Tahoma" w:hAnsi="Tahoma" w:cs="Tahoma"/>
                <w:sz w:val="20"/>
                <w:szCs w:val="20"/>
              </w:rPr>
              <w:t>21</w:t>
            </w:r>
            <w:r>
              <w:rPr>
                <w:rFonts w:ascii="Tahoma" w:hAnsi="Tahoma" w:cs="Tahoma"/>
                <w:sz w:val="20"/>
                <w:szCs w:val="20"/>
              </w:rPr>
              <w:t>,</w:t>
            </w:r>
            <w:r w:rsidRPr="005866C0">
              <w:rPr>
                <w:rFonts w:ascii="Tahoma" w:hAnsi="Tahoma" w:cs="Tahoma"/>
                <w:sz w:val="20"/>
                <w:szCs w:val="20"/>
              </w:rPr>
              <w:t>52</w:t>
            </w:r>
            <w:r>
              <w:rPr>
                <w:rFonts w:ascii="Tahoma" w:hAnsi="Tahoma" w:cs="Tahoma"/>
                <w:sz w:val="20"/>
                <w:szCs w:val="20"/>
              </w:rPr>
              <w:t>,</w:t>
            </w:r>
            <w:r w:rsidRPr="005866C0">
              <w:rPr>
                <w:rFonts w:ascii="Tahoma" w:hAnsi="Tahoma" w:cs="Tahoma"/>
                <w:sz w:val="20"/>
                <w:szCs w:val="20"/>
              </w:rPr>
              <w:t>320</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b/>
                <w:bCs/>
                <w:sz w:val="20"/>
                <w:szCs w:val="20"/>
              </w:rPr>
            </w:pPr>
            <w:r w:rsidRPr="00236A64">
              <w:rPr>
                <w:rFonts w:ascii="Tahoma" w:hAnsi="Tahoma" w:cs="Tahoma"/>
                <w:sz w:val="20"/>
                <w:szCs w:val="20"/>
              </w:rPr>
              <w:t>2022-23</w:t>
            </w:r>
          </w:p>
        </w:tc>
        <w:tc>
          <w:tcPr>
            <w:tcW w:w="1935" w:type="dxa"/>
          </w:tcPr>
          <w:p w:rsidR="005150B6" w:rsidRPr="005866C0" w:rsidRDefault="005150B6" w:rsidP="00441361">
            <w:pPr>
              <w:jc w:val="both"/>
              <w:rPr>
                <w:rFonts w:ascii="Tahoma" w:hAnsi="Tahoma" w:cs="Tahoma"/>
                <w:sz w:val="20"/>
                <w:szCs w:val="20"/>
              </w:rPr>
            </w:pPr>
            <w:r w:rsidRPr="005866C0">
              <w:rPr>
                <w:rFonts w:ascii="Tahoma" w:hAnsi="Tahoma" w:cs="Tahoma"/>
                <w:sz w:val="20"/>
                <w:szCs w:val="20"/>
              </w:rPr>
              <w:t>20</w:t>
            </w:r>
            <w:r>
              <w:rPr>
                <w:rFonts w:ascii="Tahoma" w:hAnsi="Tahoma" w:cs="Tahoma"/>
                <w:sz w:val="20"/>
                <w:szCs w:val="20"/>
              </w:rPr>
              <w:t>,</w:t>
            </w:r>
            <w:r w:rsidRPr="005866C0">
              <w:rPr>
                <w:rFonts w:ascii="Tahoma" w:hAnsi="Tahoma" w:cs="Tahoma"/>
                <w:sz w:val="20"/>
                <w:szCs w:val="20"/>
              </w:rPr>
              <w:t>38</w:t>
            </w:r>
            <w:r>
              <w:rPr>
                <w:rFonts w:ascii="Tahoma" w:hAnsi="Tahoma" w:cs="Tahoma"/>
                <w:sz w:val="20"/>
                <w:szCs w:val="20"/>
              </w:rPr>
              <w:t>,</w:t>
            </w:r>
            <w:r w:rsidRPr="005866C0">
              <w:rPr>
                <w:rFonts w:ascii="Tahoma" w:hAnsi="Tahoma" w:cs="Tahoma"/>
                <w:sz w:val="20"/>
                <w:szCs w:val="20"/>
              </w:rPr>
              <w:t>080</w:t>
            </w:r>
          </w:p>
        </w:tc>
      </w:tr>
      <w:tr w:rsidR="005150B6" w:rsidRPr="006E13D1" w:rsidTr="00255F82">
        <w:tc>
          <w:tcPr>
            <w:tcW w:w="558" w:type="dxa"/>
            <w:vMerge/>
          </w:tcPr>
          <w:p w:rsidR="005150B6" w:rsidRPr="006E13D1" w:rsidRDefault="005150B6" w:rsidP="00441361">
            <w:pPr>
              <w:pStyle w:val="ListParagraph"/>
              <w:ind w:left="0"/>
              <w:contextualSpacing w:val="0"/>
              <w:jc w:val="both"/>
              <w:rPr>
                <w:rFonts w:ascii="Tahoma" w:hAnsi="Tahoma" w:cs="Tahoma"/>
                <w:sz w:val="20"/>
                <w:szCs w:val="20"/>
              </w:rPr>
            </w:pPr>
          </w:p>
        </w:tc>
        <w:tc>
          <w:tcPr>
            <w:tcW w:w="1387" w:type="dxa"/>
            <w:vMerge/>
          </w:tcPr>
          <w:p w:rsidR="005150B6" w:rsidRDefault="005150B6" w:rsidP="00441361">
            <w:pPr>
              <w:pStyle w:val="ListParagraph"/>
              <w:ind w:left="0"/>
              <w:contextualSpacing w:val="0"/>
              <w:jc w:val="both"/>
              <w:rPr>
                <w:rFonts w:ascii="Tahoma" w:hAnsi="Tahoma" w:cs="Tahoma"/>
                <w:sz w:val="20"/>
                <w:szCs w:val="20"/>
              </w:rPr>
            </w:pPr>
          </w:p>
        </w:tc>
        <w:tc>
          <w:tcPr>
            <w:tcW w:w="1313" w:type="dxa"/>
            <w:vMerge/>
          </w:tcPr>
          <w:p w:rsidR="005150B6" w:rsidRDefault="005150B6" w:rsidP="00441361">
            <w:pPr>
              <w:pStyle w:val="ListParagraph"/>
              <w:ind w:left="0"/>
              <w:contextualSpacing w:val="0"/>
              <w:jc w:val="both"/>
              <w:rPr>
                <w:rFonts w:ascii="Tahoma" w:hAnsi="Tahoma" w:cs="Tahoma"/>
                <w:sz w:val="20"/>
                <w:szCs w:val="20"/>
              </w:rPr>
            </w:pPr>
          </w:p>
        </w:tc>
        <w:tc>
          <w:tcPr>
            <w:tcW w:w="1890" w:type="dxa"/>
          </w:tcPr>
          <w:p w:rsidR="005150B6" w:rsidRPr="00236A64" w:rsidRDefault="005150B6" w:rsidP="00441361">
            <w:pPr>
              <w:jc w:val="both"/>
              <w:rPr>
                <w:rFonts w:ascii="Tahoma" w:hAnsi="Tahoma" w:cs="Tahoma"/>
                <w:b/>
                <w:bCs/>
                <w:sz w:val="20"/>
                <w:szCs w:val="20"/>
              </w:rPr>
            </w:pPr>
            <w:r w:rsidRPr="00236A64">
              <w:rPr>
                <w:rFonts w:ascii="Tahoma" w:hAnsi="Tahoma" w:cs="Tahoma"/>
                <w:sz w:val="20"/>
                <w:szCs w:val="20"/>
              </w:rPr>
              <w:t>2023-24</w:t>
            </w:r>
          </w:p>
        </w:tc>
        <w:tc>
          <w:tcPr>
            <w:tcW w:w="1935" w:type="dxa"/>
          </w:tcPr>
          <w:p w:rsidR="005150B6" w:rsidRPr="005866C0" w:rsidRDefault="005150B6" w:rsidP="00441361">
            <w:pPr>
              <w:jc w:val="both"/>
              <w:rPr>
                <w:rFonts w:ascii="Tahoma" w:hAnsi="Tahoma" w:cs="Tahoma"/>
                <w:sz w:val="20"/>
                <w:szCs w:val="20"/>
              </w:rPr>
            </w:pPr>
            <w:r w:rsidRPr="005866C0">
              <w:rPr>
                <w:rFonts w:ascii="Tahoma" w:hAnsi="Tahoma" w:cs="Tahoma"/>
                <w:sz w:val="20"/>
                <w:szCs w:val="20"/>
              </w:rPr>
              <w:t>70</w:t>
            </w:r>
            <w:r>
              <w:rPr>
                <w:rFonts w:ascii="Tahoma" w:hAnsi="Tahoma" w:cs="Tahoma"/>
                <w:sz w:val="20"/>
                <w:szCs w:val="20"/>
              </w:rPr>
              <w:t>,</w:t>
            </w:r>
            <w:r w:rsidRPr="005866C0">
              <w:rPr>
                <w:rFonts w:ascii="Tahoma" w:hAnsi="Tahoma" w:cs="Tahoma"/>
                <w:sz w:val="20"/>
                <w:szCs w:val="20"/>
              </w:rPr>
              <w:t>800</w:t>
            </w:r>
          </w:p>
        </w:tc>
      </w:tr>
    </w:tbl>
    <w:p w:rsidR="005150B6" w:rsidRPr="00216F1E" w:rsidRDefault="005150B6" w:rsidP="005150B6">
      <w:pPr>
        <w:spacing w:after="0" w:line="240" w:lineRule="auto"/>
        <w:jc w:val="both"/>
        <w:rPr>
          <w:rFonts w:ascii="Tahoma" w:hAnsi="Tahoma" w:cs="Tahoma"/>
          <w:sz w:val="14"/>
          <w:szCs w:val="14"/>
        </w:rPr>
      </w:pPr>
    </w:p>
    <w:p w:rsidR="005150B6" w:rsidRPr="006E13D1" w:rsidRDefault="005150B6" w:rsidP="005150B6">
      <w:pPr>
        <w:spacing w:after="0" w:line="240" w:lineRule="auto"/>
        <w:jc w:val="both"/>
        <w:rPr>
          <w:rFonts w:ascii="Tahoma" w:hAnsi="Tahoma" w:cs="Tahoma"/>
          <w:sz w:val="4"/>
          <w:szCs w:val="4"/>
        </w:rPr>
      </w:pPr>
    </w:p>
    <w:p w:rsidR="005150B6" w:rsidRPr="006E13D1" w:rsidRDefault="005150B6" w:rsidP="005150B6">
      <w:pPr>
        <w:spacing w:after="0" w:line="240" w:lineRule="auto"/>
        <w:ind w:right="708"/>
        <w:jc w:val="both"/>
        <w:rPr>
          <w:rFonts w:ascii="Tahoma" w:hAnsi="Tahoma" w:cs="Tahoma"/>
          <w:sz w:val="20"/>
          <w:szCs w:val="20"/>
        </w:rPr>
      </w:pPr>
    </w:p>
    <w:p w:rsidR="005150B6" w:rsidRPr="006E13D1" w:rsidRDefault="005150B6" w:rsidP="005150B6">
      <w:pPr>
        <w:spacing w:after="0" w:line="240" w:lineRule="auto"/>
        <w:ind w:left="2160" w:right="708" w:hanging="720"/>
        <w:jc w:val="both"/>
        <w:rPr>
          <w:rFonts w:ascii="Tahoma" w:hAnsi="Tahoma" w:cs="Tahoma"/>
          <w:sz w:val="20"/>
          <w:szCs w:val="20"/>
        </w:rPr>
      </w:pPr>
    </w:p>
    <w:p w:rsidR="005150B6" w:rsidRDefault="005150B6">
      <w:pPr>
        <w:rPr>
          <w:rFonts w:ascii="Aparajita" w:hAnsi="Aparajita" w:cs="Aparajita"/>
          <w:b/>
          <w:bCs/>
          <w:sz w:val="30"/>
          <w:szCs w:val="30"/>
          <w:cs/>
          <w:lang w:bidi="hi-IN"/>
        </w:rPr>
      </w:pPr>
      <w:r>
        <w:rPr>
          <w:rFonts w:ascii="Aparajita" w:hAnsi="Aparajita" w:cs="Aparajita"/>
          <w:b/>
          <w:bCs/>
          <w:sz w:val="30"/>
          <w:szCs w:val="30"/>
          <w:cs/>
          <w:lang w:bidi="hi-IN"/>
        </w:rPr>
        <w:br w:type="page"/>
      </w:r>
    </w:p>
    <w:p w:rsidR="00A44A1E" w:rsidRPr="00DC2615" w:rsidRDefault="00A44A1E" w:rsidP="00515495">
      <w:pPr>
        <w:spacing w:after="0"/>
        <w:jc w:val="center"/>
        <w:rPr>
          <w:rFonts w:ascii="Aparajita" w:hAnsi="Aparajita" w:cs="Aparajita"/>
          <w:b/>
          <w:bCs/>
          <w:sz w:val="30"/>
          <w:szCs w:val="30"/>
        </w:rPr>
      </w:pPr>
      <w:r w:rsidRPr="00DC2615">
        <w:rPr>
          <w:rFonts w:ascii="Aparajita" w:hAnsi="Aparajita" w:cs="Aparajita"/>
          <w:b/>
          <w:bCs/>
          <w:sz w:val="30"/>
          <w:szCs w:val="30"/>
          <w:cs/>
          <w:lang w:bidi="hi-IN"/>
        </w:rPr>
        <w:lastRenderedPageBreak/>
        <w:t>सूचना</w:t>
      </w:r>
      <w:r w:rsidRPr="00DC2615">
        <w:rPr>
          <w:rFonts w:ascii="Aparajita" w:hAnsi="Aparajita" w:cs="Aparajita"/>
          <w:b/>
          <w:bCs/>
          <w:sz w:val="30"/>
          <w:szCs w:val="30"/>
        </w:rPr>
        <w:t xml:space="preserve">, </w:t>
      </w:r>
      <w:r w:rsidRPr="00DC2615">
        <w:rPr>
          <w:rFonts w:ascii="Aparajita" w:hAnsi="Aparajita" w:cs="Aparajita"/>
          <w:b/>
          <w:bCs/>
          <w:sz w:val="30"/>
          <w:szCs w:val="30"/>
          <w:cs/>
          <w:lang w:bidi="hi-IN"/>
        </w:rPr>
        <w:t>जन सम्पर्क</w:t>
      </w:r>
      <w:r w:rsidRPr="00DC2615">
        <w:rPr>
          <w:rFonts w:ascii="Aparajita" w:hAnsi="Aparajita" w:cs="Aparajita"/>
          <w:b/>
          <w:bCs/>
          <w:sz w:val="30"/>
          <w:szCs w:val="30"/>
        </w:rPr>
        <w:t xml:space="preserve">, </w:t>
      </w:r>
      <w:r w:rsidRPr="00DC2615">
        <w:rPr>
          <w:rFonts w:ascii="Aparajita" w:hAnsi="Aparajita" w:cs="Aparajita"/>
          <w:b/>
          <w:bCs/>
          <w:sz w:val="30"/>
          <w:szCs w:val="30"/>
          <w:cs/>
          <w:lang w:bidi="hi-IN"/>
        </w:rPr>
        <w:t>भाषा एवं संस्कृति विभाग</w:t>
      </w:r>
      <w:r w:rsidRPr="00DC2615">
        <w:rPr>
          <w:rFonts w:ascii="Aparajita" w:hAnsi="Aparajita" w:cs="Aparajita"/>
          <w:b/>
          <w:bCs/>
          <w:sz w:val="30"/>
          <w:szCs w:val="30"/>
        </w:rPr>
        <w:t xml:space="preserve">, </w:t>
      </w:r>
      <w:r w:rsidRPr="00DC2615">
        <w:rPr>
          <w:rFonts w:ascii="Aparajita" w:hAnsi="Aparajita" w:cs="Aparajita"/>
          <w:b/>
          <w:bCs/>
          <w:sz w:val="30"/>
          <w:szCs w:val="30"/>
          <w:cs/>
          <w:lang w:bidi="hi-IN"/>
        </w:rPr>
        <w:t>हरियाणा</w:t>
      </w:r>
    </w:p>
    <w:p w:rsidR="00A44A1E" w:rsidRPr="00DC2615" w:rsidRDefault="00A44A1E" w:rsidP="00515495">
      <w:pPr>
        <w:spacing w:after="0"/>
        <w:rPr>
          <w:rFonts w:ascii="Aparajita" w:hAnsi="Aparajita" w:cs="Aparajita"/>
          <w:b/>
          <w:bCs/>
          <w:sz w:val="26"/>
          <w:szCs w:val="26"/>
          <w:u w:val="single"/>
          <w:lang w:bidi="hi-IN"/>
        </w:rPr>
      </w:pPr>
      <w:r w:rsidRPr="00586933">
        <w:rPr>
          <w:rFonts w:ascii="Aparajita" w:hAnsi="Aparajita" w:cs="Aparajita"/>
          <w:sz w:val="26"/>
          <w:szCs w:val="26"/>
        </w:rPr>
        <w:tab/>
      </w:r>
      <w:r w:rsidRPr="00586933">
        <w:rPr>
          <w:rFonts w:ascii="Aparajita" w:hAnsi="Aparajita" w:cs="Aparajita"/>
          <w:sz w:val="26"/>
          <w:szCs w:val="26"/>
        </w:rPr>
        <w:tab/>
      </w:r>
      <w:r w:rsidRPr="00586933">
        <w:rPr>
          <w:rFonts w:ascii="Aparajita" w:hAnsi="Aparajita" w:cs="Aparajita"/>
          <w:sz w:val="26"/>
          <w:szCs w:val="26"/>
        </w:rPr>
        <w:tab/>
      </w:r>
      <w:r w:rsidRPr="00586933">
        <w:rPr>
          <w:rFonts w:ascii="Aparajita" w:hAnsi="Aparajita" w:cs="Aparajita"/>
          <w:sz w:val="26"/>
          <w:szCs w:val="26"/>
        </w:rPr>
        <w:tab/>
      </w:r>
      <w:r w:rsidRPr="00DC2615">
        <w:rPr>
          <w:rFonts w:ascii="Aparajita" w:hAnsi="Aparajita" w:cs="Aparajita"/>
          <w:b/>
          <w:bCs/>
          <w:sz w:val="26"/>
          <w:szCs w:val="26"/>
          <w:u w:val="single"/>
          <w:cs/>
          <w:lang w:bidi="hi-IN"/>
        </w:rPr>
        <w:t>विधानसभा के लिए प्रश्न</w:t>
      </w:r>
    </w:p>
    <w:p w:rsidR="00A44A1E" w:rsidRPr="00546776" w:rsidRDefault="00A44A1E" w:rsidP="00A44A1E">
      <w:pPr>
        <w:rPr>
          <w:rFonts w:ascii="Aparajita" w:hAnsi="Aparajita" w:cs="Aparajita"/>
          <w:b/>
          <w:bCs/>
          <w:sz w:val="26"/>
          <w:szCs w:val="26"/>
        </w:rPr>
      </w:pPr>
      <w:r w:rsidRPr="00546776">
        <w:rPr>
          <w:rFonts w:ascii="Aparajita" w:hAnsi="Aparajita" w:cs="Aparajita"/>
          <w:b/>
          <w:bCs/>
          <w:sz w:val="26"/>
          <w:szCs w:val="26"/>
        </w:rPr>
        <w:t xml:space="preserve">14/17/127 </w:t>
      </w:r>
      <w:r w:rsidRPr="00546776">
        <w:rPr>
          <w:rFonts w:ascii="Aparajita" w:hAnsi="Aparajita" w:cs="Aparajita"/>
          <w:b/>
          <w:bCs/>
          <w:sz w:val="26"/>
          <w:szCs w:val="26"/>
        </w:rPr>
        <w:tab/>
      </w:r>
      <w:r w:rsidRPr="00546776">
        <w:rPr>
          <w:rFonts w:ascii="Aparajita" w:hAnsi="Aparajita" w:cs="Aparajita"/>
          <w:b/>
          <w:bCs/>
          <w:sz w:val="26"/>
          <w:szCs w:val="26"/>
        </w:rPr>
        <w:tab/>
      </w:r>
      <w:r w:rsidRPr="00546776">
        <w:rPr>
          <w:rFonts w:ascii="Aparajita" w:hAnsi="Aparajita" w:cs="Aparajita"/>
          <w:b/>
          <w:bCs/>
          <w:sz w:val="26"/>
          <w:szCs w:val="26"/>
          <w:cs/>
          <w:lang w:bidi="hi-IN"/>
        </w:rPr>
        <w:t xml:space="preserve">   श्री अभय सिंह चौटाला (ऐलनाबाद)</w:t>
      </w:r>
    </w:p>
    <w:p w:rsidR="00A44A1E" w:rsidRPr="00586933" w:rsidRDefault="00A44A1E" w:rsidP="00343A8B">
      <w:pPr>
        <w:ind w:left="720"/>
        <w:jc w:val="both"/>
        <w:rPr>
          <w:rFonts w:ascii="Aparajita" w:hAnsi="Aparajita" w:cs="Aparajita"/>
          <w:sz w:val="26"/>
          <w:szCs w:val="26"/>
        </w:rPr>
      </w:pPr>
      <w:r w:rsidRPr="00586933">
        <w:rPr>
          <w:rFonts w:ascii="Aparajita" w:hAnsi="Aparajita" w:cs="Aparajita"/>
          <w:sz w:val="26"/>
          <w:szCs w:val="26"/>
          <w:cs/>
          <w:lang w:bidi="hi-IN"/>
        </w:rPr>
        <w:t>क्या मुख्यमंत्री कृपया बताएंगे कि नवम्बर</w:t>
      </w:r>
      <w:r w:rsidRPr="00586933">
        <w:rPr>
          <w:rFonts w:ascii="Aparajita" w:hAnsi="Aparajita" w:cs="Aparajita"/>
          <w:sz w:val="26"/>
          <w:szCs w:val="26"/>
        </w:rPr>
        <w:t>, 2019</w:t>
      </w:r>
      <w:r w:rsidRPr="00586933">
        <w:rPr>
          <w:rFonts w:ascii="Aparajita" w:hAnsi="Aparajita" w:cs="Aparajita"/>
          <w:sz w:val="26"/>
          <w:szCs w:val="26"/>
          <w:cs/>
          <w:lang w:bidi="hi-IN"/>
        </w:rPr>
        <w:t xml:space="preserve"> से आज तक बोर्ड</w:t>
      </w:r>
      <w:r w:rsidRPr="00586933">
        <w:rPr>
          <w:rFonts w:ascii="Aparajita" w:hAnsi="Aparajita" w:cs="Aparajita"/>
          <w:sz w:val="26"/>
          <w:szCs w:val="26"/>
        </w:rPr>
        <w:t xml:space="preserve">, </w:t>
      </w:r>
      <w:r w:rsidRPr="00586933">
        <w:rPr>
          <w:rFonts w:ascii="Aparajita" w:hAnsi="Aparajita" w:cs="Aparajita"/>
          <w:sz w:val="26"/>
          <w:szCs w:val="26"/>
          <w:cs/>
          <w:lang w:bidi="hi-IN"/>
        </w:rPr>
        <w:t>निगम तथा अन्य सरकारी एजेंसियों द्वारा जारी विज्ञापनों पर वर्ष-वार कुल कितना खर्च हुआ है तथा उसका ब्यौरा क्या है</w:t>
      </w:r>
      <w:r w:rsidRPr="00586933">
        <w:rPr>
          <w:rFonts w:ascii="Aparajita" w:hAnsi="Aparajita" w:cs="Aparajita"/>
          <w:sz w:val="26"/>
          <w:szCs w:val="26"/>
        </w:rPr>
        <w:t xml:space="preserve">? </w:t>
      </w:r>
    </w:p>
    <w:p w:rsidR="00A44A1E" w:rsidRPr="00586933" w:rsidRDefault="00A44A1E" w:rsidP="00A44A1E">
      <w:pPr>
        <w:rPr>
          <w:rFonts w:ascii="Aparajita" w:hAnsi="Aparajita" w:cs="Aparajita"/>
          <w:b/>
          <w:bCs/>
          <w:sz w:val="26"/>
          <w:szCs w:val="26"/>
          <w:u w:val="single"/>
        </w:rPr>
      </w:pPr>
      <w:r w:rsidRPr="00586933">
        <w:rPr>
          <w:rFonts w:ascii="Aparajita" w:hAnsi="Aparajita" w:cs="Aparajita"/>
          <w:b/>
          <w:bCs/>
          <w:sz w:val="26"/>
          <w:szCs w:val="26"/>
          <w:u w:val="single"/>
          <w:cs/>
          <w:lang w:bidi="hi-IN"/>
        </w:rPr>
        <w:t>माननीय मुख्यमंत्री महोदय</w:t>
      </w:r>
    </w:p>
    <w:p w:rsidR="00A44A1E" w:rsidRPr="00586933" w:rsidRDefault="00A44A1E" w:rsidP="00A44A1E">
      <w:pPr>
        <w:rPr>
          <w:rFonts w:ascii="Aparajita" w:hAnsi="Aparajita" w:cs="Aparajita"/>
          <w:b/>
          <w:bCs/>
          <w:sz w:val="26"/>
          <w:szCs w:val="26"/>
          <w:u w:val="single"/>
        </w:rPr>
      </w:pPr>
      <w:r w:rsidRPr="00586933">
        <w:rPr>
          <w:rFonts w:ascii="Aparajita" w:hAnsi="Aparajita" w:cs="Aparajita"/>
          <w:b/>
          <w:bCs/>
          <w:sz w:val="26"/>
          <w:szCs w:val="26"/>
          <w:u w:val="single"/>
          <w:cs/>
          <w:lang w:bidi="hi-IN"/>
        </w:rPr>
        <w:t>जी</w:t>
      </w:r>
      <w:r w:rsidRPr="00586933">
        <w:rPr>
          <w:rFonts w:ascii="Aparajita" w:hAnsi="Aparajita" w:cs="Aparajita"/>
          <w:b/>
          <w:bCs/>
          <w:sz w:val="26"/>
          <w:szCs w:val="26"/>
          <w:u w:val="single"/>
        </w:rPr>
        <w:t xml:space="preserve">, </w:t>
      </w:r>
      <w:r w:rsidRPr="00586933">
        <w:rPr>
          <w:rFonts w:ascii="Aparajita" w:hAnsi="Aparajita" w:cs="Aparajita"/>
          <w:b/>
          <w:bCs/>
          <w:sz w:val="26"/>
          <w:szCs w:val="26"/>
          <w:u w:val="single"/>
          <w:cs/>
          <w:lang w:bidi="hi-IN"/>
        </w:rPr>
        <w:t>श्रीमान</w:t>
      </w:r>
    </w:p>
    <w:p w:rsidR="00A44A1E" w:rsidRPr="00586933" w:rsidRDefault="007B56A9" w:rsidP="007B56A9">
      <w:pPr>
        <w:ind w:left="720"/>
        <w:rPr>
          <w:rFonts w:ascii="Aparajita" w:hAnsi="Aparajita" w:cs="Aparajita"/>
          <w:sz w:val="26"/>
          <w:szCs w:val="26"/>
          <w:lang w:bidi="hi-IN"/>
        </w:rPr>
      </w:pPr>
      <w:r w:rsidRPr="00586933">
        <w:rPr>
          <w:rFonts w:ascii="Aparajita" w:hAnsi="Aparajita" w:cs="Aparajita"/>
          <w:sz w:val="26"/>
          <w:szCs w:val="26"/>
        </w:rPr>
        <w:t xml:space="preserve"> </w:t>
      </w:r>
      <w:r w:rsidR="00A44A1E" w:rsidRPr="00586933">
        <w:rPr>
          <w:rFonts w:ascii="Aparajita" w:hAnsi="Aparajita" w:cs="Aparajita"/>
          <w:sz w:val="26"/>
          <w:szCs w:val="26"/>
          <w:cs/>
          <w:lang w:bidi="hi-IN"/>
        </w:rPr>
        <w:t xml:space="preserve">नवंबर </w:t>
      </w:r>
      <w:r w:rsidR="00A44A1E" w:rsidRPr="00586933">
        <w:rPr>
          <w:rFonts w:ascii="Aparajita" w:hAnsi="Aparajita" w:cs="Aparajita"/>
          <w:sz w:val="26"/>
          <w:szCs w:val="26"/>
        </w:rPr>
        <w:t>2019</w:t>
      </w:r>
      <w:r w:rsidR="00A44A1E" w:rsidRPr="00586933">
        <w:rPr>
          <w:rFonts w:ascii="Aparajita" w:hAnsi="Aparajita" w:cs="Aparajita"/>
          <w:sz w:val="26"/>
          <w:szCs w:val="26"/>
          <w:cs/>
          <w:lang w:bidi="hi-IN"/>
        </w:rPr>
        <w:t xml:space="preserve"> से अब तक बोर्ड</w:t>
      </w:r>
      <w:r w:rsidR="00A44A1E" w:rsidRPr="00586933">
        <w:rPr>
          <w:rFonts w:ascii="Aparajita" w:hAnsi="Aparajita" w:cs="Aparajita"/>
          <w:sz w:val="26"/>
          <w:szCs w:val="26"/>
        </w:rPr>
        <w:t xml:space="preserve">, </w:t>
      </w:r>
      <w:r w:rsidR="00A44A1E" w:rsidRPr="00586933">
        <w:rPr>
          <w:rFonts w:ascii="Aparajita" w:hAnsi="Aparajita" w:cs="Aparajita"/>
          <w:sz w:val="26"/>
          <w:szCs w:val="26"/>
          <w:cs/>
          <w:lang w:bidi="hi-IN"/>
        </w:rPr>
        <w:t>निगम और अन्य सरकारी एजेंसियों द्वारा जारी विज्ञापनों पर किया गया वर्षवार व्यय इस प्रकार है : -</w:t>
      </w:r>
    </w:p>
    <w:tbl>
      <w:tblPr>
        <w:tblStyle w:val="TableGrid"/>
        <w:tblW w:w="0" w:type="auto"/>
        <w:tblLook w:val="04A0"/>
      </w:tblPr>
      <w:tblGrid>
        <w:gridCol w:w="953"/>
        <w:gridCol w:w="1493"/>
        <w:gridCol w:w="1744"/>
        <w:gridCol w:w="1827"/>
        <w:gridCol w:w="2821"/>
      </w:tblGrid>
      <w:tr w:rsidR="00217A79" w:rsidRPr="00257193" w:rsidTr="00586933">
        <w:tc>
          <w:tcPr>
            <w:tcW w:w="8838" w:type="dxa"/>
            <w:gridSpan w:val="5"/>
          </w:tcPr>
          <w:p w:rsidR="00217A79" w:rsidRPr="00257193" w:rsidRDefault="00217A79" w:rsidP="00A44A1E">
            <w:pPr>
              <w:jc w:val="center"/>
              <w:rPr>
                <w:rFonts w:ascii="Aparajita" w:hAnsi="Aparajita" w:cs="Aparajita"/>
                <w:sz w:val="24"/>
                <w:szCs w:val="24"/>
              </w:rPr>
            </w:pPr>
            <w:r w:rsidRPr="00257193">
              <w:rPr>
                <w:rFonts w:ascii="Aparajita" w:hAnsi="Aparajita" w:cs="Aparajita"/>
                <w:sz w:val="24"/>
                <w:szCs w:val="24"/>
                <w:cs/>
                <w:lang w:bidi="hi-IN"/>
              </w:rPr>
              <w:t xml:space="preserve">नवंबर </w:t>
            </w:r>
            <w:r w:rsidRPr="00257193">
              <w:rPr>
                <w:rFonts w:ascii="Aparajita" w:hAnsi="Aparajita" w:cs="Aparajita"/>
                <w:sz w:val="24"/>
                <w:szCs w:val="24"/>
              </w:rPr>
              <w:t>2019</w:t>
            </w:r>
            <w:r w:rsidRPr="00257193">
              <w:rPr>
                <w:rFonts w:ascii="Aparajita" w:hAnsi="Aparajita" w:cs="Aparajita"/>
                <w:sz w:val="24"/>
                <w:szCs w:val="24"/>
                <w:cs/>
                <w:lang w:bidi="hi-IN"/>
              </w:rPr>
              <w:t xml:space="preserve"> से अब तक बोर्ड</w:t>
            </w:r>
            <w:r w:rsidRPr="00257193">
              <w:rPr>
                <w:rFonts w:ascii="Aparajita" w:hAnsi="Aparajita" w:cs="Aparajita"/>
                <w:sz w:val="24"/>
                <w:szCs w:val="24"/>
              </w:rPr>
              <w:t xml:space="preserve">, </w:t>
            </w:r>
            <w:r w:rsidRPr="00257193">
              <w:rPr>
                <w:rFonts w:ascii="Aparajita" w:hAnsi="Aparajita" w:cs="Aparajita"/>
                <w:sz w:val="24"/>
                <w:szCs w:val="24"/>
                <w:cs/>
                <w:lang w:bidi="hi-IN"/>
              </w:rPr>
              <w:t>निगम और अन्य सरकारी एजेंसियों द्वारा जारी विज्ञापनों पर किया गया वर्षवार व्यय</w:t>
            </w:r>
          </w:p>
          <w:p w:rsidR="00217A79" w:rsidRPr="00257193" w:rsidRDefault="00217A79" w:rsidP="00A44A1E">
            <w:pPr>
              <w:jc w:val="center"/>
              <w:rPr>
                <w:rFonts w:ascii="Aparajita" w:hAnsi="Aparajita" w:cs="Aparajita"/>
                <w:sz w:val="24"/>
                <w:szCs w:val="24"/>
                <w:cs/>
                <w:lang w:bidi="hi-IN"/>
              </w:rPr>
            </w:pPr>
          </w:p>
        </w:tc>
      </w:tr>
      <w:tr w:rsidR="00A44A1E" w:rsidRPr="00257193" w:rsidTr="00586933">
        <w:tc>
          <w:tcPr>
            <w:tcW w:w="953" w:type="dxa"/>
          </w:tcPr>
          <w:p w:rsidR="00A44A1E" w:rsidRPr="00F265EA" w:rsidRDefault="00A44A1E" w:rsidP="00A44A1E">
            <w:pPr>
              <w:rPr>
                <w:rFonts w:ascii="Aparajita" w:hAnsi="Aparajita" w:cs="Aparajita"/>
                <w:b/>
                <w:bCs/>
                <w:sz w:val="24"/>
                <w:szCs w:val="24"/>
              </w:rPr>
            </w:pPr>
            <w:r w:rsidRPr="00F265EA">
              <w:rPr>
                <w:rFonts w:ascii="Aparajita" w:hAnsi="Aparajita" w:cs="Aparajita"/>
                <w:b/>
                <w:bCs/>
                <w:sz w:val="24"/>
                <w:szCs w:val="24"/>
                <w:cs/>
                <w:lang w:bidi="hi-IN"/>
              </w:rPr>
              <w:t>क्रं.सं.</w:t>
            </w:r>
            <w:r w:rsidRPr="00F265EA">
              <w:rPr>
                <w:rFonts w:ascii="Aparajita" w:hAnsi="Aparajita" w:cs="Aparajita"/>
                <w:b/>
                <w:bCs/>
                <w:sz w:val="24"/>
                <w:szCs w:val="24"/>
                <w:cs/>
                <w:lang w:bidi="hi-IN"/>
              </w:rPr>
              <w:tab/>
            </w:r>
          </w:p>
        </w:tc>
        <w:tc>
          <w:tcPr>
            <w:tcW w:w="1493" w:type="dxa"/>
          </w:tcPr>
          <w:p w:rsidR="00A44A1E" w:rsidRPr="00F265EA" w:rsidRDefault="00A44A1E" w:rsidP="00A44A1E">
            <w:pPr>
              <w:rPr>
                <w:rFonts w:ascii="Aparajita" w:hAnsi="Aparajita" w:cs="Aparajita"/>
                <w:b/>
                <w:bCs/>
                <w:sz w:val="24"/>
                <w:szCs w:val="24"/>
              </w:rPr>
            </w:pPr>
            <w:r w:rsidRPr="00F265EA">
              <w:rPr>
                <w:rFonts w:ascii="Aparajita" w:hAnsi="Aparajita" w:cs="Aparajita"/>
                <w:b/>
                <w:bCs/>
                <w:sz w:val="24"/>
                <w:szCs w:val="24"/>
                <w:cs/>
                <w:lang w:bidi="hi-IN"/>
              </w:rPr>
              <w:t>मीडिया का प्रकार</w:t>
            </w:r>
          </w:p>
        </w:tc>
        <w:tc>
          <w:tcPr>
            <w:tcW w:w="1744" w:type="dxa"/>
          </w:tcPr>
          <w:p w:rsidR="00A44A1E" w:rsidRPr="00F265EA" w:rsidRDefault="00A44A1E" w:rsidP="00A44A1E">
            <w:pPr>
              <w:rPr>
                <w:rFonts w:ascii="Aparajita" w:hAnsi="Aparajita" w:cs="Aparajita"/>
                <w:b/>
                <w:bCs/>
                <w:sz w:val="24"/>
                <w:szCs w:val="24"/>
              </w:rPr>
            </w:pPr>
            <w:r w:rsidRPr="00F265EA">
              <w:rPr>
                <w:rFonts w:ascii="Aparajita" w:hAnsi="Aparajita" w:cs="Aparajita"/>
                <w:b/>
                <w:bCs/>
                <w:sz w:val="24"/>
                <w:szCs w:val="24"/>
                <w:cs/>
                <w:lang w:bidi="hi-IN"/>
              </w:rPr>
              <w:t>मद का नाम</w:t>
            </w:r>
          </w:p>
          <w:p w:rsidR="00A44A1E" w:rsidRPr="00F265EA" w:rsidRDefault="00A44A1E" w:rsidP="00A44A1E">
            <w:pPr>
              <w:rPr>
                <w:rFonts w:ascii="Aparajita" w:hAnsi="Aparajita" w:cs="Aparajita"/>
                <w:b/>
                <w:bCs/>
                <w:sz w:val="24"/>
                <w:szCs w:val="24"/>
              </w:rPr>
            </w:pPr>
          </w:p>
        </w:tc>
        <w:tc>
          <w:tcPr>
            <w:tcW w:w="4648" w:type="dxa"/>
            <w:gridSpan w:val="2"/>
          </w:tcPr>
          <w:p w:rsidR="00A44A1E" w:rsidRPr="00F265EA" w:rsidRDefault="00A44A1E" w:rsidP="00A44A1E">
            <w:pPr>
              <w:rPr>
                <w:rFonts w:ascii="Aparajita" w:hAnsi="Aparajita" w:cs="Aparajita"/>
                <w:b/>
                <w:bCs/>
                <w:sz w:val="24"/>
                <w:szCs w:val="24"/>
                <w:cs/>
                <w:lang w:bidi="hi-IN"/>
              </w:rPr>
            </w:pPr>
            <w:r w:rsidRPr="00F265EA">
              <w:rPr>
                <w:rFonts w:ascii="Aparajita" w:hAnsi="Aparajita" w:cs="Aparajita"/>
                <w:b/>
                <w:bCs/>
                <w:sz w:val="24"/>
                <w:szCs w:val="24"/>
                <w:cs/>
                <w:lang w:bidi="hi-IN"/>
              </w:rPr>
              <w:t>राशि (रुपये में)</w:t>
            </w:r>
          </w:p>
        </w:tc>
      </w:tr>
      <w:tr w:rsidR="00D13B2A" w:rsidRPr="00257193" w:rsidTr="00586933">
        <w:tc>
          <w:tcPr>
            <w:tcW w:w="953" w:type="dxa"/>
            <w:vMerge w:val="restart"/>
          </w:tcPr>
          <w:p w:rsidR="00D13B2A" w:rsidRPr="00257193" w:rsidRDefault="00D13B2A" w:rsidP="00A44A1E">
            <w:pPr>
              <w:rPr>
                <w:rFonts w:ascii="Aparajita" w:hAnsi="Aparajita" w:cs="Aparajita"/>
                <w:sz w:val="24"/>
                <w:szCs w:val="24"/>
              </w:rPr>
            </w:pPr>
            <w:r w:rsidRPr="00257193">
              <w:rPr>
                <w:rFonts w:ascii="Aparajita" w:hAnsi="Aparajita" w:cs="Aparajita"/>
                <w:sz w:val="24"/>
                <w:szCs w:val="24"/>
              </w:rPr>
              <w:t>1.</w:t>
            </w:r>
          </w:p>
        </w:tc>
        <w:tc>
          <w:tcPr>
            <w:tcW w:w="1493" w:type="dxa"/>
            <w:vMerge w:val="restart"/>
          </w:tcPr>
          <w:p w:rsidR="00D13B2A" w:rsidRPr="00F265EA" w:rsidRDefault="00D13B2A" w:rsidP="00A44A1E">
            <w:pPr>
              <w:rPr>
                <w:rFonts w:ascii="Aparajita" w:hAnsi="Aparajita" w:cs="Aparajita"/>
                <w:b/>
                <w:bCs/>
                <w:sz w:val="24"/>
                <w:szCs w:val="24"/>
              </w:rPr>
            </w:pPr>
            <w:r w:rsidRPr="00F265EA">
              <w:rPr>
                <w:rFonts w:ascii="Aparajita" w:hAnsi="Aparajita" w:cs="Aparajita"/>
                <w:b/>
                <w:bCs/>
                <w:sz w:val="24"/>
                <w:szCs w:val="24"/>
                <w:cs/>
                <w:lang w:bidi="hi-IN"/>
              </w:rPr>
              <w:t>प्रिंट मीडिया</w:t>
            </w:r>
          </w:p>
        </w:tc>
        <w:tc>
          <w:tcPr>
            <w:tcW w:w="1744" w:type="dxa"/>
          </w:tcPr>
          <w:p w:rsidR="00D13B2A" w:rsidRPr="00257193" w:rsidRDefault="00D13B2A" w:rsidP="00A44A1E">
            <w:pPr>
              <w:rPr>
                <w:rFonts w:ascii="Aparajita" w:hAnsi="Aparajita" w:cs="Aparajita"/>
                <w:sz w:val="24"/>
                <w:szCs w:val="24"/>
              </w:rPr>
            </w:pPr>
            <w:r w:rsidRPr="00257193">
              <w:rPr>
                <w:rFonts w:ascii="Aparajita" w:hAnsi="Aparajita" w:cs="Aparajita"/>
                <w:sz w:val="24"/>
                <w:szCs w:val="24"/>
                <w:cs/>
                <w:lang w:bidi="hi-IN"/>
              </w:rPr>
              <w:t>समाचार पत्र</w:t>
            </w:r>
          </w:p>
        </w:tc>
        <w:tc>
          <w:tcPr>
            <w:tcW w:w="1827" w:type="dxa"/>
          </w:tcPr>
          <w:p w:rsidR="00D13B2A" w:rsidRPr="00F265EA" w:rsidRDefault="00D13B2A" w:rsidP="00790846">
            <w:pPr>
              <w:rPr>
                <w:rFonts w:ascii="Aparajita" w:hAnsi="Aparajita" w:cs="Aparajita"/>
                <w:b/>
                <w:bCs/>
                <w:sz w:val="24"/>
                <w:szCs w:val="24"/>
                <w:rtl/>
                <w:cs/>
              </w:rPr>
            </w:pPr>
            <w:r w:rsidRPr="00F265EA">
              <w:rPr>
                <w:rFonts w:ascii="Aparajita" w:hAnsi="Aparajita" w:cs="Aparajita"/>
                <w:b/>
                <w:bCs/>
                <w:sz w:val="24"/>
                <w:szCs w:val="24"/>
                <w:cs/>
                <w:lang w:bidi="hi-IN"/>
              </w:rPr>
              <w:t>वित्तीय वर्ष</w:t>
            </w:r>
          </w:p>
        </w:tc>
        <w:tc>
          <w:tcPr>
            <w:tcW w:w="2821" w:type="dxa"/>
          </w:tcPr>
          <w:p w:rsidR="00D13B2A" w:rsidRPr="00F265EA" w:rsidRDefault="00D13B2A" w:rsidP="00790846">
            <w:pPr>
              <w:rPr>
                <w:rFonts w:ascii="Aparajita" w:hAnsi="Aparajita" w:cs="Aparajita"/>
                <w:b/>
                <w:bCs/>
                <w:sz w:val="24"/>
                <w:szCs w:val="24"/>
              </w:rPr>
            </w:pPr>
            <w:r w:rsidRPr="00F265EA">
              <w:rPr>
                <w:rFonts w:ascii="Aparajita" w:hAnsi="Aparajita" w:cs="Aparajita"/>
                <w:b/>
                <w:bCs/>
                <w:sz w:val="24"/>
                <w:szCs w:val="24"/>
                <w:cs/>
                <w:lang w:bidi="hi-IN"/>
              </w:rPr>
              <w:t>राशि (रुपये में)</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val="restart"/>
          </w:tcPr>
          <w:p w:rsidR="00D13B2A" w:rsidRPr="00257193" w:rsidRDefault="00D13B2A" w:rsidP="00A44A1E">
            <w:pPr>
              <w:rPr>
                <w:rFonts w:ascii="Aparajita" w:hAnsi="Aparajita" w:cs="Aparajita"/>
                <w:sz w:val="24"/>
                <w:szCs w:val="24"/>
              </w:rPr>
            </w:pPr>
          </w:p>
        </w:tc>
        <w:tc>
          <w:tcPr>
            <w:tcW w:w="1827" w:type="dxa"/>
          </w:tcPr>
          <w:p w:rsidR="00D13B2A" w:rsidRPr="00257193" w:rsidRDefault="00586933" w:rsidP="005907D1">
            <w:pPr>
              <w:rPr>
                <w:rFonts w:ascii="Aparajita" w:hAnsi="Aparajita" w:cs="Aparajita"/>
                <w:sz w:val="24"/>
                <w:szCs w:val="24"/>
              </w:rPr>
            </w:pPr>
            <w:r w:rsidRPr="00257193">
              <w:rPr>
                <w:rFonts w:ascii="Aparajita" w:hAnsi="Aparajita" w:cs="Aparajita"/>
                <w:sz w:val="24"/>
                <w:szCs w:val="24"/>
              </w:rPr>
              <w:t>2019-</w:t>
            </w:r>
            <w:r w:rsidR="00D13B2A" w:rsidRPr="00257193">
              <w:rPr>
                <w:rFonts w:ascii="Aparajita" w:hAnsi="Aparajita" w:cs="Aparajita"/>
                <w:sz w:val="24"/>
                <w:szCs w:val="24"/>
              </w:rPr>
              <w:t>20</w:t>
            </w:r>
          </w:p>
        </w:tc>
        <w:tc>
          <w:tcPr>
            <w:tcW w:w="2821" w:type="dxa"/>
          </w:tcPr>
          <w:p w:rsidR="00D13B2A" w:rsidRPr="00257193" w:rsidRDefault="00D13B2A" w:rsidP="00586933">
            <w:pPr>
              <w:rPr>
                <w:sz w:val="24"/>
                <w:szCs w:val="24"/>
              </w:rPr>
            </w:pPr>
            <w:r w:rsidRPr="00257193">
              <w:rPr>
                <w:rFonts w:ascii="Aparajita" w:hAnsi="Aparajita" w:cs="Aparajita"/>
                <w:sz w:val="24"/>
                <w:szCs w:val="24"/>
              </w:rPr>
              <w:t>10</w:t>
            </w:r>
            <w:r w:rsidR="00586933" w:rsidRPr="00257193">
              <w:rPr>
                <w:rFonts w:ascii="Aparajita" w:hAnsi="Aparajita" w:cs="Aparajita"/>
                <w:sz w:val="24"/>
                <w:szCs w:val="24"/>
                <w:lang w:bidi="hi-IN"/>
              </w:rPr>
              <w:t>,</w:t>
            </w:r>
            <w:r w:rsidRPr="00257193">
              <w:rPr>
                <w:rFonts w:ascii="Aparajita" w:hAnsi="Aparajita" w:cs="Aparajita"/>
                <w:sz w:val="24"/>
                <w:szCs w:val="24"/>
              </w:rPr>
              <w:t>64</w:t>
            </w:r>
            <w:r w:rsidR="00586933" w:rsidRPr="00257193">
              <w:rPr>
                <w:rFonts w:ascii="Aparajita" w:hAnsi="Aparajita" w:cs="Aparajita"/>
                <w:sz w:val="24"/>
                <w:szCs w:val="24"/>
              </w:rPr>
              <w:t>,</w:t>
            </w:r>
            <w:r w:rsidRPr="00257193">
              <w:rPr>
                <w:rFonts w:ascii="Aparajita" w:hAnsi="Aparajita" w:cs="Aparajita"/>
                <w:sz w:val="24"/>
                <w:szCs w:val="24"/>
              </w:rPr>
              <w:t>32</w:t>
            </w:r>
            <w:r w:rsidR="00586933" w:rsidRPr="00257193">
              <w:rPr>
                <w:rFonts w:ascii="Aparajita" w:hAnsi="Aparajita" w:cs="Aparajita"/>
                <w:sz w:val="24"/>
                <w:szCs w:val="24"/>
              </w:rPr>
              <w:t>,</w:t>
            </w:r>
            <w:r w:rsidRPr="00257193">
              <w:rPr>
                <w:rFonts w:ascii="Aparajita" w:hAnsi="Aparajita" w:cs="Aparajita"/>
                <w:sz w:val="24"/>
                <w:szCs w:val="24"/>
              </w:rPr>
              <w:t>974</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tcPr>
          <w:p w:rsidR="00D13B2A" w:rsidRPr="00257193" w:rsidRDefault="00D13B2A" w:rsidP="00A44A1E">
            <w:pPr>
              <w:rPr>
                <w:rFonts w:ascii="Aparajita" w:hAnsi="Aparajita" w:cs="Aparajita"/>
                <w:sz w:val="24"/>
                <w:szCs w:val="24"/>
              </w:rPr>
            </w:pPr>
          </w:p>
        </w:tc>
        <w:tc>
          <w:tcPr>
            <w:tcW w:w="1827" w:type="dxa"/>
          </w:tcPr>
          <w:p w:rsidR="00D13B2A" w:rsidRPr="00257193" w:rsidRDefault="00D13B2A" w:rsidP="00586933">
            <w:pPr>
              <w:rPr>
                <w:rFonts w:ascii="Aparajita" w:hAnsi="Aparajita" w:cs="Aparajita"/>
                <w:sz w:val="24"/>
                <w:szCs w:val="24"/>
              </w:rPr>
            </w:pPr>
            <w:r w:rsidRPr="00257193">
              <w:rPr>
                <w:rFonts w:ascii="Aparajita" w:hAnsi="Aparajita" w:cs="Aparajita"/>
                <w:sz w:val="24"/>
                <w:szCs w:val="24"/>
              </w:rPr>
              <w:t>2020</w:t>
            </w:r>
            <w:r w:rsidR="00586933" w:rsidRPr="00257193">
              <w:rPr>
                <w:rFonts w:ascii="Aparajita" w:hAnsi="Aparajita" w:cs="Aparajita"/>
                <w:sz w:val="24"/>
                <w:szCs w:val="24"/>
              </w:rPr>
              <w:t>-</w:t>
            </w:r>
            <w:r w:rsidRPr="00257193">
              <w:rPr>
                <w:rFonts w:ascii="Aparajita" w:hAnsi="Aparajita" w:cs="Aparajita"/>
                <w:sz w:val="24"/>
                <w:szCs w:val="24"/>
              </w:rPr>
              <w:t>21</w:t>
            </w:r>
          </w:p>
        </w:tc>
        <w:tc>
          <w:tcPr>
            <w:tcW w:w="2821" w:type="dxa"/>
          </w:tcPr>
          <w:p w:rsidR="00D13B2A" w:rsidRPr="00257193" w:rsidRDefault="00D13B2A" w:rsidP="00586933">
            <w:pPr>
              <w:rPr>
                <w:sz w:val="24"/>
                <w:szCs w:val="24"/>
              </w:rPr>
            </w:pPr>
            <w:r w:rsidRPr="00257193">
              <w:rPr>
                <w:rFonts w:ascii="Aparajita" w:hAnsi="Aparajita" w:cs="Aparajita"/>
                <w:sz w:val="24"/>
                <w:szCs w:val="24"/>
              </w:rPr>
              <w:t>23</w:t>
            </w:r>
            <w:r w:rsidR="00586933" w:rsidRPr="00257193">
              <w:rPr>
                <w:rFonts w:ascii="Aparajita" w:hAnsi="Aparajita" w:cs="Aparajita"/>
                <w:sz w:val="24"/>
                <w:szCs w:val="24"/>
                <w:lang w:bidi="hi-IN"/>
              </w:rPr>
              <w:t>,</w:t>
            </w:r>
            <w:r w:rsidRPr="00257193">
              <w:rPr>
                <w:rFonts w:ascii="Aparajita" w:hAnsi="Aparajita" w:cs="Aparajita"/>
                <w:sz w:val="24"/>
                <w:szCs w:val="24"/>
              </w:rPr>
              <w:t>41</w:t>
            </w:r>
            <w:r w:rsidR="00586933" w:rsidRPr="00257193">
              <w:rPr>
                <w:rFonts w:ascii="Aparajita" w:hAnsi="Aparajita" w:cs="Aparajita"/>
                <w:sz w:val="24"/>
                <w:szCs w:val="24"/>
              </w:rPr>
              <w:t>,</w:t>
            </w:r>
            <w:r w:rsidRPr="00257193">
              <w:rPr>
                <w:rFonts w:ascii="Aparajita" w:hAnsi="Aparajita" w:cs="Aparajita"/>
                <w:sz w:val="24"/>
                <w:szCs w:val="24"/>
              </w:rPr>
              <w:t>14</w:t>
            </w:r>
            <w:r w:rsidR="00586933" w:rsidRPr="00257193">
              <w:rPr>
                <w:rFonts w:ascii="Aparajita" w:hAnsi="Aparajita" w:cs="Aparajita"/>
                <w:sz w:val="24"/>
                <w:szCs w:val="24"/>
              </w:rPr>
              <w:t>,</w:t>
            </w:r>
            <w:r w:rsidRPr="00257193">
              <w:rPr>
                <w:rFonts w:ascii="Aparajita" w:hAnsi="Aparajita" w:cs="Aparajita"/>
                <w:sz w:val="24"/>
                <w:szCs w:val="24"/>
              </w:rPr>
              <w:t>806</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tcPr>
          <w:p w:rsidR="00D13B2A" w:rsidRPr="00257193" w:rsidRDefault="00D13B2A" w:rsidP="00A44A1E">
            <w:pPr>
              <w:rPr>
                <w:rFonts w:ascii="Aparajita" w:hAnsi="Aparajita" w:cs="Aparajita"/>
                <w:sz w:val="24"/>
                <w:szCs w:val="24"/>
              </w:rPr>
            </w:pPr>
          </w:p>
        </w:tc>
        <w:tc>
          <w:tcPr>
            <w:tcW w:w="1827" w:type="dxa"/>
          </w:tcPr>
          <w:p w:rsidR="00D13B2A" w:rsidRPr="00257193" w:rsidRDefault="00D13B2A" w:rsidP="00586933">
            <w:pPr>
              <w:rPr>
                <w:rFonts w:ascii="Aparajita" w:hAnsi="Aparajita" w:cs="Aparajita"/>
                <w:sz w:val="24"/>
                <w:szCs w:val="24"/>
              </w:rPr>
            </w:pPr>
            <w:r w:rsidRPr="00257193">
              <w:rPr>
                <w:rFonts w:ascii="Aparajita" w:hAnsi="Aparajita" w:cs="Aparajita"/>
                <w:sz w:val="24"/>
                <w:szCs w:val="24"/>
              </w:rPr>
              <w:t>2021</w:t>
            </w:r>
            <w:r w:rsidR="00586933" w:rsidRPr="00257193">
              <w:rPr>
                <w:rFonts w:ascii="Aparajita" w:hAnsi="Aparajita" w:cs="Aparajita"/>
                <w:sz w:val="24"/>
                <w:szCs w:val="24"/>
              </w:rPr>
              <w:t>-</w:t>
            </w:r>
            <w:r w:rsidRPr="00257193">
              <w:rPr>
                <w:rFonts w:ascii="Aparajita" w:hAnsi="Aparajita" w:cs="Aparajita"/>
                <w:sz w:val="24"/>
                <w:szCs w:val="24"/>
              </w:rPr>
              <w:t>22</w:t>
            </w:r>
          </w:p>
        </w:tc>
        <w:tc>
          <w:tcPr>
            <w:tcW w:w="2821" w:type="dxa"/>
          </w:tcPr>
          <w:p w:rsidR="00D13B2A" w:rsidRPr="00257193" w:rsidRDefault="00D13B2A" w:rsidP="00586933">
            <w:pPr>
              <w:rPr>
                <w:rFonts w:ascii="Aparajita" w:hAnsi="Aparajita" w:cs="Aparajita"/>
                <w:sz w:val="24"/>
                <w:szCs w:val="24"/>
              </w:rPr>
            </w:pPr>
            <w:r w:rsidRPr="00257193">
              <w:rPr>
                <w:rFonts w:ascii="Aparajita" w:hAnsi="Aparajita" w:cs="Aparajita"/>
                <w:sz w:val="24"/>
                <w:szCs w:val="24"/>
              </w:rPr>
              <w:t>29</w:t>
            </w:r>
            <w:r w:rsidR="00586933" w:rsidRPr="00257193">
              <w:rPr>
                <w:rFonts w:ascii="Aparajita" w:hAnsi="Aparajita" w:cs="Aparajita"/>
                <w:sz w:val="24"/>
                <w:szCs w:val="24"/>
                <w:lang w:bidi="hi-IN"/>
              </w:rPr>
              <w:t>,</w:t>
            </w:r>
            <w:r w:rsidRPr="00257193">
              <w:rPr>
                <w:rFonts w:ascii="Aparajita" w:hAnsi="Aparajita" w:cs="Aparajita"/>
                <w:sz w:val="24"/>
                <w:szCs w:val="24"/>
              </w:rPr>
              <w:t>43</w:t>
            </w:r>
            <w:r w:rsidR="00586933" w:rsidRPr="00257193">
              <w:rPr>
                <w:rFonts w:ascii="Aparajita" w:hAnsi="Aparajita" w:cs="Aparajita"/>
                <w:sz w:val="24"/>
                <w:szCs w:val="24"/>
                <w:lang w:bidi="hi-IN"/>
              </w:rPr>
              <w:t>,</w:t>
            </w:r>
            <w:r w:rsidRPr="00257193">
              <w:rPr>
                <w:rFonts w:ascii="Aparajita" w:hAnsi="Aparajita" w:cs="Aparajita"/>
                <w:sz w:val="24"/>
                <w:szCs w:val="24"/>
              </w:rPr>
              <w:t>61</w:t>
            </w:r>
            <w:r w:rsidR="00586933" w:rsidRPr="00257193">
              <w:rPr>
                <w:rFonts w:ascii="Aparajita" w:hAnsi="Aparajita" w:cs="Aparajita"/>
                <w:sz w:val="24"/>
                <w:szCs w:val="24"/>
                <w:lang w:bidi="hi-IN"/>
              </w:rPr>
              <w:t>,</w:t>
            </w:r>
            <w:r w:rsidRPr="00257193">
              <w:rPr>
                <w:rFonts w:ascii="Aparajita" w:hAnsi="Aparajita" w:cs="Aparajita"/>
                <w:sz w:val="24"/>
                <w:szCs w:val="24"/>
              </w:rPr>
              <w:t>229</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tcPr>
          <w:p w:rsidR="00D13B2A" w:rsidRPr="00257193" w:rsidRDefault="00D13B2A" w:rsidP="00A44A1E">
            <w:pPr>
              <w:rPr>
                <w:rFonts w:ascii="Aparajita" w:hAnsi="Aparajita" w:cs="Aparajita"/>
                <w:sz w:val="24"/>
                <w:szCs w:val="24"/>
              </w:rPr>
            </w:pPr>
          </w:p>
        </w:tc>
        <w:tc>
          <w:tcPr>
            <w:tcW w:w="1827" w:type="dxa"/>
          </w:tcPr>
          <w:p w:rsidR="00D13B2A" w:rsidRPr="00257193" w:rsidRDefault="00D13B2A" w:rsidP="00586933">
            <w:pPr>
              <w:rPr>
                <w:rFonts w:ascii="Aparajita" w:hAnsi="Aparajita" w:cs="Aparajita"/>
                <w:sz w:val="24"/>
                <w:szCs w:val="24"/>
              </w:rPr>
            </w:pPr>
            <w:r w:rsidRPr="00257193">
              <w:rPr>
                <w:rFonts w:ascii="Aparajita" w:hAnsi="Aparajita" w:cs="Aparajita"/>
                <w:sz w:val="24"/>
                <w:szCs w:val="24"/>
              </w:rPr>
              <w:t>2022</w:t>
            </w:r>
            <w:r w:rsidR="00586933" w:rsidRPr="00257193">
              <w:rPr>
                <w:rFonts w:ascii="Aparajita" w:hAnsi="Aparajita" w:cs="Aparajita"/>
                <w:sz w:val="24"/>
                <w:szCs w:val="24"/>
              </w:rPr>
              <w:t>-</w:t>
            </w:r>
            <w:r w:rsidRPr="00257193">
              <w:rPr>
                <w:rFonts w:ascii="Aparajita" w:hAnsi="Aparajita" w:cs="Aparajita"/>
                <w:sz w:val="24"/>
                <w:szCs w:val="24"/>
              </w:rPr>
              <w:t>23</w:t>
            </w:r>
          </w:p>
        </w:tc>
        <w:tc>
          <w:tcPr>
            <w:tcW w:w="2821" w:type="dxa"/>
          </w:tcPr>
          <w:p w:rsidR="00D13B2A" w:rsidRPr="00257193" w:rsidRDefault="00D13B2A" w:rsidP="00586933">
            <w:pPr>
              <w:rPr>
                <w:sz w:val="24"/>
                <w:szCs w:val="24"/>
              </w:rPr>
            </w:pPr>
            <w:r w:rsidRPr="00257193">
              <w:rPr>
                <w:rFonts w:ascii="Aparajita" w:hAnsi="Aparajita" w:cs="Aparajita"/>
                <w:sz w:val="24"/>
                <w:szCs w:val="24"/>
              </w:rPr>
              <w:t>38</w:t>
            </w:r>
            <w:r w:rsidR="00586933" w:rsidRPr="00257193">
              <w:rPr>
                <w:rFonts w:ascii="Aparajita" w:hAnsi="Aparajita" w:cs="Aparajita"/>
                <w:sz w:val="24"/>
                <w:szCs w:val="24"/>
                <w:lang w:bidi="hi-IN"/>
              </w:rPr>
              <w:t>,</w:t>
            </w:r>
            <w:r w:rsidRPr="00257193">
              <w:rPr>
                <w:rFonts w:ascii="Aparajita" w:hAnsi="Aparajita" w:cs="Aparajita"/>
                <w:sz w:val="24"/>
                <w:szCs w:val="24"/>
              </w:rPr>
              <w:t>83</w:t>
            </w:r>
            <w:r w:rsidR="00586933" w:rsidRPr="00257193">
              <w:rPr>
                <w:rFonts w:ascii="Aparajita" w:hAnsi="Aparajita" w:cs="Aparajita"/>
                <w:sz w:val="24"/>
                <w:szCs w:val="24"/>
                <w:lang w:bidi="hi-IN"/>
              </w:rPr>
              <w:t>,</w:t>
            </w:r>
            <w:r w:rsidRPr="00257193">
              <w:rPr>
                <w:rFonts w:ascii="Aparajita" w:hAnsi="Aparajita" w:cs="Aparajita"/>
                <w:sz w:val="24"/>
                <w:szCs w:val="24"/>
              </w:rPr>
              <w:t>85</w:t>
            </w:r>
            <w:r w:rsidR="00586933" w:rsidRPr="00257193">
              <w:rPr>
                <w:rFonts w:ascii="Aparajita" w:hAnsi="Aparajita" w:cs="Aparajita"/>
                <w:sz w:val="24"/>
                <w:szCs w:val="24"/>
                <w:lang w:bidi="hi-IN"/>
              </w:rPr>
              <w:t>,</w:t>
            </w:r>
            <w:r w:rsidRPr="00257193">
              <w:rPr>
                <w:rFonts w:ascii="Aparajita" w:hAnsi="Aparajita" w:cs="Aparajita"/>
                <w:sz w:val="24"/>
                <w:szCs w:val="24"/>
              </w:rPr>
              <w:t>729</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tcPr>
          <w:p w:rsidR="00D13B2A" w:rsidRPr="00257193" w:rsidRDefault="00D13B2A" w:rsidP="00A44A1E">
            <w:pPr>
              <w:rPr>
                <w:rFonts w:ascii="Aparajita" w:hAnsi="Aparajita" w:cs="Aparajita"/>
                <w:sz w:val="24"/>
                <w:szCs w:val="24"/>
              </w:rPr>
            </w:pPr>
          </w:p>
        </w:tc>
        <w:tc>
          <w:tcPr>
            <w:tcW w:w="1827" w:type="dxa"/>
          </w:tcPr>
          <w:p w:rsidR="00D13B2A" w:rsidRPr="00257193" w:rsidRDefault="00586933" w:rsidP="00C65600">
            <w:pPr>
              <w:rPr>
                <w:rFonts w:ascii="Aparajita" w:hAnsi="Aparajita" w:cs="Aparajita"/>
                <w:sz w:val="24"/>
                <w:szCs w:val="24"/>
              </w:rPr>
            </w:pPr>
            <w:r w:rsidRPr="00257193">
              <w:rPr>
                <w:rFonts w:ascii="Aparajita" w:hAnsi="Aparajita" w:cs="Aparajita"/>
                <w:sz w:val="24"/>
                <w:szCs w:val="24"/>
              </w:rPr>
              <w:t>2023-</w:t>
            </w:r>
            <w:r w:rsidR="00D13B2A" w:rsidRPr="00257193">
              <w:rPr>
                <w:rFonts w:ascii="Aparajita" w:hAnsi="Aparajita" w:cs="Aparajita"/>
                <w:sz w:val="24"/>
                <w:szCs w:val="24"/>
              </w:rPr>
              <w:t>24</w:t>
            </w:r>
          </w:p>
        </w:tc>
        <w:tc>
          <w:tcPr>
            <w:tcW w:w="2821" w:type="dxa"/>
          </w:tcPr>
          <w:p w:rsidR="00D13B2A" w:rsidRPr="00257193" w:rsidRDefault="00D13B2A" w:rsidP="00586933">
            <w:pPr>
              <w:rPr>
                <w:sz w:val="24"/>
                <w:szCs w:val="24"/>
              </w:rPr>
            </w:pPr>
            <w:r w:rsidRPr="00257193">
              <w:rPr>
                <w:rFonts w:ascii="Aparajita" w:hAnsi="Aparajita" w:cs="Aparajita"/>
                <w:sz w:val="24"/>
                <w:szCs w:val="24"/>
              </w:rPr>
              <w:t>21</w:t>
            </w:r>
            <w:r w:rsidR="00586933" w:rsidRPr="00257193">
              <w:rPr>
                <w:rFonts w:ascii="Aparajita" w:hAnsi="Aparajita" w:cs="Aparajita"/>
                <w:sz w:val="24"/>
                <w:szCs w:val="24"/>
                <w:lang w:bidi="hi-IN"/>
              </w:rPr>
              <w:t>,</w:t>
            </w:r>
            <w:r w:rsidRPr="00257193">
              <w:rPr>
                <w:rFonts w:ascii="Aparajita" w:hAnsi="Aparajita" w:cs="Aparajita"/>
                <w:sz w:val="24"/>
                <w:szCs w:val="24"/>
              </w:rPr>
              <w:t>36</w:t>
            </w:r>
            <w:r w:rsidR="00586933" w:rsidRPr="00257193">
              <w:rPr>
                <w:rFonts w:ascii="Aparajita" w:hAnsi="Aparajita" w:cs="Aparajita"/>
                <w:sz w:val="24"/>
                <w:szCs w:val="24"/>
                <w:lang w:bidi="hi-IN"/>
              </w:rPr>
              <w:t>,</w:t>
            </w:r>
            <w:r w:rsidRPr="00257193">
              <w:rPr>
                <w:rFonts w:ascii="Aparajita" w:hAnsi="Aparajita" w:cs="Aparajita"/>
                <w:sz w:val="24"/>
                <w:szCs w:val="24"/>
              </w:rPr>
              <w:t>65</w:t>
            </w:r>
            <w:r w:rsidR="00586933" w:rsidRPr="00257193">
              <w:rPr>
                <w:rFonts w:ascii="Aparajita" w:hAnsi="Aparajita" w:cs="Aparajita"/>
                <w:sz w:val="24"/>
                <w:szCs w:val="24"/>
                <w:lang w:bidi="hi-IN"/>
              </w:rPr>
              <w:t>,</w:t>
            </w:r>
            <w:r w:rsidRPr="00257193">
              <w:rPr>
                <w:rFonts w:ascii="Aparajita" w:hAnsi="Aparajita" w:cs="Aparajita"/>
                <w:sz w:val="24"/>
                <w:szCs w:val="24"/>
              </w:rPr>
              <w:t>941</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val="restart"/>
          </w:tcPr>
          <w:p w:rsidR="00D13B2A" w:rsidRPr="00257193" w:rsidRDefault="00D13B2A" w:rsidP="00A44A1E">
            <w:pPr>
              <w:rPr>
                <w:rFonts w:ascii="Aparajita" w:hAnsi="Aparajita" w:cs="Aparajita"/>
                <w:sz w:val="24"/>
                <w:szCs w:val="24"/>
              </w:rPr>
            </w:pPr>
            <w:r w:rsidRPr="00257193">
              <w:rPr>
                <w:rFonts w:ascii="Aparajita" w:hAnsi="Aparajita" w:cs="Aparajita"/>
                <w:sz w:val="24"/>
                <w:szCs w:val="24"/>
                <w:cs/>
                <w:lang w:bidi="hi-IN"/>
              </w:rPr>
              <w:t>पत्रिकाएं</w:t>
            </w:r>
          </w:p>
        </w:tc>
        <w:tc>
          <w:tcPr>
            <w:tcW w:w="1827" w:type="dxa"/>
          </w:tcPr>
          <w:p w:rsidR="00D13B2A" w:rsidRPr="00F265EA" w:rsidRDefault="00D13B2A" w:rsidP="00B867F4">
            <w:pPr>
              <w:rPr>
                <w:rFonts w:ascii="Aparajita" w:hAnsi="Aparajita" w:cs="Aparajita"/>
                <w:b/>
                <w:bCs/>
                <w:sz w:val="24"/>
                <w:szCs w:val="24"/>
                <w:rtl/>
                <w:cs/>
              </w:rPr>
            </w:pPr>
            <w:r w:rsidRPr="00F265EA">
              <w:rPr>
                <w:rFonts w:ascii="Aparajita" w:hAnsi="Aparajita" w:cs="Aparajita"/>
                <w:b/>
                <w:bCs/>
                <w:sz w:val="24"/>
                <w:szCs w:val="24"/>
                <w:cs/>
                <w:lang w:bidi="hi-IN"/>
              </w:rPr>
              <w:t>वित्तीय वर्ष</w:t>
            </w:r>
          </w:p>
        </w:tc>
        <w:tc>
          <w:tcPr>
            <w:tcW w:w="2821" w:type="dxa"/>
          </w:tcPr>
          <w:p w:rsidR="00D13B2A" w:rsidRPr="00F265EA" w:rsidRDefault="00D13B2A" w:rsidP="00B867F4">
            <w:pPr>
              <w:rPr>
                <w:rFonts w:ascii="Aparajita" w:hAnsi="Aparajita" w:cs="Aparajita"/>
                <w:b/>
                <w:bCs/>
                <w:sz w:val="24"/>
                <w:szCs w:val="24"/>
              </w:rPr>
            </w:pPr>
            <w:r w:rsidRPr="00F265EA">
              <w:rPr>
                <w:rFonts w:ascii="Aparajita" w:hAnsi="Aparajita" w:cs="Aparajita"/>
                <w:b/>
                <w:bCs/>
                <w:sz w:val="24"/>
                <w:szCs w:val="24"/>
                <w:cs/>
                <w:lang w:bidi="hi-IN"/>
              </w:rPr>
              <w:t>राशि (रुपये में)</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tcPr>
          <w:p w:rsidR="00D13B2A" w:rsidRPr="00257193" w:rsidRDefault="00D13B2A" w:rsidP="00A44A1E">
            <w:pPr>
              <w:rPr>
                <w:rFonts w:ascii="Aparajita" w:hAnsi="Aparajita" w:cs="Aparajita"/>
                <w:sz w:val="24"/>
                <w:szCs w:val="24"/>
                <w:cs/>
                <w:lang w:bidi="hi-IN"/>
              </w:rPr>
            </w:pPr>
          </w:p>
        </w:tc>
        <w:tc>
          <w:tcPr>
            <w:tcW w:w="1827" w:type="dxa"/>
          </w:tcPr>
          <w:p w:rsidR="00D13B2A" w:rsidRPr="00257193" w:rsidRDefault="00586933" w:rsidP="00613452">
            <w:pPr>
              <w:rPr>
                <w:rFonts w:ascii="Aparajita" w:hAnsi="Aparajita" w:cs="Aparajita"/>
                <w:sz w:val="24"/>
                <w:szCs w:val="24"/>
              </w:rPr>
            </w:pPr>
            <w:r w:rsidRPr="00257193">
              <w:rPr>
                <w:rFonts w:ascii="Aparajita" w:hAnsi="Aparajita" w:cs="Aparajita"/>
                <w:sz w:val="24"/>
                <w:szCs w:val="24"/>
              </w:rPr>
              <w:t>2019-</w:t>
            </w:r>
            <w:r w:rsidR="00D13B2A" w:rsidRPr="00257193">
              <w:rPr>
                <w:rFonts w:ascii="Aparajita" w:hAnsi="Aparajita" w:cs="Aparajita"/>
                <w:sz w:val="24"/>
                <w:szCs w:val="24"/>
              </w:rPr>
              <w:t>20</w:t>
            </w:r>
          </w:p>
        </w:tc>
        <w:tc>
          <w:tcPr>
            <w:tcW w:w="2821" w:type="dxa"/>
          </w:tcPr>
          <w:p w:rsidR="00D13B2A" w:rsidRPr="00257193" w:rsidRDefault="00D13B2A" w:rsidP="00586933">
            <w:pPr>
              <w:rPr>
                <w:sz w:val="24"/>
                <w:szCs w:val="24"/>
              </w:rPr>
            </w:pPr>
            <w:r w:rsidRPr="00257193">
              <w:rPr>
                <w:rFonts w:ascii="Aparajita" w:hAnsi="Aparajita" w:cs="Aparajita"/>
                <w:sz w:val="24"/>
                <w:szCs w:val="24"/>
              </w:rPr>
              <w:t>25</w:t>
            </w:r>
            <w:r w:rsidR="00586933" w:rsidRPr="00257193">
              <w:rPr>
                <w:rFonts w:ascii="Aparajita" w:hAnsi="Aparajita" w:cs="Aparajita"/>
                <w:sz w:val="24"/>
                <w:szCs w:val="24"/>
                <w:lang w:bidi="hi-IN"/>
              </w:rPr>
              <w:t>,</w:t>
            </w:r>
            <w:r w:rsidRPr="00257193">
              <w:rPr>
                <w:rFonts w:ascii="Aparajita" w:hAnsi="Aparajita" w:cs="Aparajita"/>
                <w:sz w:val="24"/>
                <w:szCs w:val="24"/>
              </w:rPr>
              <w:t>000</w:t>
            </w:r>
          </w:p>
        </w:tc>
      </w:tr>
      <w:tr w:rsidR="00586933" w:rsidRPr="00257193" w:rsidTr="00586933">
        <w:trPr>
          <w:trHeight w:val="370"/>
        </w:trPr>
        <w:tc>
          <w:tcPr>
            <w:tcW w:w="953" w:type="dxa"/>
            <w:vMerge/>
          </w:tcPr>
          <w:p w:rsidR="00586933" w:rsidRPr="00257193" w:rsidRDefault="00586933" w:rsidP="00A44A1E">
            <w:pPr>
              <w:rPr>
                <w:rFonts w:ascii="Aparajita" w:hAnsi="Aparajita" w:cs="Aparajita"/>
                <w:sz w:val="24"/>
                <w:szCs w:val="24"/>
              </w:rPr>
            </w:pPr>
          </w:p>
        </w:tc>
        <w:tc>
          <w:tcPr>
            <w:tcW w:w="1493" w:type="dxa"/>
            <w:vMerge/>
          </w:tcPr>
          <w:p w:rsidR="00586933" w:rsidRPr="00257193" w:rsidRDefault="00586933" w:rsidP="00A44A1E">
            <w:pPr>
              <w:rPr>
                <w:rFonts w:ascii="Aparajita" w:hAnsi="Aparajita" w:cs="Aparajita"/>
                <w:sz w:val="24"/>
                <w:szCs w:val="24"/>
              </w:rPr>
            </w:pPr>
          </w:p>
        </w:tc>
        <w:tc>
          <w:tcPr>
            <w:tcW w:w="1744" w:type="dxa"/>
            <w:vMerge/>
          </w:tcPr>
          <w:p w:rsidR="00586933" w:rsidRPr="00257193" w:rsidRDefault="00586933" w:rsidP="00A44A1E">
            <w:pPr>
              <w:rPr>
                <w:rFonts w:ascii="Aparajita" w:hAnsi="Aparajita" w:cs="Aparajita"/>
                <w:sz w:val="24"/>
                <w:szCs w:val="24"/>
                <w:cs/>
                <w:lang w:bidi="hi-IN"/>
              </w:rPr>
            </w:pPr>
          </w:p>
        </w:tc>
        <w:tc>
          <w:tcPr>
            <w:tcW w:w="1827" w:type="dxa"/>
          </w:tcPr>
          <w:p w:rsidR="00586933" w:rsidRPr="00257193" w:rsidRDefault="00586933" w:rsidP="00586933">
            <w:pPr>
              <w:rPr>
                <w:rFonts w:ascii="Aparajita" w:hAnsi="Aparajita" w:cs="Aparajita"/>
                <w:sz w:val="24"/>
                <w:szCs w:val="24"/>
              </w:rPr>
            </w:pPr>
            <w:r w:rsidRPr="00257193">
              <w:rPr>
                <w:rFonts w:ascii="Aparajita" w:hAnsi="Aparajita" w:cs="Aparajita"/>
                <w:sz w:val="24"/>
                <w:szCs w:val="24"/>
              </w:rPr>
              <w:t>2020-21</w:t>
            </w:r>
          </w:p>
        </w:tc>
        <w:tc>
          <w:tcPr>
            <w:tcW w:w="2821" w:type="dxa"/>
          </w:tcPr>
          <w:p w:rsidR="00586933" w:rsidRPr="00257193" w:rsidRDefault="00586933" w:rsidP="00586933">
            <w:pPr>
              <w:rPr>
                <w:rFonts w:ascii="Aparajita" w:hAnsi="Aparajita" w:cs="Aparajita"/>
                <w:sz w:val="24"/>
                <w:szCs w:val="24"/>
              </w:rPr>
            </w:pPr>
            <w:r w:rsidRPr="00257193">
              <w:rPr>
                <w:rFonts w:ascii="Aparajita" w:hAnsi="Aparajita" w:cs="Aparajita"/>
                <w:sz w:val="24"/>
                <w:szCs w:val="24"/>
              </w:rPr>
              <w:t>4</w:t>
            </w:r>
            <w:r w:rsidRPr="00257193">
              <w:rPr>
                <w:rFonts w:ascii="Aparajita" w:hAnsi="Aparajita" w:cs="Aparajita"/>
                <w:sz w:val="24"/>
                <w:szCs w:val="24"/>
                <w:lang w:bidi="hi-IN"/>
              </w:rPr>
              <w:t>,</w:t>
            </w:r>
            <w:r w:rsidRPr="00257193">
              <w:rPr>
                <w:rFonts w:ascii="Aparajita" w:hAnsi="Aparajita" w:cs="Aparajita"/>
                <w:sz w:val="24"/>
                <w:szCs w:val="24"/>
              </w:rPr>
              <w:t>76,000</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tcPr>
          <w:p w:rsidR="00D13B2A" w:rsidRPr="00257193" w:rsidRDefault="00D13B2A" w:rsidP="00A44A1E">
            <w:pPr>
              <w:rPr>
                <w:rFonts w:ascii="Aparajita" w:hAnsi="Aparajita" w:cs="Aparajita"/>
                <w:sz w:val="24"/>
                <w:szCs w:val="24"/>
                <w:cs/>
                <w:lang w:bidi="hi-IN"/>
              </w:rPr>
            </w:pPr>
          </w:p>
        </w:tc>
        <w:tc>
          <w:tcPr>
            <w:tcW w:w="1827" w:type="dxa"/>
          </w:tcPr>
          <w:p w:rsidR="00D13B2A" w:rsidRPr="00257193" w:rsidRDefault="00D13B2A" w:rsidP="00586933">
            <w:pPr>
              <w:rPr>
                <w:rFonts w:ascii="Aparajita" w:hAnsi="Aparajita" w:cs="Aparajita"/>
                <w:sz w:val="24"/>
                <w:szCs w:val="24"/>
              </w:rPr>
            </w:pPr>
            <w:r w:rsidRPr="00257193">
              <w:rPr>
                <w:rFonts w:ascii="Aparajita" w:hAnsi="Aparajita" w:cs="Aparajita"/>
                <w:sz w:val="24"/>
                <w:szCs w:val="24"/>
              </w:rPr>
              <w:t>2021</w:t>
            </w:r>
            <w:r w:rsidR="00586933" w:rsidRPr="00257193">
              <w:rPr>
                <w:rFonts w:ascii="Aparajita" w:hAnsi="Aparajita" w:cs="Aparajita"/>
                <w:sz w:val="24"/>
                <w:szCs w:val="24"/>
              </w:rPr>
              <w:t>-</w:t>
            </w:r>
            <w:r w:rsidRPr="00257193">
              <w:rPr>
                <w:rFonts w:ascii="Aparajita" w:hAnsi="Aparajita" w:cs="Aparajita"/>
                <w:sz w:val="24"/>
                <w:szCs w:val="24"/>
              </w:rPr>
              <w:t>22</w:t>
            </w:r>
          </w:p>
        </w:tc>
        <w:tc>
          <w:tcPr>
            <w:tcW w:w="2821" w:type="dxa"/>
          </w:tcPr>
          <w:p w:rsidR="00D13B2A" w:rsidRPr="00257193" w:rsidRDefault="00D13B2A" w:rsidP="00586933">
            <w:pPr>
              <w:rPr>
                <w:sz w:val="24"/>
                <w:szCs w:val="24"/>
              </w:rPr>
            </w:pPr>
            <w:r w:rsidRPr="00257193">
              <w:rPr>
                <w:rFonts w:ascii="Aparajita" w:hAnsi="Aparajita" w:cs="Aparajita"/>
                <w:sz w:val="24"/>
                <w:szCs w:val="24"/>
              </w:rPr>
              <w:t>6</w:t>
            </w:r>
            <w:r w:rsidR="00586933" w:rsidRPr="00257193">
              <w:rPr>
                <w:rFonts w:ascii="Aparajita" w:hAnsi="Aparajita" w:cs="Aparajita"/>
                <w:sz w:val="24"/>
                <w:szCs w:val="24"/>
                <w:lang w:bidi="hi-IN"/>
              </w:rPr>
              <w:t>,</w:t>
            </w:r>
            <w:r w:rsidRPr="00257193">
              <w:rPr>
                <w:rFonts w:ascii="Aparajita" w:hAnsi="Aparajita" w:cs="Aparajita"/>
                <w:sz w:val="24"/>
                <w:szCs w:val="24"/>
              </w:rPr>
              <w:t>18</w:t>
            </w:r>
            <w:r w:rsidR="00586933" w:rsidRPr="00257193">
              <w:rPr>
                <w:rFonts w:ascii="Aparajita" w:hAnsi="Aparajita" w:cs="Aparajita"/>
                <w:sz w:val="24"/>
                <w:szCs w:val="24"/>
              </w:rPr>
              <w:t>,</w:t>
            </w:r>
            <w:r w:rsidRPr="00257193">
              <w:rPr>
                <w:rFonts w:ascii="Aparajita" w:hAnsi="Aparajita" w:cs="Aparajita"/>
                <w:sz w:val="24"/>
                <w:szCs w:val="24"/>
              </w:rPr>
              <w:t>000</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tcPr>
          <w:p w:rsidR="00D13B2A" w:rsidRPr="00257193" w:rsidRDefault="00D13B2A" w:rsidP="00A44A1E">
            <w:pPr>
              <w:rPr>
                <w:rFonts w:ascii="Aparajita" w:hAnsi="Aparajita" w:cs="Aparajita"/>
                <w:sz w:val="24"/>
                <w:szCs w:val="24"/>
                <w:cs/>
                <w:lang w:bidi="hi-IN"/>
              </w:rPr>
            </w:pPr>
          </w:p>
        </w:tc>
        <w:tc>
          <w:tcPr>
            <w:tcW w:w="1827" w:type="dxa"/>
          </w:tcPr>
          <w:p w:rsidR="00D13B2A" w:rsidRPr="00257193" w:rsidRDefault="00D13B2A" w:rsidP="00586933">
            <w:pPr>
              <w:rPr>
                <w:rFonts w:ascii="Aparajita" w:hAnsi="Aparajita" w:cs="Aparajita"/>
                <w:sz w:val="24"/>
                <w:szCs w:val="24"/>
              </w:rPr>
            </w:pPr>
            <w:r w:rsidRPr="00257193">
              <w:rPr>
                <w:rFonts w:ascii="Aparajita" w:hAnsi="Aparajita" w:cs="Aparajita"/>
                <w:sz w:val="24"/>
                <w:szCs w:val="24"/>
              </w:rPr>
              <w:t>2022</w:t>
            </w:r>
            <w:r w:rsidR="00586933" w:rsidRPr="00257193">
              <w:rPr>
                <w:rFonts w:ascii="Aparajita" w:hAnsi="Aparajita" w:cs="Aparajita"/>
                <w:sz w:val="24"/>
                <w:szCs w:val="24"/>
              </w:rPr>
              <w:t>-</w:t>
            </w:r>
            <w:r w:rsidRPr="00257193">
              <w:rPr>
                <w:rFonts w:ascii="Aparajita" w:hAnsi="Aparajita" w:cs="Aparajita"/>
                <w:sz w:val="24"/>
                <w:szCs w:val="24"/>
              </w:rPr>
              <w:t>23</w:t>
            </w:r>
          </w:p>
        </w:tc>
        <w:tc>
          <w:tcPr>
            <w:tcW w:w="2821" w:type="dxa"/>
          </w:tcPr>
          <w:p w:rsidR="00D13B2A" w:rsidRPr="00257193" w:rsidRDefault="00D13B2A" w:rsidP="00586933">
            <w:pPr>
              <w:rPr>
                <w:sz w:val="24"/>
                <w:szCs w:val="24"/>
              </w:rPr>
            </w:pPr>
            <w:r w:rsidRPr="00257193">
              <w:rPr>
                <w:rFonts w:ascii="Aparajita" w:hAnsi="Aparajita" w:cs="Aparajita"/>
                <w:sz w:val="24"/>
                <w:szCs w:val="24"/>
              </w:rPr>
              <w:t>7</w:t>
            </w:r>
            <w:r w:rsidR="00586933" w:rsidRPr="00257193">
              <w:rPr>
                <w:rFonts w:ascii="Aparajita" w:hAnsi="Aparajita" w:cs="Aparajita"/>
                <w:sz w:val="24"/>
                <w:szCs w:val="24"/>
                <w:lang w:bidi="hi-IN"/>
              </w:rPr>
              <w:t>,</w:t>
            </w:r>
            <w:r w:rsidRPr="00257193">
              <w:rPr>
                <w:rFonts w:ascii="Aparajita" w:hAnsi="Aparajita" w:cs="Aparajita"/>
                <w:sz w:val="24"/>
                <w:szCs w:val="24"/>
              </w:rPr>
              <w:t>80</w:t>
            </w:r>
            <w:r w:rsidR="00586933" w:rsidRPr="00257193">
              <w:rPr>
                <w:rFonts w:ascii="Aparajita" w:hAnsi="Aparajita" w:cs="Aparajita"/>
                <w:sz w:val="24"/>
                <w:szCs w:val="24"/>
              </w:rPr>
              <w:t>,</w:t>
            </w:r>
            <w:r w:rsidRPr="00257193">
              <w:rPr>
                <w:rFonts w:ascii="Aparajita" w:hAnsi="Aparajita" w:cs="Aparajita"/>
                <w:sz w:val="24"/>
                <w:szCs w:val="24"/>
              </w:rPr>
              <w:t>000</w:t>
            </w:r>
          </w:p>
        </w:tc>
      </w:tr>
      <w:tr w:rsidR="00D13B2A" w:rsidRPr="00257193" w:rsidTr="00586933">
        <w:tc>
          <w:tcPr>
            <w:tcW w:w="953" w:type="dxa"/>
            <w:vMerge/>
          </w:tcPr>
          <w:p w:rsidR="00D13B2A" w:rsidRPr="00257193" w:rsidRDefault="00D13B2A" w:rsidP="00A44A1E">
            <w:pPr>
              <w:rPr>
                <w:rFonts w:ascii="Aparajita" w:hAnsi="Aparajita" w:cs="Aparajita"/>
                <w:sz w:val="24"/>
                <w:szCs w:val="24"/>
              </w:rPr>
            </w:pPr>
          </w:p>
        </w:tc>
        <w:tc>
          <w:tcPr>
            <w:tcW w:w="1493" w:type="dxa"/>
            <w:vMerge/>
          </w:tcPr>
          <w:p w:rsidR="00D13B2A" w:rsidRPr="00257193" w:rsidRDefault="00D13B2A" w:rsidP="00A44A1E">
            <w:pPr>
              <w:rPr>
                <w:rFonts w:ascii="Aparajita" w:hAnsi="Aparajita" w:cs="Aparajita"/>
                <w:sz w:val="24"/>
                <w:szCs w:val="24"/>
              </w:rPr>
            </w:pPr>
          </w:p>
        </w:tc>
        <w:tc>
          <w:tcPr>
            <w:tcW w:w="1744" w:type="dxa"/>
            <w:vMerge/>
          </w:tcPr>
          <w:p w:rsidR="00D13B2A" w:rsidRPr="00257193" w:rsidRDefault="00D13B2A" w:rsidP="00A44A1E">
            <w:pPr>
              <w:rPr>
                <w:rFonts w:ascii="Aparajita" w:hAnsi="Aparajita" w:cs="Aparajita"/>
                <w:sz w:val="24"/>
                <w:szCs w:val="24"/>
                <w:cs/>
                <w:lang w:bidi="hi-IN"/>
              </w:rPr>
            </w:pPr>
          </w:p>
        </w:tc>
        <w:tc>
          <w:tcPr>
            <w:tcW w:w="1827" w:type="dxa"/>
          </w:tcPr>
          <w:p w:rsidR="00D13B2A" w:rsidRPr="00257193" w:rsidRDefault="00D13B2A" w:rsidP="00586933">
            <w:pPr>
              <w:rPr>
                <w:rFonts w:ascii="Aparajita" w:hAnsi="Aparajita" w:cs="Aparajita"/>
                <w:sz w:val="24"/>
                <w:szCs w:val="24"/>
              </w:rPr>
            </w:pPr>
            <w:r w:rsidRPr="00257193">
              <w:rPr>
                <w:rFonts w:ascii="Aparajita" w:hAnsi="Aparajita" w:cs="Aparajita"/>
                <w:sz w:val="24"/>
                <w:szCs w:val="24"/>
              </w:rPr>
              <w:t>2023</w:t>
            </w:r>
            <w:r w:rsidR="00586933" w:rsidRPr="00257193">
              <w:rPr>
                <w:rFonts w:ascii="Aparajita" w:hAnsi="Aparajita" w:cs="Aparajita"/>
                <w:sz w:val="24"/>
                <w:szCs w:val="24"/>
              </w:rPr>
              <w:t>-</w:t>
            </w:r>
            <w:r w:rsidRPr="00257193">
              <w:rPr>
                <w:rFonts w:ascii="Aparajita" w:hAnsi="Aparajita" w:cs="Aparajita"/>
                <w:sz w:val="24"/>
                <w:szCs w:val="24"/>
              </w:rPr>
              <w:t>24</w:t>
            </w:r>
          </w:p>
        </w:tc>
        <w:tc>
          <w:tcPr>
            <w:tcW w:w="2821" w:type="dxa"/>
          </w:tcPr>
          <w:p w:rsidR="00D13B2A" w:rsidRPr="00257193" w:rsidRDefault="00D13B2A" w:rsidP="00A4375E">
            <w:pPr>
              <w:rPr>
                <w:sz w:val="24"/>
                <w:szCs w:val="24"/>
              </w:rPr>
            </w:pPr>
            <w:r w:rsidRPr="00257193">
              <w:rPr>
                <w:rFonts w:ascii="Aparajita" w:hAnsi="Aparajita" w:cs="Aparajita"/>
                <w:sz w:val="24"/>
                <w:szCs w:val="24"/>
              </w:rPr>
              <w:t>-</w:t>
            </w:r>
          </w:p>
        </w:tc>
      </w:tr>
      <w:tr w:rsidR="00156D1E" w:rsidRPr="00257193" w:rsidTr="00586933">
        <w:tc>
          <w:tcPr>
            <w:tcW w:w="953" w:type="dxa"/>
            <w:vMerge w:val="restart"/>
          </w:tcPr>
          <w:p w:rsidR="00156D1E" w:rsidRPr="00257193" w:rsidRDefault="00156D1E" w:rsidP="00A44A1E">
            <w:pPr>
              <w:rPr>
                <w:rFonts w:ascii="Aparajita" w:hAnsi="Aparajita" w:cs="Aparajita"/>
                <w:sz w:val="24"/>
                <w:szCs w:val="24"/>
              </w:rPr>
            </w:pPr>
            <w:r w:rsidRPr="00257193">
              <w:rPr>
                <w:rFonts w:ascii="Aparajita" w:hAnsi="Aparajita" w:cs="Aparajita"/>
                <w:sz w:val="24"/>
                <w:szCs w:val="24"/>
              </w:rPr>
              <w:t>2.</w:t>
            </w:r>
          </w:p>
        </w:tc>
        <w:tc>
          <w:tcPr>
            <w:tcW w:w="1493" w:type="dxa"/>
            <w:vMerge w:val="restart"/>
          </w:tcPr>
          <w:p w:rsidR="00156D1E" w:rsidRPr="00F265EA" w:rsidRDefault="00156D1E" w:rsidP="00A44A1E">
            <w:pPr>
              <w:rPr>
                <w:rFonts w:ascii="Aparajita" w:hAnsi="Aparajita" w:cs="Aparajita"/>
                <w:b/>
                <w:bCs/>
                <w:sz w:val="24"/>
                <w:szCs w:val="24"/>
              </w:rPr>
            </w:pPr>
            <w:r w:rsidRPr="00F265EA">
              <w:rPr>
                <w:rFonts w:ascii="Aparajita" w:hAnsi="Aparajita" w:cs="Aparajita"/>
                <w:b/>
                <w:bCs/>
                <w:sz w:val="24"/>
                <w:szCs w:val="24"/>
                <w:cs/>
                <w:lang w:bidi="hi-IN"/>
              </w:rPr>
              <w:t>इलेक्ट्रोनिक मीडिया</w:t>
            </w:r>
          </w:p>
        </w:tc>
        <w:tc>
          <w:tcPr>
            <w:tcW w:w="1744" w:type="dxa"/>
            <w:vMerge w:val="restart"/>
          </w:tcPr>
          <w:p w:rsidR="00156D1E" w:rsidRPr="00257193" w:rsidRDefault="00156D1E" w:rsidP="00CC7A02">
            <w:pPr>
              <w:rPr>
                <w:rFonts w:ascii="Aparajita" w:hAnsi="Aparajita" w:cs="Aparajita"/>
                <w:sz w:val="24"/>
                <w:szCs w:val="24"/>
                <w:rtl/>
                <w:cs/>
              </w:rPr>
            </w:pPr>
            <w:r w:rsidRPr="00257193">
              <w:rPr>
                <w:rFonts w:ascii="Aparajita" w:hAnsi="Aparajita" w:cs="Aparajita"/>
                <w:sz w:val="24"/>
                <w:szCs w:val="24"/>
                <w:cs/>
                <w:lang w:bidi="hi-IN"/>
              </w:rPr>
              <w:t>रेडियो</w:t>
            </w:r>
          </w:p>
        </w:tc>
        <w:tc>
          <w:tcPr>
            <w:tcW w:w="1827" w:type="dxa"/>
          </w:tcPr>
          <w:p w:rsidR="00156D1E" w:rsidRPr="00F265EA" w:rsidRDefault="00156D1E" w:rsidP="00CC7A02">
            <w:pPr>
              <w:rPr>
                <w:rFonts w:ascii="Aparajita" w:hAnsi="Aparajita" w:cs="Aparajita"/>
                <w:b/>
                <w:bCs/>
                <w:sz w:val="24"/>
                <w:szCs w:val="24"/>
                <w:rtl/>
                <w:cs/>
              </w:rPr>
            </w:pPr>
            <w:r w:rsidRPr="00F265EA">
              <w:rPr>
                <w:rFonts w:ascii="Aparajita" w:hAnsi="Aparajita" w:cs="Aparajita"/>
                <w:b/>
                <w:bCs/>
                <w:sz w:val="24"/>
                <w:szCs w:val="24"/>
                <w:cs/>
                <w:lang w:bidi="hi-IN"/>
              </w:rPr>
              <w:t>वित्तीय वर्ष</w:t>
            </w:r>
          </w:p>
        </w:tc>
        <w:tc>
          <w:tcPr>
            <w:tcW w:w="2821" w:type="dxa"/>
          </w:tcPr>
          <w:p w:rsidR="00156D1E" w:rsidRPr="00F265EA" w:rsidRDefault="00156D1E" w:rsidP="00CC7A02">
            <w:pPr>
              <w:rPr>
                <w:rFonts w:ascii="Aparajita" w:hAnsi="Aparajita" w:cs="Aparajita"/>
                <w:b/>
                <w:bCs/>
                <w:sz w:val="24"/>
                <w:szCs w:val="24"/>
              </w:rPr>
            </w:pPr>
            <w:r w:rsidRPr="00F265EA">
              <w:rPr>
                <w:rFonts w:ascii="Aparajita" w:hAnsi="Aparajita" w:cs="Aparajita"/>
                <w:b/>
                <w:bCs/>
                <w:sz w:val="24"/>
                <w:szCs w:val="24"/>
                <w:cs/>
                <w:lang w:bidi="hi-IN"/>
              </w:rPr>
              <w:t>राशि (रुपये में)</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CC7A02">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2019</w:t>
            </w:r>
            <w:r w:rsidR="00257193" w:rsidRPr="00257193">
              <w:rPr>
                <w:rFonts w:ascii="Aparajita" w:hAnsi="Aparajita" w:cs="Aparajita"/>
                <w:sz w:val="24"/>
                <w:szCs w:val="24"/>
              </w:rPr>
              <w:t>-</w:t>
            </w:r>
            <w:r w:rsidRPr="00257193">
              <w:rPr>
                <w:rFonts w:ascii="Aparajita" w:hAnsi="Aparajita" w:cs="Aparajita"/>
                <w:sz w:val="24"/>
                <w:szCs w:val="24"/>
              </w:rPr>
              <w:t>20</w:t>
            </w:r>
          </w:p>
        </w:tc>
        <w:tc>
          <w:tcPr>
            <w:tcW w:w="2821" w:type="dxa"/>
          </w:tcPr>
          <w:p w:rsidR="00156D1E" w:rsidRPr="00257193" w:rsidRDefault="00156D1E" w:rsidP="00257193">
            <w:pPr>
              <w:rPr>
                <w:sz w:val="24"/>
                <w:szCs w:val="24"/>
              </w:rPr>
            </w:pPr>
            <w:r w:rsidRPr="00257193">
              <w:rPr>
                <w:rFonts w:ascii="Aparajita" w:hAnsi="Aparajita" w:cs="Aparajita"/>
                <w:sz w:val="24"/>
                <w:szCs w:val="24"/>
              </w:rPr>
              <w:t>3</w:t>
            </w:r>
            <w:r w:rsidR="00257193" w:rsidRPr="00257193">
              <w:rPr>
                <w:rFonts w:ascii="Aparajita" w:hAnsi="Aparajita" w:cs="Aparajita"/>
                <w:sz w:val="24"/>
                <w:szCs w:val="24"/>
                <w:lang w:bidi="hi-IN"/>
              </w:rPr>
              <w:t>,</w:t>
            </w:r>
            <w:r w:rsidRPr="00257193">
              <w:rPr>
                <w:rFonts w:ascii="Aparajita" w:hAnsi="Aparajita" w:cs="Aparajita"/>
                <w:sz w:val="24"/>
                <w:szCs w:val="24"/>
              </w:rPr>
              <w:t>26</w:t>
            </w:r>
            <w:r w:rsidR="00257193" w:rsidRPr="00257193">
              <w:rPr>
                <w:rFonts w:ascii="Aparajita" w:hAnsi="Aparajita" w:cs="Aparajita"/>
                <w:sz w:val="24"/>
                <w:szCs w:val="24"/>
              </w:rPr>
              <w:t>,</w:t>
            </w:r>
            <w:r w:rsidRPr="00257193">
              <w:rPr>
                <w:rFonts w:ascii="Aparajita" w:hAnsi="Aparajita" w:cs="Aparajita"/>
                <w:sz w:val="24"/>
                <w:szCs w:val="24"/>
              </w:rPr>
              <w:t>670</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CC7A02">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2020</w:t>
            </w:r>
            <w:r w:rsidR="00257193" w:rsidRPr="00257193">
              <w:rPr>
                <w:rFonts w:ascii="Aparajita" w:hAnsi="Aparajita" w:cs="Aparajita"/>
                <w:sz w:val="24"/>
                <w:szCs w:val="24"/>
              </w:rPr>
              <w:t>-</w:t>
            </w:r>
            <w:r w:rsidRPr="00257193">
              <w:rPr>
                <w:rFonts w:ascii="Aparajita" w:hAnsi="Aparajita" w:cs="Aparajita"/>
                <w:sz w:val="24"/>
                <w:szCs w:val="24"/>
              </w:rPr>
              <w:t>21</w:t>
            </w:r>
          </w:p>
        </w:tc>
        <w:tc>
          <w:tcPr>
            <w:tcW w:w="2821"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28</w:t>
            </w:r>
            <w:r w:rsidR="00257193" w:rsidRPr="00257193">
              <w:rPr>
                <w:rFonts w:ascii="Aparajita" w:hAnsi="Aparajita" w:cs="Aparajita"/>
                <w:sz w:val="24"/>
                <w:szCs w:val="24"/>
                <w:lang w:bidi="hi-IN"/>
              </w:rPr>
              <w:t>,</w:t>
            </w:r>
            <w:r w:rsidRPr="00257193">
              <w:rPr>
                <w:rFonts w:ascii="Aparajita" w:hAnsi="Aparajita" w:cs="Aparajita"/>
                <w:sz w:val="24"/>
                <w:szCs w:val="24"/>
              </w:rPr>
              <w:t>95</w:t>
            </w:r>
            <w:r w:rsidR="00257193" w:rsidRPr="00257193">
              <w:rPr>
                <w:rFonts w:ascii="Aparajita" w:hAnsi="Aparajita" w:cs="Aparajita"/>
                <w:sz w:val="24"/>
                <w:szCs w:val="24"/>
                <w:lang w:bidi="hi-IN"/>
              </w:rPr>
              <w:t>,</w:t>
            </w:r>
            <w:r w:rsidRPr="00257193">
              <w:rPr>
                <w:rFonts w:ascii="Aparajita" w:hAnsi="Aparajita" w:cs="Aparajita"/>
                <w:sz w:val="24"/>
                <w:szCs w:val="24"/>
              </w:rPr>
              <w:t>460</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CC7A02">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2021</w:t>
            </w:r>
            <w:r w:rsidR="00257193" w:rsidRPr="00257193">
              <w:rPr>
                <w:rFonts w:ascii="Aparajita" w:hAnsi="Aparajita" w:cs="Aparajita"/>
                <w:sz w:val="24"/>
                <w:szCs w:val="24"/>
              </w:rPr>
              <w:t>-</w:t>
            </w:r>
            <w:r w:rsidRPr="00257193">
              <w:rPr>
                <w:rFonts w:ascii="Aparajita" w:hAnsi="Aparajita" w:cs="Aparajita"/>
                <w:sz w:val="24"/>
                <w:szCs w:val="24"/>
              </w:rPr>
              <w:t>22</w:t>
            </w:r>
          </w:p>
        </w:tc>
        <w:tc>
          <w:tcPr>
            <w:tcW w:w="2821" w:type="dxa"/>
          </w:tcPr>
          <w:p w:rsidR="00156D1E" w:rsidRPr="00257193" w:rsidRDefault="00156D1E" w:rsidP="00257193">
            <w:pPr>
              <w:rPr>
                <w:sz w:val="24"/>
                <w:szCs w:val="24"/>
              </w:rPr>
            </w:pPr>
            <w:r w:rsidRPr="00257193">
              <w:rPr>
                <w:rFonts w:ascii="Aparajita" w:hAnsi="Aparajita" w:cs="Aparajita"/>
                <w:sz w:val="24"/>
                <w:szCs w:val="24"/>
              </w:rPr>
              <w:t>94</w:t>
            </w:r>
            <w:r w:rsidR="00257193" w:rsidRPr="00257193">
              <w:rPr>
                <w:rFonts w:ascii="Aparajita" w:hAnsi="Aparajita" w:cs="Aparajita"/>
                <w:sz w:val="24"/>
                <w:szCs w:val="24"/>
                <w:lang w:bidi="hi-IN"/>
              </w:rPr>
              <w:t>,</w:t>
            </w:r>
            <w:r w:rsidRPr="00257193">
              <w:rPr>
                <w:rFonts w:ascii="Aparajita" w:hAnsi="Aparajita" w:cs="Aparajita"/>
                <w:sz w:val="24"/>
                <w:szCs w:val="24"/>
              </w:rPr>
              <w:t>88</w:t>
            </w:r>
            <w:r w:rsidR="00257193" w:rsidRPr="00257193">
              <w:rPr>
                <w:rFonts w:ascii="Aparajita" w:hAnsi="Aparajita" w:cs="Aparajita"/>
                <w:sz w:val="24"/>
                <w:szCs w:val="24"/>
                <w:lang w:bidi="hi-IN"/>
              </w:rPr>
              <w:t>,</w:t>
            </w:r>
            <w:r w:rsidRPr="00257193">
              <w:rPr>
                <w:rFonts w:ascii="Aparajita" w:hAnsi="Aparajita" w:cs="Aparajita"/>
                <w:sz w:val="24"/>
                <w:szCs w:val="24"/>
              </w:rPr>
              <w:t>203</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CC7A02">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2022</w:t>
            </w:r>
            <w:r w:rsidR="00257193" w:rsidRPr="00257193">
              <w:rPr>
                <w:rFonts w:ascii="Aparajita" w:hAnsi="Aparajita" w:cs="Aparajita"/>
                <w:sz w:val="24"/>
                <w:szCs w:val="24"/>
              </w:rPr>
              <w:t>-</w:t>
            </w:r>
            <w:r w:rsidRPr="00257193">
              <w:rPr>
                <w:rFonts w:ascii="Aparajita" w:hAnsi="Aparajita" w:cs="Aparajita"/>
                <w:sz w:val="24"/>
                <w:szCs w:val="24"/>
              </w:rPr>
              <w:t>23</w:t>
            </w:r>
          </w:p>
        </w:tc>
        <w:tc>
          <w:tcPr>
            <w:tcW w:w="2821" w:type="dxa"/>
          </w:tcPr>
          <w:p w:rsidR="00156D1E" w:rsidRPr="00257193" w:rsidRDefault="00156D1E" w:rsidP="00257193">
            <w:pPr>
              <w:rPr>
                <w:sz w:val="24"/>
                <w:szCs w:val="24"/>
              </w:rPr>
            </w:pPr>
            <w:r w:rsidRPr="00257193">
              <w:rPr>
                <w:rFonts w:ascii="Aparajita" w:hAnsi="Aparajita" w:cs="Aparajita"/>
                <w:sz w:val="24"/>
                <w:szCs w:val="24"/>
              </w:rPr>
              <w:t>60</w:t>
            </w:r>
            <w:r w:rsidR="00257193" w:rsidRPr="00257193">
              <w:rPr>
                <w:rFonts w:ascii="Aparajita" w:hAnsi="Aparajita" w:cs="Aparajita"/>
                <w:sz w:val="24"/>
                <w:szCs w:val="24"/>
                <w:lang w:bidi="hi-IN"/>
              </w:rPr>
              <w:t>,</w:t>
            </w:r>
            <w:r w:rsidRPr="00257193">
              <w:rPr>
                <w:rFonts w:ascii="Aparajita" w:hAnsi="Aparajita" w:cs="Aparajita"/>
                <w:sz w:val="24"/>
                <w:szCs w:val="24"/>
              </w:rPr>
              <w:t>55</w:t>
            </w:r>
            <w:r w:rsidR="00257193" w:rsidRPr="00257193">
              <w:rPr>
                <w:rFonts w:ascii="Aparajita" w:hAnsi="Aparajita" w:cs="Aparajita"/>
                <w:sz w:val="24"/>
                <w:szCs w:val="24"/>
                <w:lang w:bidi="hi-IN"/>
              </w:rPr>
              <w:t>,</w:t>
            </w:r>
            <w:r w:rsidRPr="00257193">
              <w:rPr>
                <w:rFonts w:ascii="Aparajita" w:hAnsi="Aparajita" w:cs="Aparajita"/>
                <w:sz w:val="24"/>
                <w:szCs w:val="24"/>
              </w:rPr>
              <w:t>753</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CC7A02">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2023</w:t>
            </w:r>
            <w:r w:rsidR="00257193" w:rsidRPr="00257193">
              <w:rPr>
                <w:rFonts w:ascii="Aparajita" w:hAnsi="Aparajita" w:cs="Aparajita"/>
                <w:sz w:val="24"/>
                <w:szCs w:val="24"/>
              </w:rPr>
              <w:t>-</w:t>
            </w:r>
            <w:r w:rsidRPr="00257193">
              <w:rPr>
                <w:rFonts w:ascii="Aparajita" w:hAnsi="Aparajita" w:cs="Aparajita"/>
                <w:sz w:val="24"/>
                <w:szCs w:val="24"/>
              </w:rPr>
              <w:t>24</w:t>
            </w:r>
          </w:p>
        </w:tc>
        <w:tc>
          <w:tcPr>
            <w:tcW w:w="2821"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41</w:t>
            </w:r>
            <w:r w:rsidR="00257193" w:rsidRPr="00257193">
              <w:rPr>
                <w:rFonts w:ascii="Aparajita" w:hAnsi="Aparajita" w:cs="Aparajita"/>
                <w:sz w:val="24"/>
                <w:szCs w:val="24"/>
                <w:lang w:bidi="hi-IN"/>
              </w:rPr>
              <w:t>,</w:t>
            </w:r>
            <w:r w:rsidRPr="00257193">
              <w:rPr>
                <w:rFonts w:ascii="Aparajita" w:hAnsi="Aparajita" w:cs="Aparajita"/>
                <w:sz w:val="24"/>
                <w:szCs w:val="24"/>
              </w:rPr>
              <w:t>22</w:t>
            </w:r>
            <w:r w:rsidR="00257193" w:rsidRPr="00257193">
              <w:rPr>
                <w:rFonts w:ascii="Aparajita" w:hAnsi="Aparajita" w:cs="Aparajita"/>
                <w:sz w:val="24"/>
                <w:szCs w:val="24"/>
                <w:lang w:bidi="hi-IN"/>
              </w:rPr>
              <w:t>,</w:t>
            </w:r>
            <w:r w:rsidRPr="00257193">
              <w:rPr>
                <w:rFonts w:ascii="Aparajita" w:hAnsi="Aparajita" w:cs="Aparajita"/>
                <w:sz w:val="24"/>
                <w:szCs w:val="24"/>
              </w:rPr>
              <w:t>892</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val="restart"/>
          </w:tcPr>
          <w:p w:rsidR="00156D1E" w:rsidRPr="00257193" w:rsidRDefault="00156D1E" w:rsidP="001C3814">
            <w:pPr>
              <w:rPr>
                <w:rFonts w:ascii="Aparajita" w:hAnsi="Aparajita" w:cs="Aparajita"/>
                <w:sz w:val="24"/>
                <w:szCs w:val="24"/>
                <w:rtl/>
                <w:cs/>
              </w:rPr>
            </w:pPr>
            <w:r w:rsidRPr="00257193">
              <w:rPr>
                <w:rFonts w:ascii="Aparajita" w:hAnsi="Aparajita" w:cs="Aparajita"/>
                <w:sz w:val="24"/>
                <w:szCs w:val="24"/>
                <w:cs/>
                <w:lang w:bidi="hi-IN"/>
              </w:rPr>
              <w:t>टीवी (राष्ट्रीय/क्षेत्रीय)</w:t>
            </w:r>
          </w:p>
        </w:tc>
        <w:tc>
          <w:tcPr>
            <w:tcW w:w="1827" w:type="dxa"/>
          </w:tcPr>
          <w:p w:rsidR="00156D1E" w:rsidRPr="00F265EA" w:rsidRDefault="00156D1E" w:rsidP="001C3814">
            <w:pPr>
              <w:rPr>
                <w:rFonts w:ascii="Aparajita" w:hAnsi="Aparajita" w:cs="Aparajita"/>
                <w:b/>
                <w:bCs/>
                <w:sz w:val="24"/>
                <w:szCs w:val="24"/>
                <w:rtl/>
                <w:cs/>
              </w:rPr>
            </w:pPr>
            <w:r w:rsidRPr="00F265EA">
              <w:rPr>
                <w:rFonts w:ascii="Aparajita" w:hAnsi="Aparajita" w:cs="Aparajita"/>
                <w:b/>
                <w:bCs/>
                <w:sz w:val="24"/>
                <w:szCs w:val="24"/>
                <w:cs/>
                <w:lang w:bidi="hi-IN"/>
              </w:rPr>
              <w:t>वित्तीय वर्ष</w:t>
            </w:r>
          </w:p>
        </w:tc>
        <w:tc>
          <w:tcPr>
            <w:tcW w:w="2821" w:type="dxa"/>
          </w:tcPr>
          <w:p w:rsidR="00156D1E" w:rsidRPr="00F265EA" w:rsidRDefault="00156D1E" w:rsidP="001C3814">
            <w:pPr>
              <w:rPr>
                <w:b/>
                <w:bCs/>
                <w:sz w:val="24"/>
                <w:szCs w:val="24"/>
              </w:rPr>
            </w:pPr>
            <w:r w:rsidRPr="00F265EA">
              <w:rPr>
                <w:rFonts w:ascii="Aparajita" w:hAnsi="Aparajita" w:cs="Aparajita"/>
                <w:b/>
                <w:bCs/>
                <w:sz w:val="24"/>
                <w:szCs w:val="24"/>
                <w:cs/>
                <w:lang w:bidi="hi-IN"/>
              </w:rPr>
              <w:t>राशि (रुपये में)</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1C3814">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2019</w:t>
            </w:r>
            <w:r w:rsidR="00257193" w:rsidRPr="00257193">
              <w:rPr>
                <w:rFonts w:ascii="Aparajita" w:hAnsi="Aparajita" w:cs="Aparajita"/>
                <w:sz w:val="24"/>
                <w:szCs w:val="24"/>
              </w:rPr>
              <w:t>-</w:t>
            </w:r>
            <w:r w:rsidRPr="00257193">
              <w:rPr>
                <w:rFonts w:ascii="Aparajita" w:hAnsi="Aparajita" w:cs="Aparajita"/>
                <w:sz w:val="24"/>
                <w:szCs w:val="24"/>
              </w:rPr>
              <w:t>20</w:t>
            </w:r>
          </w:p>
        </w:tc>
        <w:tc>
          <w:tcPr>
            <w:tcW w:w="2821" w:type="dxa"/>
          </w:tcPr>
          <w:p w:rsidR="00156D1E" w:rsidRPr="00257193" w:rsidRDefault="00156D1E" w:rsidP="00257193">
            <w:pPr>
              <w:rPr>
                <w:sz w:val="24"/>
                <w:szCs w:val="24"/>
              </w:rPr>
            </w:pPr>
            <w:r w:rsidRPr="00257193">
              <w:rPr>
                <w:rFonts w:ascii="Aparajita" w:hAnsi="Aparajita" w:cs="Aparajita"/>
                <w:sz w:val="24"/>
                <w:szCs w:val="24"/>
              </w:rPr>
              <w:t>8</w:t>
            </w:r>
            <w:r w:rsidR="00257193" w:rsidRPr="00257193">
              <w:rPr>
                <w:rFonts w:ascii="Aparajita" w:hAnsi="Aparajita" w:cs="Aparajita"/>
                <w:sz w:val="24"/>
                <w:szCs w:val="24"/>
                <w:lang w:bidi="hi-IN"/>
              </w:rPr>
              <w:t>,</w:t>
            </w:r>
            <w:r w:rsidRPr="00257193">
              <w:rPr>
                <w:rFonts w:ascii="Aparajita" w:hAnsi="Aparajita" w:cs="Aparajita"/>
                <w:sz w:val="24"/>
                <w:szCs w:val="24"/>
              </w:rPr>
              <w:t>23</w:t>
            </w:r>
            <w:r w:rsidR="00257193" w:rsidRPr="00257193">
              <w:rPr>
                <w:rFonts w:ascii="Aparajita" w:hAnsi="Aparajita" w:cs="Aparajita"/>
                <w:sz w:val="24"/>
                <w:szCs w:val="24"/>
                <w:lang w:bidi="hi-IN"/>
              </w:rPr>
              <w:t>,</w:t>
            </w:r>
            <w:r w:rsidRPr="00257193">
              <w:rPr>
                <w:rFonts w:ascii="Aparajita" w:hAnsi="Aparajita" w:cs="Aparajita"/>
                <w:sz w:val="24"/>
                <w:szCs w:val="24"/>
              </w:rPr>
              <w:t>323</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1C3814">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2020</w:t>
            </w:r>
            <w:r w:rsidR="00257193" w:rsidRPr="00257193">
              <w:rPr>
                <w:rFonts w:ascii="Aparajita" w:hAnsi="Aparajita" w:cs="Aparajita"/>
                <w:sz w:val="24"/>
                <w:szCs w:val="24"/>
              </w:rPr>
              <w:t>-</w:t>
            </w:r>
            <w:r w:rsidRPr="00257193">
              <w:rPr>
                <w:rFonts w:ascii="Aparajita" w:hAnsi="Aparajita" w:cs="Aparajita"/>
                <w:sz w:val="24"/>
                <w:szCs w:val="24"/>
              </w:rPr>
              <w:t>21</w:t>
            </w:r>
          </w:p>
        </w:tc>
        <w:tc>
          <w:tcPr>
            <w:tcW w:w="2821" w:type="dxa"/>
          </w:tcPr>
          <w:p w:rsidR="00156D1E" w:rsidRPr="00257193" w:rsidRDefault="00156D1E" w:rsidP="00257193">
            <w:pPr>
              <w:rPr>
                <w:sz w:val="24"/>
                <w:szCs w:val="24"/>
              </w:rPr>
            </w:pPr>
            <w:r w:rsidRPr="00257193">
              <w:rPr>
                <w:rFonts w:ascii="Aparajita" w:hAnsi="Aparajita" w:cs="Aparajita"/>
                <w:sz w:val="24"/>
                <w:szCs w:val="24"/>
              </w:rPr>
              <w:t>7</w:t>
            </w:r>
            <w:r w:rsidR="00257193" w:rsidRPr="00257193">
              <w:rPr>
                <w:rFonts w:ascii="Aparajita" w:hAnsi="Aparajita" w:cs="Aparajita"/>
                <w:sz w:val="24"/>
                <w:szCs w:val="24"/>
                <w:lang w:bidi="hi-IN"/>
              </w:rPr>
              <w:t>,</w:t>
            </w:r>
            <w:r w:rsidRPr="00257193">
              <w:rPr>
                <w:rFonts w:ascii="Aparajita" w:hAnsi="Aparajita" w:cs="Aparajita"/>
                <w:sz w:val="24"/>
                <w:szCs w:val="24"/>
              </w:rPr>
              <w:t>24</w:t>
            </w:r>
            <w:r w:rsidR="00257193" w:rsidRPr="00257193">
              <w:rPr>
                <w:rFonts w:ascii="Aparajita" w:hAnsi="Aparajita" w:cs="Aparajita"/>
                <w:sz w:val="24"/>
                <w:szCs w:val="24"/>
                <w:lang w:bidi="hi-IN"/>
              </w:rPr>
              <w:t>,</w:t>
            </w:r>
            <w:r w:rsidRPr="00257193">
              <w:rPr>
                <w:rFonts w:ascii="Aparajita" w:hAnsi="Aparajita" w:cs="Aparajita"/>
                <w:sz w:val="24"/>
                <w:szCs w:val="24"/>
              </w:rPr>
              <w:t>478</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1C3814">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2021</w:t>
            </w:r>
            <w:r w:rsidR="00257193" w:rsidRPr="00257193">
              <w:rPr>
                <w:rFonts w:ascii="Aparajita" w:hAnsi="Aparajita" w:cs="Aparajita"/>
                <w:sz w:val="24"/>
                <w:szCs w:val="24"/>
              </w:rPr>
              <w:t>-</w:t>
            </w:r>
            <w:r w:rsidRPr="00257193">
              <w:rPr>
                <w:rFonts w:ascii="Aparajita" w:hAnsi="Aparajita" w:cs="Aparajita"/>
                <w:sz w:val="24"/>
                <w:szCs w:val="24"/>
              </w:rPr>
              <w:t>22</w:t>
            </w:r>
          </w:p>
        </w:tc>
        <w:tc>
          <w:tcPr>
            <w:tcW w:w="2821" w:type="dxa"/>
          </w:tcPr>
          <w:p w:rsidR="00156D1E" w:rsidRPr="00257193" w:rsidRDefault="00156D1E" w:rsidP="00257193">
            <w:pPr>
              <w:rPr>
                <w:sz w:val="24"/>
                <w:szCs w:val="24"/>
              </w:rPr>
            </w:pPr>
            <w:r w:rsidRPr="00257193">
              <w:rPr>
                <w:rFonts w:ascii="Aparajita" w:hAnsi="Aparajita" w:cs="Aparajita"/>
                <w:sz w:val="24"/>
                <w:szCs w:val="24"/>
              </w:rPr>
              <w:t>11</w:t>
            </w:r>
            <w:r w:rsidR="00257193" w:rsidRPr="00257193">
              <w:rPr>
                <w:rFonts w:ascii="Aparajita" w:hAnsi="Aparajita" w:cs="Aparajita"/>
                <w:sz w:val="24"/>
                <w:szCs w:val="24"/>
              </w:rPr>
              <w:t>,</w:t>
            </w:r>
            <w:r w:rsidRPr="00257193">
              <w:rPr>
                <w:rFonts w:ascii="Aparajita" w:hAnsi="Aparajita" w:cs="Aparajita"/>
                <w:sz w:val="24"/>
                <w:szCs w:val="24"/>
              </w:rPr>
              <w:t>35</w:t>
            </w:r>
            <w:r w:rsidR="00257193" w:rsidRPr="00257193">
              <w:rPr>
                <w:rFonts w:ascii="Aparajita" w:hAnsi="Aparajita" w:cs="Aparajita"/>
                <w:sz w:val="24"/>
                <w:szCs w:val="24"/>
                <w:lang w:bidi="hi-IN"/>
              </w:rPr>
              <w:t>,</w:t>
            </w:r>
            <w:r w:rsidRPr="00257193">
              <w:rPr>
                <w:rFonts w:ascii="Aparajita" w:hAnsi="Aparajita" w:cs="Aparajita"/>
                <w:sz w:val="24"/>
                <w:szCs w:val="24"/>
              </w:rPr>
              <w:t>810</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1C3814">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2022</w:t>
            </w:r>
            <w:r w:rsidR="00257193" w:rsidRPr="00257193">
              <w:rPr>
                <w:rFonts w:ascii="Aparajita" w:hAnsi="Aparajita" w:cs="Aparajita"/>
                <w:sz w:val="24"/>
                <w:szCs w:val="24"/>
              </w:rPr>
              <w:t>-</w:t>
            </w:r>
            <w:r w:rsidRPr="00257193">
              <w:rPr>
                <w:rFonts w:ascii="Aparajita" w:hAnsi="Aparajita" w:cs="Aparajita"/>
                <w:sz w:val="24"/>
                <w:szCs w:val="24"/>
              </w:rPr>
              <w:t>23</w:t>
            </w:r>
          </w:p>
        </w:tc>
        <w:tc>
          <w:tcPr>
            <w:tcW w:w="2821" w:type="dxa"/>
          </w:tcPr>
          <w:p w:rsidR="00156D1E" w:rsidRPr="00257193" w:rsidRDefault="00156D1E" w:rsidP="00607521">
            <w:pPr>
              <w:rPr>
                <w:sz w:val="24"/>
                <w:szCs w:val="24"/>
              </w:rPr>
            </w:pPr>
            <w:r w:rsidRPr="00257193">
              <w:rPr>
                <w:rFonts w:ascii="Aparajita" w:hAnsi="Aparajita" w:cs="Aparajita"/>
                <w:sz w:val="24"/>
                <w:szCs w:val="24"/>
              </w:rPr>
              <w:t>48</w:t>
            </w:r>
            <w:r w:rsidR="00257193" w:rsidRPr="00257193">
              <w:rPr>
                <w:rFonts w:ascii="Aparajita" w:hAnsi="Aparajita" w:cs="Aparajita"/>
                <w:sz w:val="24"/>
                <w:szCs w:val="24"/>
                <w:lang w:bidi="hi-IN"/>
              </w:rPr>
              <w:t>,</w:t>
            </w:r>
            <w:r w:rsidRPr="00257193">
              <w:rPr>
                <w:rFonts w:ascii="Aparajita" w:hAnsi="Aparajita" w:cs="Aparajita"/>
                <w:sz w:val="24"/>
                <w:szCs w:val="24"/>
              </w:rPr>
              <w:t>91</w:t>
            </w:r>
            <w:r w:rsidR="00257193" w:rsidRPr="00257193">
              <w:rPr>
                <w:rFonts w:ascii="Aparajita" w:hAnsi="Aparajita" w:cs="Aparajita"/>
                <w:sz w:val="24"/>
                <w:szCs w:val="24"/>
                <w:lang w:bidi="hi-IN"/>
              </w:rPr>
              <w:t>,</w:t>
            </w:r>
            <w:r w:rsidRPr="00257193">
              <w:rPr>
                <w:rFonts w:ascii="Aparajita" w:hAnsi="Aparajita" w:cs="Aparajita"/>
                <w:sz w:val="24"/>
                <w:szCs w:val="24"/>
              </w:rPr>
              <w:t>073</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1C3814">
            <w:pPr>
              <w:rPr>
                <w:rFonts w:ascii="Aparajita" w:hAnsi="Aparajita" w:cs="Aparajita"/>
                <w:sz w:val="24"/>
                <w:szCs w:val="24"/>
                <w:cs/>
                <w:lang w:bidi="hi-IN"/>
              </w:rPr>
            </w:pPr>
          </w:p>
        </w:tc>
        <w:tc>
          <w:tcPr>
            <w:tcW w:w="1827"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2023</w:t>
            </w:r>
            <w:r w:rsidR="00257193" w:rsidRPr="00257193">
              <w:rPr>
                <w:rFonts w:ascii="Aparajita" w:hAnsi="Aparajita" w:cs="Aparajita"/>
                <w:sz w:val="24"/>
                <w:szCs w:val="24"/>
              </w:rPr>
              <w:t>-</w:t>
            </w:r>
            <w:r w:rsidRPr="00257193">
              <w:rPr>
                <w:rFonts w:ascii="Aparajita" w:hAnsi="Aparajita" w:cs="Aparajita"/>
                <w:sz w:val="24"/>
                <w:szCs w:val="24"/>
              </w:rPr>
              <w:t>24</w:t>
            </w:r>
          </w:p>
        </w:tc>
        <w:tc>
          <w:tcPr>
            <w:tcW w:w="2821" w:type="dxa"/>
          </w:tcPr>
          <w:p w:rsidR="00156D1E" w:rsidRPr="00257193" w:rsidRDefault="00156D1E" w:rsidP="00257193">
            <w:pPr>
              <w:rPr>
                <w:sz w:val="24"/>
                <w:szCs w:val="24"/>
              </w:rPr>
            </w:pPr>
            <w:r w:rsidRPr="00257193">
              <w:rPr>
                <w:rFonts w:ascii="Aparajita" w:hAnsi="Aparajita" w:cs="Aparajita"/>
                <w:sz w:val="24"/>
                <w:szCs w:val="24"/>
              </w:rPr>
              <w:t>1</w:t>
            </w:r>
            <w:r w:rsidR="00257193" w:rsidRPr="00257193">
              <w:rPr>
                <w:rFonts w:ascii="Aparajita" w:hAnsi="Aparajita" w:cs="Aparajita"/>
                <w:sz w:val="24"/>
                <w:szCs w:val="24"/>
              </w:rPr>
              <w:t>,</w:t>
            </w:r>
            <w:r w:rsidRPr="00257193">
              <w:rPr>
                <w:rFonts w:ascii="Aparajita" w:hAnsi="Aparajita" w:cs="Aparajita"/>
                <w:sz w:val="24"/>
                <w:szCs w:val="24"/>
              </w:rPr>
              <w:t>40</w:t>
            </w:r>
            <w:r w:rsidR="00257193" w:rsidRPr="00257193">
              <w:rPr>
                <w:rFonts w:ascii="Aparajita" w:hAnsi="Aparajita" w:cs="Aparajita"/>
                <w:sz w:val="24"/>
                <w:szCs w:val="24"/>
                <w:lang w:bidi="hi-IN"/>
              </w:rPr>
              <w:t>,</w:t>
            </w:r>
            <w:r w:rsidRPr="00257193">
              <w:rPr>
                <w:rFonts w:ascii="Aparajita" w:hAnsi="Aparajita" w:cs="Aparajita"/>
                <w:sz w:val="24"/>
                <w:szCs w:val="24"/>
              </w:rPr>
              <w:t>000</w:t>
            </w:r>
          </w:p>
        </w:tc>
      </w:tr>
      <w:tr w:rsidR="00156D1E" w:rsidRPr="00257193" w:rsidTr="00586933">
        <w:tc>
          <w:tcPr>
            <w:tcW w:w="953" w:type="dxa"/>
            <w:vMerge w:val="restart"/>
          </w:tcPr>
          <w:p w:rsidR="00156D1E" w:rsidRPr="00257193" w:rsidRDefault="00156D1E" w:rsidP="00A44A1E">
            <w:pPr>
              <w:rPr>
                <w:rFonts w:ascii="Aparajita" w:hAnsi="Aparajita" w:cs="Aparajita"/>
                <w:sz w:val="24"/>
                <w:szCs w:val="24"/>
              </w:rPr>
            </w:pPr>
            <w:r w:rsidRPr="00257193">
              <w:rPr>
                <w:rFonts w:ascii="Aparajita" w:hAnsi="Aparajita" w:cs="Aparajita"/>
                <w:sz w:val="24"/>
                <w:szCs w:val="24"/>
              </w:rPr>
              <w:t>3.</w:t>
            </w:r>
          </w:p>
        </w:tc>
        <w:tc>
          <w:tcPr>
            <w:tcW w:w="1493" w:type="dxa"/>
            <w:vMerge w:val="restart"/>
          </w:tcPr>
          <w:p w:rsidR="00156D1E" w:rsidRPr="00F265EA" w:rsidRDefault="00156D1E" w:rsidP="00A44A1E">
            <w:pPr>
              <w:rPr>
                <w:rFonts w:ascii="Aparajita" w:hAnsi="Aparajita" w:cs="Aparajita"/>
                <w:b/>
                <w:bCs/>
                <w:sz w:val="24"/>
                <w:szCs w:val="24"/>
                <w:cs/>
                <w:lang w:bidi="hi-IN"/>
              </w:rPr>
            </w:pPr>
            <w:r w:rsidRPr="00F265EA">
              <w:rPr>
                <w:rFonts w:ascii="Aparajita" w:hAnsi="Aparajita" w:cs="Aparajita"/>
                <w:b/>
                <w:bCs/>
                <w:sz w:val="24"/>
                <w:szCs w:val="24"/>
                <w:cs/>
                <w:lang w:bidi="hi-IN"/>
              </w:rPr>
              <w:t>डिजिटल मीडिया</w:t>
            </w:r>
          </w:p>
        </w:tc>
        <w:tc>
          <w:tcPr>
            <w:tcW w:w="1744" w:type="dxa"/>
            <w:vMerge w:val="restart"/>
          </w:tcPr>
          <w:p w:rsidR="00156D1E" w:rsidRPr="00257193" w:rsidRDefault="00156D1E" w:rsidP="00573FB7">
            <w:pPr>
              <w:rPr>
                <w:rFonts w:ascii="Aparajita" w:hAnsi="Aparajita" w:cs="Aparajita"/>
                <w:sz w:val="24"/>
                <w:szCs w:val="24"/>
                <w:rtl/>
                <w:cs/>
              </w:rPr>
            </w:pPr>
            <w:r w:rsidRPr="00257193">
              <w:rPr>
                <w:rFonts w:ascii="Aparajita" w:hAnsi="Aparajita" w:cs="Aparajita"/>
                <w:sz w:val="24"/>
                <w:szCs w:val="24"/>
                <w:cs/>
                <w:lang w:bidi="hi-IN"/>
              </w:rPr>
              <w:t>वेबसाईट</w:t>
            </w:r>
          </w:p>
        </w:tc>
        <w:tc>
          <w:tcPr>
            <w:tcW w:w="1827" w:type="dxa"/>
          </w:tcPr>
          <w:p w:rsidR="00156D1E" w:rsidRPr="00F265EA" w:rsidRDefault="00156D1E" w:rsidP="00573FB7">
            <w:pPr>
              <w:rPr>
                <w:rFonts w:ascii="Aparajita" w:hAnsi="Aparajita" w:cs="Aparajita"/>
                <w:b/>
                <w:bCs/>
                <w:sz w:val="24"/>
                <w:szCs w:val="24"/>
                <w:rtl/>
                <w:cs/>
              </w:rPr>
            </w:pPr>
            <w:r w:rsidRPr="00F265EA">
              <w:rPr>
                <w:rFonts w:ascii="Aparajita" w:hAnsi="Aparajita" w:cs="Aparajita"/>
                <w:b/>
                <w:bCs/>
                <w:sz w:val="24"/>
                <w:szCs w:val="24"/>
                <w:cs/>
                <w:lang w:bidi="hi-IN"/>
              </w:rPr>
              <w:t>वित्तीय वर्ष</w:t>
            </w:r>
          </w:p>
        </w:tc>
        <w:tc>
          <w:tcPr>
            <w:tcW w:w="2821" w:type="dxa"/>
          </w:tcPr>
          <w:p w:rsidR="00156D1E" w:rsidRPr="00F265EA" w:rsidRDefault="00156D1E" w:rsidP="00573FB7">
            <w:pPr>
              <w:rPr>
                <w:rFonts w:ascii="Aparajita" w:hAnsi="Aparajita" w:cs="Aparajita"/>
                <w:b/>
                <w:bCs/>
                <w:sz w:val="24"/>
                <w:szCs w:val="24"/>
              </w:rPr>
            </w:pPr>
            <w:r w:rsidRPr="00F265EA">
              <w:rPr>
                <w:rFonts w:ascii="Aparajita" w:hAnsi="Aparajita" w:cs="Aparajita"/>
                <w:b/>
                <w:bCs/>
                <w:sz w:val="24"/>
                <w:szCs w:val="24"/>
                <w:cs/>
                <w:lang w:bidi="hi-IN"/>
              </w:rPr>
              <w:t>राशि (रुपये में)</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573FB7">
            <w:pPr>
              <w:rPr>
                <w:rFonts w:ascii="Aparajita" w:hAnsi="Aparajita" w:cs="Aparajita"/>
                <w:sz w:val="24"/>
                <w:szCs w:val="24"/>
                <w:cs/>
                <w:lang w:bidi="hi-IN"/>
              </w:rPr>
            </w:pPr>
          </w:p>
        </w:tc>
        <w:tc>
          <w:tcPr>
            <w:tcW w:w="1827" w:type="dxa"/>
          </w:tcPr>
          <w:p w:rsidR="00156D1E" w:rsidRPr="00257193" w:rsidRDefault="00257193" w:rsidP="007E0AE7">
            <w:pPr>
              <w:rPr>
                <w:sz w:val="24"/>
                <w:szCs w:val="24"/>
              </w:rPr>
            </w:pPr>
            <w:r w:rsidRPr="00257193">
              <w:rPr>
                <w:rFonts w:ascii="Aparajita" w:hAnsi="Aparajita" w:cs="Aparajita"/>
                <w:sz w:val="24"/>
                <w:szCs w:val="24"/>
              </w:rPr>
              <w:t>2019-</w:t>
            </w:r>
            <w:r w:rsidR="00156D1E" w:rsidRPr="00257193">
              <w:rPr>
                <w:rFonts w:ascii="Aparajita" w:hAnsi="Aparajita" w:cs="Aparajita"/>
                <w:sz w:val="24"/>
                <w:szCs w:val="24"/>
              </w:rPr>
              <w:t>20</w:t>
            </w:r>
          </w:p>
        </w:tc>
        <w:tc>
          <w:tcPr>
            <w:tcW w:w="2821"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w:t>
            </w:r>
            <w:r w:rsidR="00257193" w:rsidRPr="00257193">
              <w:rPr>
                <w:rFonts w:ascii="Aparajita" w:hAnsi="Aparajita" w:cs="Aparajita"/>
                <w:sz w:val="24"/>
                <w:szCs w:val="24"/>
                <w:lang w:bidi="hi-IN"/>
              </w:rPr>
              <w:t>,</w:t>
            </w:r>
            <w:r w:rsidRPr="00257193">
              <w:rPr>
                <w:rFonts w:ascii="Aparajita" w:hAnsi="Aparajita" w:cs="Aparajita"/>
                <w:sz w:val="24"/>
                <w:szCs w:val="24"/>
              </w:rPr>
              <w:t>66</w:t>
            </w:r>
            <w:r w:rsidR="00257193" w:rsidRPr="00257193">
              <w:rPr>
                <w:rFonts w:ascii="Aparajita" w:hAnsi="Aparajita" w:cs="Aparajita"/>
                <w:sz w:val="24"/>
                <w:szCs w:val="24"/>
                <w:lang w:bidi="hi-IN"/>
              </w:rPr>
              <w:t>,</w:t>
            </w:r>
            <w:r w:rsidRPr="00257193">
              <w:rPr>
                <w:rFonts w:ascii="Aparajita" w:hAnsi="Aparajita" w:cs="Aparajita"/>
                <w:sz w:val="24"/>
                <w:szCs w:val="24"/>
              </w:rPr>
              <w:t>550</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573FB7">
            <w:pPr>
              <w:rPr>
                <w:rFonts w:ascii="Aparajita" w:hAnsi="Aparajita" w:cs="Aparajita"/>
                <w:sz w:val="24"/>
                <w:szCs w:val="24"/>
                <w:cs/>
                <w:lang w:bidi="hi-IN"/>
              </w:rPr>
            </w:pPr>
          </w:p>
        </w:tc>
        <w:tc>
          <w:tcPr>
            <w:tcW w:w="1827" w:type="dxa"/>
          </w:tcPr>
          <w:p w:rsidR="00156D1E" w:rsidRPr="00257193" w:rsidRDefault="005604ED" w:rsidP="007E0AE7">
            <w:pPr>
              <w:rPr>
                <w:sz w:val="24"/>
                <w:szCs w:val="24"/>
              </w:rPr>
            </w:pPr>
            <w:r>
              <w:rPr>
                <w:rFonts w:ascii="Aparajita" w:hAnsi="Aparajita" w:cs="Aparajita"/>
                <w:sz w:val="24"/>
                <w:szCs w:val="24"/>
              </w:rPr>
              <w:t>2020-</w:t>
            </w:r>
            <w:r w:rsidR="00156D1E" w:rsidRPr="00257193">
              <w:rPr>
                <w:rFonts w:ascii="Aparajita" w:hAnsi="Aparajita" w:cs="Aparajita"/>
                <w:sz w:val="24"/>
                <w:szCs w:val="24"/>
              </w:rPr>
              <w:t>21</w:t>
            </w:r>
          </w:p>
        </w:tc>
        <w:tc>
          <w:tcPr>
            <w:tcW w:w="2821" w:type="dxa"/>
          </w:tcPr>
          <w:p w:rsidR="00156D1E" w:rsidRPr="00257193" w:rsidRDefault="00156D1E" w:rsidP="000A17FD">
            <w:pPr>
              <w:rPr>
                <w:sz w:val="24"/>
                <w:szCs w:val="24"/>
              </w:rPr>
            </w:pPr>
            <w:r w:rsidRPr="00257193">
              <w:rPr>
                <w:rFonts w:ascii="Aparajita" w:hAnsi="Aparajita" w:cs="Aparajita"/>
                <w:sz w:val="24"/>
                <w:szCs w:val="24"/>
              </w:rPr>
              <w:t>8</w:t>
            </w:r>
            <w:r w:rsidR="00257193" w:rsidRPr="00257193">
              <w:rPr>
                <w:rFonts w:ascii="Aparajita" w:hAnsi="Aparajita" w:cs="Aparajita"/>
                <w:sz w:val="24"/>
                <w:szCs w:val="24"/>
                <w:lang w:bidi="hi-IN"/>
              </w:rPr>
              <w:t>,</w:t>
            </w:r>
            <w:r w:rsidRPr="00257193">
              <w:rPr>
                <w:rFonts w:ascii="Aparajita" w:hAnsi="Aparajita" w:cs="Aparajita"/>
                <w:sz w:val="24"/>
                <w:szCs w:val="24"/>
              </w:rPr>
              <w:t>850</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573FB7">
            <w:pPr>
              <w:rPr>
                <w:rFonts w:ascii="Aparajita" w:hAnsi="Aparajita" w:cs="Aparajita"/>
                <w:sz w:val="24"/>
                <w:szCs w:val="24"/>
                <w:cs/>
                <w:lang w:bidi="hi-IN"/>
              </w:rPr>
            </w:pPr>
          </w:p>
        </w:tc>
        <w:tc>
          <w:tcPr>
            <w:tcW w:w="1827" w:type="dxa"/>
          </w:tcPr>
          <w:p w:rsidR="00156D1E" w:rsidRPr="00257193" w:rsidRDefault="005604ED" w:rsidP="007E0AE7">
            <w:pPr>
              <w:rPr>
                <w:sz w:val="24"/>
                <w:szCs w:val="24"/>
              </w:rPr>
            </w:pPr>
            <w:r>
              <w:rPr>
                <w:rFonts w:ascii="Aparajita" w:hAnsi="Aparajita" w:cs="Aparajita"/>
                <w:sz w:val="24"/>
                <w:szCs w:val="24"/>
              </w:rPr>
              <w:t>2021-</w:t>
            </w:r>
            <w:r w:rsidR="00156D1E" w:rsidRPr="00257193">
              <w:rPr>
                <w:rFonts w:ascii="Aparajita" w:hAnsi="Aparajita" w:cs="Aparajita"/>
                <w:sz w:val="24"/>
                <w:szCs w:val="24"/>
              </w:rPr>
              <w:t>22</w:t>
            </w:r>
          </w:p>
        </w:tc>
        <w:tc>
          <w:tcPr>
            <w:tcW w:w="2821" w:type="dxa"/>
          </w:tcPr>
          <w:p w:rsidR="00156D1E" w:rsidRPr="00257193" w:rsidRDefault="00156D1E" w:rsidP="00257193">
            <w:pPr>
              <w:rPr>
                <w:rFonts w:ascii="Aparajita" w:hAnsi="Aparajita" w:cs="Aparajita"/>
                <w:sz w:val="24"/>
                <w:szCs w:val="24"/>
              </w:rPr>
            </w:pPr>
            <w:r w:rsidRPr="00257193">
              <w:rPr>
                <w:rFonts w:ascii="Aparajita" w:hAnsi="Aparajita" w:cs="Aparajita"/>
                <w:sz w:val="24"/>
                <w:szCs w:val="24"/>
              </w:rPr>
              <w:t>21</w:t>
            </w:r>
            <w:r w:rsidR="00257193" w:rsidRPr="00257193">
              <w:rPr>
                <w:rFonts w:ascii="Aparajita" w:hAnsi="Aparajita" w:cs="Aparajita"/>
                <w:sz w:val="24"/>
                <w:szCs w:val="24"/>
                <w:lang w:bidi="hi-IN"/>
              </w:rPr>
              <w:t>,</w:t>
            </w:r>
            <w:r w:rsidRPr="00257193">
              <w:rPr>
                <w:rFonts w:ascii="Aparajita" w:hAnsi="Aparajita" w:cs="Aparajita"/>
                <w:sz w:val="24"/>
                <w:szCs w:val="24"/>
              </w:rPr>
              <w:t>52</w:t>
            </w:r>
            <w:r w:rsidR="00257193" w:rsidRPr="00257193">
              <w:rPr>
                <w:rFonts w:ascii="Aparajita" w:hAnsi="Aparajita" w:cs="Aparajita"/>
                <w:sz w:val="24"/>
                <w:szCs w:val="24"/>
              </w:rPr>
              <w:t>,</w:t>
            </w:r>
            <w:r w:rsidRPr="00257193">
              <w:rPr>
                <w:rFonts w:ascii="Aparajita" w:hAnsi="Aparajita" w:cs="Aparajita"/>
                <w:sz w:val="24"/>
                <w:szCs w:val="24"/>
              </w:rPr>
              <w:t>320</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573FB7">
            <w:pPr>
              <w:rPr>
                <w:rFonts w:ascii="Aparajita" w:hAnsi="Aparajita" w:cs="Aparajita"/>
                <w:sz w:val="24"/>
                <w:szCs w:val="24"/>
                <w:cs/>
                <w:lang w:bidi="hi-IN"/>
              </w:rPr>
            </w:pPr>
          </w:p>
        </w:tc>
        <w:tc>
          <w:tcPr>
            <w:tcW w:w="1827" w:type="dxa"/>
          </w:tcPr>
          <w:p w:rsidR="00156D1E" w:rsidRPr="00257193" w:rsidRDefault="00156D1E" w:rsidP="00257193">
            <w:pPr>
              <w:rPr>
                <w:sz w:val="24"/>
                <w:szCs w:val="24"/>
              </w:rPr>
            </w:pPr>
            <w:r w:rsidRPr="00257193">
              <w:rPr>
                <w:rFonts w:ascii="Aparajita" w:hAnsi="Aparajita" w:cs="Aparajita"/>
                <w:sz w:val="24"/>
                <w:szCs w:val="24"/>
              </w:rPr>
              <w:t>2022</w:t>
            </w:r>
            <w:r w:rsidR="00257193" w:rsidRPr="00257193">
              <w:rPr>
                <w:rFonts w:ascii="Aparajita" w:hAnsi="Aparajita" w:cs="Aparajita"/>
                <w:sz w:val="24"/>
                <w:szCs w:val="24"/>
              </w:rPr>
              <w:t>-</w:t>
            </w:r>
            <w:r w:rsidRPr="00257193">
              <w:rPr>
                <w:rFonts w:ascii="Aparajita" w:hAnsi="Aparajita" w:cs="Aparajita"/>
                <w:sz w:val="24"/>
                <w:szCs w:val="24"/>
              </w:rPr>
              <w:t>23</w:t>
            </w:r>
          </w:p>
        </w:tc>
        <w:tc>
          <w:tcPr>
            <w:tcW w:w="2821" w:type="dxa"/>
          </w:tcPr>
          <w:p w:rsidR="00156D1E" w:rsidRPr="00257193" w:rsidRDefault="00156D1E" w:rsidP="00257193">
            <w:pPr>
              <w:rPr>
                <w:sz w:val="24"/>
                <w:szCs w:val="24"/>
              </w:rPr>
            </w:pPr>
            <w:r w:rsidRPr="00257193">
              <w:rPr>
                <w:rFonts w:ascii="Aparajita" w:hAnsi="Aparajita" w:cs="Aparajita"/>
                <w:sz w:val="24"/>
                <w:szCs w:val="24"/>
              </w:rPr>
              <w:t>20</w:t>
            </w:r>
            <w:r w:rsidR="00257193" w:rsidRPr="00257193">
              <w:rPr>
                <w:rFonts w:ascii="Aparajita" w:hAnsi="Aparajita" w:cs="Aparajita"/>
                <w:sz w:val="24"/>
                <w:szCs w:val="24"/>
                <w:lang w:bidi="hi-IN"/>
              </w:rPr>
              <w:t>,</w:t>
            </w:r>
            <w:r w:rsidRPr="00257193">
              <w:rPr>
                <w:rFonts w:ascii="Aparajita" w:hAnsi="Aparajita" w:cs="Aparajita"/>
                <w:sz w:val="24"/>
                <w:szCs w:val="24"/>
              </w:rPr>
              <w:t>38</w:t>
            </w:r>
            <w:r w:rsidR="00257193" w:rsidRPr="00257193">
              <w:rPr>
                <w:rFonts w:ascii="Aparajita" w:hAnsi="Aparajita" w:cs="Aparajita"/>
                <w:sz w:val="24"/>
                <w:szCs w:val="24"/>
              </w:rPr>
              <w:t>,</w:t>
            </w:r>
            <w:r w:rsidRPr="00257193">
              <w:rPr>
                <w:rFonts w:ascii="Aparajita" w:hAnsi="Aparajita" w:cs="Aparajita"/>
                <w:sz w:val="24"/>
                <w:szCs w:val="24"/>
              </w:rPr>
              <w:t>080</w:t>
            </w:r>
          </w:p>
        </w:tc>
      </w:tr>
      <w:tr w:rsidR="00156D1E" w:rsidRPr="00257193" w:rsidTr="00586933">
        <w:tc>
          <w:tcPr>
            <w:tcW w:w="953" w:type="dxa"/>
            <w:vMerge/>
          </w:tcPr>
          <w:p w:rsidR="00156D1E" w:rsidRPr="00257193" w:rsidRDefault="00156D1E" w:rsidP="00A44A1E">
            <w:pPr>
              <w:rPr>
                <w:rFonts w:ascii="Aparajita" w:hAnsi="Aparajita" w:cs="Aparajita"/>
                <w:sz w:val="24"/>
                <w:szCs w:val="24"/>
              </w:rPr>
            </w:pPr>
          </w:p>
        </w:tc>
        <w:tc>
          <w:tcPr>
            <w:tcW w:w="1493" w:type="dxa"/>
            <w:vMerge/>
          </w:tcPr>
          <w:p w:rsidR="00156D1E" w:rsidRPr="00257193" w:rsidRDefault="00156D1E" w:rsidP="00A44A1E">
            <w:pPr>
              <w:rPr>
                <w:rFonts w:ascii="Aparajita" w:hAnsi="Aparajita" w:cs="Aparajita"/>
                <w:sz w:val="24"/>
                <w:szCs w:val="24"/>
                <w:cs/>
                <w:lang w:bidi="hi-IN"/>
              </w:rPr>
            </w:pPr>
          </w:p>
        </w:tc>
        <w:tc>
          <w:tcPr>
            <w:tcW w:w="1744" w:type="dxa"/>
            <w:vMerge/>
          </w:tcPr>
          <w:p w:rsidR="00156D1E" w:rsidRPr="00257193" w:rsidRDefault="00156D1E" w:rsidP="00573FB7">
            <w:pPr>
              <w:rPr>
                <w:rFonts w:ascii="Aparajita" w:hAnsi="Aparajita" w:cs="Aparajita"/>
                <w:sz w:val="24"/>
                <w:szCs w:val="24"/>
                <w:cs/>
                <w:lang w:bidi="hi-IN"/>
              </w:rPr>
            </w:pPr>
          </w:p>
        </w:tc>
        <w:tc>
          <w:tcPr>
            <w:tcW w:w="1827" w:type="dxa"/>
          </w:tcPr>
          <w:p w:rsidR="00156D1E" w:rsidRPr="00257193" w:rsidRDefault="00257193" w:rsidP="007E0AE7">
            <w:pPr>
              <w:rPr>
                <w:sz w:val="24"/>
                <w:szCs w:val="24"/>
              </w:rPr>
            </w:pPr>
            <w:r w:rsidRPr="00257193">
              <w:rPr>
                <w:rFonts w:ascii="Aparajita" w:hAnsi="Aparajita" w:cs="Aparajita"/>
                <w:sz w:val="24"/>
                <w:szCs w:val="24"/>
              </w:rPr>
              <w:t>2023-</w:t>
            </w:r>
            <w:r w:rsidR="00156D1E" w:rsidRPr="00257193">
              <w:rPr>
                <w:rFonts w:ascii="Aparajita" w:hAnsi="Aparajita" w:cs="Aparajita"/>
                <w:sz w:val="24"/>
                <w:szCs w:val="24"/>
              </w:rPr>
              <w:t>24</w:t>
            </w:r>
          </w:p>
        </w:tc>
        <w:tc>
          <w:tcPr>
            <w:tcW w:w="2821" w:type="dxa"/>
          </w:tcPr>
          <w:p w:rsidR="00156D1E" w:rsidRPr="00257193" w:rsidRDefault="00156D1E" w:rsidP="000A17FD">
            <w:pPr>
              <w:rPr>
                <w:sz w:val="24"/>
                <w:szCs w:val="24"/>
              </w:rPr>
            </w:pPr>
            <w:r w:rsidRPr="00257193">
              <w:rPr>
                <w:rFonts w:ascii="Aparajita" w:hAnsi="Aparajita" w:cs="Aparajita"/>
                <w:sz w:val="24"/>
                <w:szCs w:val="24"/>
              </w:rPr>
              <w:t>70</w:t>
            </w:r>
            <w:r w:rsidR="00257193" w:rsidRPr="00257193">
              <w:rPr>
                <w:rFonts w:ascii="Aparajita" w:hAnsi="Aparajita" w:cs="Aparajita"/>
                <w:sz w:val="24"/>
                <w:szCs w:val="24"/>
                <w:lang w:bidi="hi-IN"/>
              </w:rPr>
              <w:t>,</w:t>
            </w:r>
            <w:r w:rsidRPr="00257193">
              <w:rPr>
                <w:rFonts w:ascii="Aparajita" w:hAnsi="Aparajita" w:cs="Aparajita"/>
                <w:sz w:val="24"/>
                <w:szCs w:val="24"/>
              </w:rPr>
              <w:t>800</w:t>
            </w:r>
          </w:p>
        </w:tc>
      </w:tr>
    </w:tbl>
    <w:p w:rsidR="00B739D9" w:rsidRPr="00586933" w:rsidRDefault="00B739D9" w:rsidP="00257193">
      <w:pPr>
        <w:rPr>
          <w:rFonts w:ascii="Aparajita" w:hAnsi="Aparajita" w:cs="Aparajita"/>
          <w:sz w:val="26"/>
          <w:szCs w:val="26"/>
        </w:rPr>
      </w:pPr>
    </w:p>
    <w:sectPr w:rsidR="00B739D9" w:rsidRPr="00586933" w:rsidSect="006D1025">
      <w:pgSz w:w="11907" w:h="16839" w:code="9"/>
      <w:pgMar w:top="1276"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086" w:rsidRDefault="00187086" w:rsidP="000357DD">
      <w:pPr>
        <w:spacing w:after="0" w:line="240" w:lineRule="auto"/>
      </w:pPr>
      <w:r>
        <w:separator/>
      </w:r>
    </w:p>
  </w:endnote>
  <w:endnote w:type="continuationSeparator" w:id="0">
    <w:p w:rsidR="00187086" w:rsidRDefault="00187086" w:rsidP="00035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086" w:rsidRDefault="00187086" w:rsidP="000357DD">
      <w:pPr>
        <w:spacing w:after="0" w:line="240" w:lineRule="auto"/>
      </w:pPr>
      <w:r>
        <w:separator/>
      </w:r>
    </w:p>
  </w:footnote>
  <w:footnote w:type="continuationSeparator" w:id="0">
    <w:p w:rsidR="00187086" w:rsidRDefault="00187086" w:rsidP="00035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64AB8"/>
    <w:multiLevelType w:val="hybridMultilevel"/>
    <w:tmpl w:val="F6EEC5E6"/>
    <w:lvl w:ilvl="0" w:tplc="992E1814">
      <w:start w:val="1"/>
      <w:numFmt w:val="hindiVowels"/>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A7072"/>
    <w:multiLevelType w:val="hybridMultilevel"/>
    <w:tmpl w:val="224A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1B6F79"/>
    <w:multiLevelType w:val="hybridMultilevel"/>
    <w:tmpl w:val="4F26C684"/>
    <w:lvl w:ilvl="0" w:tplc="E99A6D80">
      <w:start w:val="1"/>
      <w:numFmt w:val="hindiVowels"/>
      <w:lvlText w:val="%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84397"/>
    <w:multiLevelType w:val="hybridMultilevel"/>
    <w:tmpl w:val="224A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tTQxMDexNDQxMbAwtTBW0lEKTi0uzszPAykwrQUA4gKsgiwAAAA="/>
  </w:docVars>
  <w:rsids>
    <w:rsidRoot w:val="003072BA"/>
    <w:rsid w:val="00006D84"/>
    <w:rsid w:val="0001562E"/>
    <w:rsid w:val="00023C33"/>
    <w:rsid w:val="000357DD"/>
    <w:rsid w:val="0004590A"/>
    <w:rsid w:val="00050618"/>
    <w:rsid w:val="00072376"/>
    <w:rsid w:val="00087ABD"/>
    <w:rsid w:val="000929D3"/>
    <w:rsid w:val="00092C67"/>
    <w:rsid w:val="000C5CA7"/>
    <w:rsid w:val="000F13D0"/>
    <w:rsid w:val="000F22CD"/>
    <w:rsid w:val="000F46F5"/>
    <w:rsid w:val="00111DF0"/>
    <w:rsid w:val="0011503C"/>
    <w:rsid w:val="0012080A"/>
    <w:rsid w:val="001254FE"/>
    <w:rsid w:val="001336D0"/>
    <w:rsid w:val="00141FAE"/>
    <w:rsid w:val="001438B7"/>
    <w:rsid w:val="00147457"/>
    <w:rsid w:val="001508D1"/>
    <w:rsid w:val="00154F3C"/>
    <w:rsid w:val="00156D1E"/>
    <w:rsid w:val="001669F3"/>
    <w:rsid w:val="00182DF7"/>
    <w:rsid w:val="00187086"/>
    <w:rsid w:val="001976BC"/>
    <w:rsid w:val="001A335A"/>
    <w:rsid w:val="001A37B2"/>
    <w:rsid w:val="001A5807"/>
    <w:rsid w:val="001A6FE2"/>
    <w:rsid w:val="001B4A99"/>
    <w:rsid w:val="001D2E8B"/>
    <w:rsid w:val="001D7D9D"/>
    <w:rsid w:val="001E08EC"/>
    <w:rsid w:val="001E183C"/>
    <w:rsid w:val="001F5D98"/>
    <w:rsid w:val="002136D2"/>
    <w:rsid w:val="00217A79"/>
    <w:rsid w:val="00222567"/>
    <w:rsid w:val="002227EB"/>
    <w:rsid w:val="0022511B"/>
    <w:rsid w:val="00227A06"/>
    <w:rsid w:val="00237D60"/>
    <w:rsid w:val="00242F3A"/>
    <w:rsid w:val="00255F82"/>
    <w:rsid w:val="00257193"/>
    <w:rsid w:val="002820DC"/>
    <w:rsid w:val="002855AE"/>
    <w:rsid w:val="00286279"/>
    <w:rsid w:val="002A6295"/>
    <w:rsid w:val="002C244C"/>
    <w:rsid w:val="002E7DE6"/>
    <w:rsid w:val="002F29DA"/>
    <w:rsid w:val="002F5BF7"/>
    <w:rsid w:val="00301266"/>
    <w:rsid w:val="003041B9"/>
    <w:rsid w:val="003072BA"/>
    <w:rsid w:val="003121AE"/>
    <w:rsid w:val="00312E6E"/>
    <w:rsid w:val="00343A8B"/>
    <w:rsid w:val="003664AE"/>
    <w:rsid w:val="003677DA"/>
    <w:rsid w:val="00375676"/>
    <w:rsid w:val="003872CF"/>
    <w:rsid w:val="003A4405"/>
    <w:rsid w:val="003B1898"/>
    <w:rsid w:val="003B4452"/>
    <w:rsid w:val="003B7F02"/>
    <w:rsid w:val="003C7C70"/>
    <w:rsid w:val="003D407D"/>
    <w:rsid w:val="004022D6"/>
    <w:rsid w:val="004073CE"/>
    <w:rsid w:val="004322D5"/>
    <w:rsid w:val="004601FC"/>
    <w:rsid w:val="00463557"/>
    <w:rsid w:val="004940B0"/>
    <w:rsid w:val="004A164E"/>
    <w:rsid w:val="004B0C2F"/>
    <w:rsid w:val="004C3728"/>
    <w:rsid w:val="004D3062"/>
    <w:rsid w:val="00505100"/>
    <w:rsid w:val="0051463F"/>
    <w:rsid w:val="00514E4B"/>
    <w:rsid w:val="005150B6"/>
    <w:rsid w:val="00515495"/>
    <w:rsid w:val="00531195"/>
    <w:rsid w:val="00542E8B"/>
    <w:rsid w:val="005457ED"/>
    <w:rsid w:val="00546776"/>
    <w:rsid w:val="00555F05"/>
    <w:rsid w:val="005604ED"/>
    <w:rsid w:val="005635EA"/>
    <w:rsid w:val="00573076"/>
    <w:rsid w:val="0057701F"/>
    <w:rsid w:val="00581E5D"/>
    <w:rsid w:val="00584479"/>
    <w:rsid w:val="00586933"/>
    <w:rsid w:val="005B5431"/>
    <w:rsid w:val="005C2E3F"/>
    <w:rsid w:val="005C3603"/>
    <w:rsid w:val="005C3821"/>
    <w:rsid w:val="005C706D"/>
    <w:rsid w:val="005D67A8"/>
    <w:rsid w:val="005F3A3F"/>
    <w:rsid w:val="00602861"/>
    <w:rsid w:val="006163A8"/>
    <w:rsid w:val="00623349"/>
    <w:rsid w:val="00623D1C"/>
    <w:rsid w:val="00627FA5"/>
    <w:rsid w:val="006421B0"/>
    <w:rsid w:val="0065004A"/>
    <w:rsid w:val="00652EC7"/>
    <w:rsid w:val="006606BB"/>
    <w:rsid w:val="00661A81"/>
    <w:rsid w:val="006817B5"/>
    <w:rsid w:val="00687BCB"/>
    <w:rsid w:val="006C7C75"/>
    <w:rsid w:val="006D1025"/>
    <w:rsid w:val="006D31BF"/>
    <w:rsid w:val="006D7DED"/>
    <w:rsid w:val="006E23D0"/>
    <w:rsid w:val="006E3E83"/>
    <w:rsid w:val="006E4EC5"/>
    <w:rsid w:val="00700DEA"/>
    <w:rsid w:val="00705946"/>
    <w:rsid w:val="00713ED4"/>
    <w:rsid w:val="007207D0"/>
    <w:rsid w:val="00733D53"/>
    <w:rsid w:val="0076483E"/>
    <w:rsid w:val="00764F3A"/>
    <w:rsid w:val="00783CC1"/>
    <w:rsid w:val="007860A9"/>
    <w:rsid w:val="00787576"/>
    <w:rsid w:val="007A061A"/>
    <w:rsid w:val="007B1152"/>
    <w:rsid w:val="007B4BCF"/>
    <w:rsid w:val="007B56A9"/>
    <w:rsid w:val="007C3D75"/>
    <w:rsid w:val="007D3E1F"/>
    <w:rsid w:val="007E0C25"/>
    <w:rsid w:val="007E3A60"/>
    <w:rsid w:val="007F0536"/>
    <w:rsid w:val="007F1F2B"/>
    <w:rsid w:val="007F50E8"/>
    <w:rsid w:val="00803400"/>
    <w:rsid w:val="00816011"/>
    <w:rsid w:val="00824B35"/>
    <w:rsid w:val="0083073C"/>
    <w:rsid w:val="00832B2F"/>
    <w:rsid w:val="00835094"/>
    <w:rsid w:val="00857A48"/>
    <w:rsid w:val="00864DA5"/>
    <w:rsid w:val="00865301"/>
    <w:rsid w:val="00870EFD"/>
    <w:rsid w:val="008739E7"/>
    <w:rsid w:val="008768BA"/>
    <w:rsid w:val="00882906"/>
    <w:rsid w:val="0088323B"/>
    <w:rsid w:val="008923C8"/>
    <w:rsid w:val="00893190"/>
    <w:rsid w:val="008B5A50"/>
    <w:rsid w:val="008D1708"/>
    <w:rsid w:val="008F1FC3"/>
    <w:rsid w:val="008F4FA3"/>
    <w:rsid w:val="008F5705"/>
    <w:rsid w:val="00902DD5"/>
    <w:rsid w:val="00904FDB"/>
    <w:rsid w:val="00912373"/>
    <w:rsid w:val="00930A19"/>
    <w:rsid w:val="00932602"/>
    <w:rsid w:val="009356C5"/>
    <w:rsid w:val="009415F7"/>
    <w:rsid w:val="009451A3"/>
    <w:rsid w:val="009B20D5"/>
    <w:rsid w:val="009D3476"/>
    <w:rsid w:val="009D4E50"/>
    <w:rsid w:val="009F439A"/>
    <w:rsid w:val="00A063FD"/>
    <w:rsid w:val="00A23593"/>
    <w:rsid w:val="00A352B5"/>
    <w:rsid w:val="00A44A1E"/>
    <w:rsid w:val="00A77D37"/>
    <w:rsid w:val="00A97ABA"/>
    <w:rsid w:val="00AA33D0"/>
    <w:rsid w:val="00AD2821"/>
    <w:rsid w:val="00AE1B38"/>
    <w:rsid w:val="00B04D3F"/>
    <w:rsid w:val="00B12782"/>
    <w:rsid w:val="00B314B2"/>
    <w:rsid w:val="00B41BB5"/>
    <w:rsid w:val="00B5098E"/>
    <w:rsid w:val="00B56BEC"/>
    <w:rsid w:val="00B6096A"/>
    <w:rsid w:val="00B61062"/>
    <w:rsid w:val="00B619FF"/>
    <w:rsid w:val="00B6214E"/>
    <w:rsid w:val="00B7344C"/>
    <w:rsid w:val="00B739D9"/>
    <w:rsid w:val="00B86BCA"/>
    <w:rsid w:val="00B91463"/>
    <w:rsid w:val="00B92203"/>
    <w:rsid w:val="00B9692C"/>
    <w:rsid w:val="00BB1F69"/>
    <w:rsid w:val="00BF17D7"/>
    <w:rsid w:val="00BF2F56"/>
    <w:rsid w:val="00BF3EE1"/>
    <w:rsid w:val="00C07FE0"/>
    <w:rsid w:val="00C2130B"/>
    <w:rsid w:val="00C24234"/>
    <w:rsid w:val="00C27A1F"/>
    <w:rsid w:val="00C331DB"/>
    <w:rsid w:val="00C426D8"/>
    <w:rsid w:val="00C50911"/>
    <w:rsid w:val="00C51D01"/>
    <w:rsid w:val="00C5225D"/>
    <w:rsid w:val="00C5353D"/>
    <w:rsid w:val="00C666F3"/>
    <w:rsid w:val="00C75086"/>
    <w:rsid w:val="00C90411"/>
    <w:rsid w:val="00CA4292"/>
    <w:rsid w:val="00CC692E"/>
    <w:rsid w:val="00CD0C80"/>
    <w:rsid w:val="00CD3C79"/>
    <w:rsid w:val="00CD4B00"/>
    <w:rsid w:val="00CE3296"/>
    <w:rsid w:val="00D02952"/>
    <w:rsid w:val="00D13B2A"/>
    <w:rsid w:val="00D14FC7"/>
    <w:rsid w:val="00D151F1"/>
    <w:rsid w:val="00D20971"/>
    <w:rsid w:val="00D56EB9"/>
    <w:rsid w:val="00D607CA"/>
    <w:rsid w:val="00D6420C"/>
    <w:rsid w:val="00D66EC4"/>
    <w:rsid w:val="00D77846"/>
    <w:rsid w:val="00D82E76"/>
    <w:rsid w:val="00D83D4D"/>
    <w:rsid w:val="00DB19BF"/>
    <w:rsid w:val="00DC2615"/>
    <w:rsid w:val="00DD2CC4"/>
    <w:rsid w:val="00DE57E6"/>
    <w:rsid w:val="00E06712"/>
    <w:rsid w:val="00E12E24"/>
    <w:rsid w:val="00E223F5"/>
    <w:rsid w:val="00E4309C"/>
    <w:rsid w:val="00E72105"/>
    <w:rsid w:val="00EA4288"/>
    <w:rsid w:val="00EB1EA2"/>
    <w:rsid w:val="00EB6250"/>
    <w:rsid w:val="00EC281A"/>
    <w:rsid w:val="00EC5BE1"/>
    <w:rsid w:val="00ED1662"/>
    <w:rsid w:val="00ED6330"/>
    <w:rsid w:val="00EE31AB"/>
    <w:rsid w:val="00EF1151"/>
    <w:rsid w:val="00F01329"/>
    <w:rsid w:val="00F017C8"/>
    <w:rsid w:val="00F265EA"/>
    <w:rsid w:val="00F26EF8"/>
    <w:rsid w:val="00F536FB"/>
    <w:rsid w:val="00F604E7"/>
    <w:rsid w:val="00F711FA"/>
    <w:rsid w:val="00F82E1F"/>
    <w:rsid w:val="00F97F4C"/>
    <w:rsid w:val="00FE4D0E"/>
    <w:rsid w:val="00FE7841"/>
    <w:rsid w:val="00FF13D9"/>
    <w:rsid w:val="00FF32E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292"/>
    <w:pPr>
      <w:ind w:left="720"/>
      <w:contextualSpacing/>
    </w:pPr>
  </w:style>
  <w:style w:type="paragraph" w:styleId="Header">
    <w:name w:val="header"/>
    <w:basedOn w:val="Normal"/>
    <w:link w:val="HeaderChar"/>
    <w:uiPriority w:val="99"/>
    <w:unhideWhenUsed/>
    <w:rsid w:val="00035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7DD"/>
  </w:style>
  <w:style w:type="paragraph" w:styleId="Footer">
    <w:name w:val="footer"/>
    <w:basedOn w:val="Normal"/>
    <w:link w:val="FooterChar"/>
    <w:uiPriority w:val="99"/>
    <w:unhideWhenUsed/>
    <w:rsid w:val="00035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7DD"/>
  </w:style>
  <w:style w:type="table" w:styleId="TableGrid">
    <w:name w:val="Table Grid"/>
    <w:basedOn w:val="TableNormal"/>
    <w:uiPriority w:val="59"/>
    <w:rsid w:val="002227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dc:creator>
  <cp:lastModifiedBy>DIPR</cp:lastModifiedBy>
  <cp:revision>11</cp:revision>
  <cp:lastPrinted>2023-12-15T04:49:00Z</cp:lastPrinted>
  <dcterms:created xsi:type="dcterms:W3CDTF">2023-12-15T04:54:00Z</dcterms:created>
  <dcterms:modified xsi:type="dcterms:W3CDTF">2023-12-15T05:00:00Z</dcterms:modified>
</cp:coreProperties>
</file>