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00AC" w14:textId="2804840F" w:rsidR="001D4AC4" w:rsidRPr="001D4AC4" w:rsidRDefault="001D4AC4" w:rsidP="001D4AC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Construction work of Road, Park and Community Centre</w:t>
      </w:r>
    </w:p>
    <w:p w14:paraId="54AB5D04" w14:textId="209C67DD" w:rsidR="005B18EE" w:rsidRPr="00DC7EB6" w:rsidRDefault="009C04B1" w:rsidP="00456F4C">
      <w:pPr>
        <w:spacing w:before="360" w:line="360" w:lineRule="auto"/>
        <w:ind w:left="-709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C7EB6">
        <w:rPr>
          <w:rFonts w:ascii="Times New Roman" w:hAnsi="Times New Roman" w:cs="Times New Roman"/>
          <w:b/>
          <w:bCs/>
          <w:sz w:val="32"/>
          <w:szCs w:val="32"/>
        </w:rPr>
        <w:t>*</w:t>
      </w:r>
      <w:r w:rsidR="00456F4C">
        <w:rPr>
          <w:rFonts w:ascii="Times New Roman" w:hAnsi="Times New Roman" w:cs="Times New Roman"/>
          <w:b/>
          <w:bCs/>
          <w:sz w:val="32"/>
          <w:szCs w:val="32"/>
        </w:rPr>
        <w:t>95</w:t>
      </w:r>
      <w:r w:rsidR="003F5FF0" w:rsidRPr="00DC7EB6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8A3912" w:rsidRPr="00DC7EB6">
        <w:rPr>
          <w:rFonts w:ascii="Times New Roman" w:hAnsi="Times New Roman" w:cs="Times New Roman"/>
          <w:b/>
          <w:sz w:val="32"/>
          <w:szCs w:val="32"/>
        </w:rPr>
        <w:t>Smt</w:t>
      </w:r>
      <w:r w:rsidR="005B18EE" w:rsidRPr="00DC7EB6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8A3912" w:rsidRPr="00DC7EB6">
        <w:rPr>
          <w:rFonts w:ascii="Times New Roman" w:hAnsi="Times New Roman" w:cs="Times New Roman"/>
          <w:b/>
          <w:sz w:val="32"/>
          <w:szCs w:val="32"/>
        </w:rPr>
        <w:t xml:space="preserve">SEEMA </w:t>
      </w:r>
      <w:proofErr w:type="gramStart"/>
      <w:r w:rsidR="008A3912" w:rsidRPr="00DC7EB6">
        <w:rPr>
          <w:rFonts w:ascii="Times New Roman" w:hAnsi="Times New Roman" w:cs="Times New Roman"/>
          <w:b/>
          <w:sz w:val="32"/>
          <w:szCs w:val="32"/>
        </w:rPr>
        <w:t>TRIKHA</w:t>
      </w:r>
      <w:r w:rsidR="006424F0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E53286" w:rsidRPr="00DC7EB6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proofErr w:type="gramEnd"/>
      <w:r w:rsidR="008A3912" w:rsidRPr="00DC7EB6">
        <w:rPr>
          <w:rFonts w:ascii="Times New Roman" w:hAnsi="Times New Roman" w:cs="Times New Roman"/>
          <w:b/>
          <w:sz w:val="32"/>
          <w:szCs w:val="32"/>
        </w:rPr>
        <w:t>Badkhal</w:t>
      </w:r>
      <w:proofErr w:type="spellEnd"/>
      <w:r w:rsidR="00E53286" w:rsidRPr="00DC7EB6">
        <w:rPr>
          <w:rFonts w:ascii="Times New Roman" w:hAnsi="Times New Roman" w:cs="Times New Roman"/>
          <w:b/>
          <w:sz w:val="32"/>
          <w:szCs w:val="32"/>
        </w:rPr>
        <w:t>)</w:t>
      </w:r>
      <w:r w:rsidR="00812F11" w:rsidRPr="00DC7EB6">
        <w:rPr>
          <w:rFonts w:ascii="Times New Roman" w:hAnsi="Times New Roman" w:cs="Times New Roman"/>
          <w:b/>
          <w:sz w:val="32"/>
          <w:szCs w:val="32"/>
        </w:rPr>
        <w:t>:</w:t>
      </w:r>
      <w:r w:rsidR="00E53286" w:rsidRPr="00DC7EB6">
        <w:rPr>
          <w:rFonts w:ascii="Times New Roman" w:hAnsi="Times New Roman" w:cs="Times New Roman"/>
          <w:b/>
          <w:sz w:val="32"/>
          <w:szCs w:val="32"/>
        </w:rPr>
        <w:t>-</w:t>
      </w:r>
    </w:p>
    <w:p w14:paraId="4D1C553E" w14:textId="77777777" w:rsidR="009C04B1" w:rsidRPr="00251FE3" w:rsidRDefault="00812F11" w:rsidP="00731D7F">
      <w:pPr>
        <w:autoSpaceDE w:val="0"/>
        <w:autoSpaceDN w:val="0"/>
        <w:adjustRightInd w:val="0"/>
        <w:spacing w:after="0" w:line="42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51FE3">
        <w:rPr>
          <w:rFonts w:ascii="Times New Roman" w:hAnsi="Times New Roman" w:cs="Times New Roman"/>
          <w:sz w:val="28"/>
          <w:szCs w:val="28"/>
        </w:rPr>
        <w:t xml:space="preserve">Will the Urban Local Bodies Minister be pleased to </w:t>
      </w:r>
      <w:proofErr w:type="gramStart"/>
      <w:r w:rsidRPr="00251FE3">
        <w:rPr>
          <w:rFonts w:ascii="Times New Roman" w:hAnsi="Times New Roman" w:cs="Times New Roman"/>
          <w:sz w:val="28"/>
          <w:szCs w:val="28"/>
        </w:rPr>
        <w:t>state</w:t>
      </w:r>
      <w:r w:rsidR="009C04B1" w:rsidRPr="00251FE3">
        <w:rPr>
          <w:rFonts w:ascii="Times New Roman" w:hAnsi="Times New Roman" w:cs="Times New Roman"/>
          <w:sz w:val="28"/>
          <w:szCs w:val="28"/>
        </w:rPr>
        <w:t>:-</w:t>
      </w:r>
      <w:proofErr w:type="gramEnd"/>
    </w:p>
    <w:p w14:paraId="52FF0FDA" w14:textId="113D1B80" w:rsidR="00251FE3" w:rsidRDefault="006424F0" w:rsidP="00251FE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20" w:lineRule="auto"/>
        <w:ind w:left="2127" w:hanging="709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>
        <w:rPr>
          <w:rFonts w:ascii="Times New Roman" w:hAnsi="Times New Roman" w:cs="Times New Roman"/>
          <w:sz w:val="28"/>
          <w:szCs w:val="28"/>
        </w:rPr>
        <w:t>The present status of the construction work of the road, park and community centre of green field</w:t>
      </w:r>
      <w:r w:rsidR="008A3912" w:rsidRPr="00251FE3">
        <w:rPr>
          <w:rFonts w:ascii="Times New Roman" w:hAnsi="Times New Roman" w:cs="Times New Roman"/>
          <w:sz w:val="28"/>
          <w:szCs w:val="28"/>
          <w:lang w:bidi="hi-IN"/>
        </w:rPr>
        <w:t>; and</w:t>
      </w:r>
    </w:p>
    <w:p w14:paraId="1E10005B" w14:textId="52831D92" w:rsidR="009C04B1" w:rsidRPr="00251FE3" w:rsidRDefault="008A3912" w:rsidP="00251FE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20" w:lineRule="auto"/>
        <w:ind w:left="2127" w:hanging="709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251FE3">
        <w:rPr>
          <w:rFonts w:ascii="Times New Roman" w:hAnsi="Times New Roman" w:cs="Times New Roman"/>
          <w:sz w:val="28"/>
          <w:szCs w:val="28"/>
        </w:rPr>
        <w:t xml:space="preserve">the time by which the </w:t>
      </w:r>
      <w:r w:rsidR="006424F0">
        <w:rPr>
          <w:rFonts w:ascii="Times New Roman" w:hAnsi="Times New Roman" w:cs="Times New Roman"/>
          <w:sz w:val="28"/>
          <w:szCs w:val="28"/>
        </w:rPr>
        <w:t>said works</w:t>
      </w:r>
      <w:r w:rsidRPr="00251FE3">
        <w:rPr>
          <w:rFonts w:ascii="Times New Roman" w:hAnsi="Times New Roman" w:cs="Times New Roman"/>
          <w:sz w:val="28"/>
          <w:szCs w:val="28"/>
        </w:rPr>
        <w:t xml:space="preserve"> are likely to be co</w:t>
      </w:r>
      <w:r w:rsidR="006424F0">
        <w:rPr>
          <w:rFonts w:ascii="Times New Roman" w:hAnsi="Times New Roman" w:cs="Times New Roman"/>
          <w:sz w:val="28"/>
          <w:szCs w:val="28"/>
        </w:rPr>
        <w:t>mpleted</w:t>
      </w:r>
      <w:r w:rsidRPr="00251FE3">
        <w:rPr>
          <w:rFonts w:ascii="Times New Roman" w:hAnsi="Times New Roman" w:cs="Times New Roman"/>
          <w:sz w:val="28"/>
          <w:szCs w:val="28"/>
        </w:rPr>
        <w:t>?</w:t>
      </w:r>
    </w:p>
    <w:p w14:paraId="66EA5496" w14:textId="77777777" w:rsidR="00812F11" w:rsidRPr="00DC7EB6" w:rsidRDefault="00812F11" w:rsidP="00456F4C">
      <w:pPr>
        <w:spacing w:before="360" w:after="0" w:line="480" w:lineRule="auto"/>
        <w:ind w:firstLine="720"/>
        <w:rPr>
          <w:rFonts w:ascii="Times New Roman" w:hAnsi="Times New Roman" w:cs="Times New Roman"/>
          <w:b/>
          <w:sz w:val="32"/>
          <w:szCs w:val="32"/>
        </w:rPr>
      </w:pPr>
      <w:r w:rsidRPr="00DC7EB6">
        <w:rPr>
          <w:rFonts w:ascii="Times New Roman" w:hAnsi="Times New Roman" w:cs="Times New Roman"/>
          <w:b/>
          <w:sz w:val="32"/>
          <w:szCs w:val="32"/>
        </w:rPr>
        <w:t>Dr. Kamal Gupta, Urban Local Bodies Minister</w:t>
      </w:r>
    </w:p>
    <w:p w14:paraId="0343228E" w14:textId="2FC825FD" w:rsidR="00B5699A" w:rsidRDefault="006424F0" w:rsidP="00DC7EB6">
      <w:pPr>
        <w:pStyle w:val="ListParagraph"/>
        <w:numPr>
          <w:ilvl w:val="0"/>
          <w:numId w:val="7"/>
        </w:numPr>
        <w:spacing w:after="0" w:line="420" w:lineRule="auto"/>
        <w:ind w:left="2127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</w:t>
      </w:r>
      <w:r w:rsidR="00F02971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matter is sub-judice </w:t>
      </w:r>
      <w:r w:rsidR="00B5699A">
        <w:rPr>
          <w:rFonts w:ascii="Times New Roman" w:hAnsi="Times New Roman" w:cs="Times New Roman"/>
          <w:sz w:val="28"/>
          <w:szCs w:val="28"/>
        </w:rPr>
        <w:t xml:space="preserve">and decision has </w:t>
      </w:r>
      <w:r w:rsidR="00F02971">
        <w:rPr>
          <w:rFonts w:ascii="Times New Roman" w:hAnsi="Times New Roman" w:cs="Times New Roman"/>
          <w:sz w:val="28"/>
          <w:szCs w:val="28"/>
        </w:rPr>
        <w:t xml:space="preserve">been </w:t>
      </w:r>
      <w:r w:rsidR="00B5699A">
        <w:rPr>
          <w:rFonts w:ascii="Times New Roman" w:hAnsi="Times New Roman" w:cs="Times New Roman"/>
          <w:sz w:val="28"/>
          <w:szCs w:val="28"/>
        </w:rPr>
        <w:t>kept reserved by the</w:t>
      </w:r>
      <w:r>
        <w:rPr>
          <w:rFonts w:ascii="Times New Roman" w:hAnsi="Times New Roman" w:cs="Times New Roman"/>
          <w:sz w:val="28"/>
          <w:szCs w:val="28"/>
        </w:rPr>
        <w:t xml:space="preserve"> Hon’ble Delhi High Court</w:t>
      </w:r>
      <w:r w:rsidR="00B5699A">
        <w:rPr>
          <w:rFonts w:ascii="Times New Roman" w:hAnsi="Times New Roman" w:cs="Times New Roman"/>
          <w:sz w:val="28"/>
          <w:szCs w:val="28"/>
        </w:rPr>
        <w:t>.</w:t>
      </w:r>
    </w:p>
    <w:p w14:paraId="46BBDACE" w14:textId="211952D1" w:rsidR="003D0202" w:rsidRPr="00251FE3" w:rsidRDefault="006424F0" w:rsidP="00DC7EB6">
      <w:pPr>
        <w:pStyle w:val="ListParagraph"/>
        <w:numPr>
          <w:ilvl w:val="0"/>
          <w:numId w:val="7"/>
        </w:numPr>
        <w:spacing w:after="0" w:line="420" w:lineRule="auto"/>
        <w:ind w:left="2127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construction work of the road, park and community centre of </w:t>
      </w:r>
      <w:r w:rsidR="00F02971">
        <w:rPr>
          <w:rFonts w:ascii="Times New Roman" w:hAnsi="Times New Roman" w:cs="Times New Roman"/>
          <w:sz w:val="28"/>
          <w:szCs w:val="28"/>
        </w:rPr>
        <w:t xml:space="preserve">Green </w:t>
      </w:r>
      <w:r w:rsidR="0020777A">
        <w:rPr>
          <w:rFonts w:ascii="Times New Roman" w:hAnsi="Times New Roman" w:cs="Times New Roman"/>
          <w:sz w:val="28"/>
          <w:szCs w:val="28"/>
        </w:rPr>
        <w:t>Field colony</w:t>
      </w:r>
      <w:r w:rsidR="00F02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will be initiated in accordance with</w:t>
      </w:r>
      <w:r w:rsidR="0020777A">
        <w:rPr>
          <w:rFonts w:ascii="Times New Roman" w:hAnsi="Times New Roman" w:cs="Times New Roman"/>
          <w:sz w:val="28"/>
          <w:szCs w:val="28"/>
        </w:rPr>
        <w:t xml:space="preserve"> the</w:t>
      </w:r>
      <w:r>
        <w:rPr>
          <w:rFonts w:ascii="Times New Roman" w:hAnsi="Times New Roman" w:cs="Times New Roman"/>
          <w:sz w:val="28"/>
          <w:szCs w:val="28"/>
        </w:rPr>
        <w:t xml:space="preserve"> orders </w:t>
      </w:r>
      <w:r w:rsidR="0020777A">
        <w:rPr>
          <w:rFonts w:ascii="Times New Roman" w:hAnsi="Times New Roman" w:cs="Times New Roman"/>
          <w:sz w:val="28"/>
          <w:szCs w:val="28"/>
        </w:rPr>
        <w:t xml:space="preserve">of the </w:t>
      </w:r>
      <w:r>
        <w:rPr>
          <w:rFonts w:ascii="Times New Roman" w:hAnsi="Times New Roman" w:cs="Times New Roman"/>
          <w:sz w:val="28"/>
          <w:szCs w:val="28"/>
        </w:rPr>
        <w:t>Hon’ble Delhi High Court</w:t>
      </w:r>
      <w:r w:rsidRPr="00251FE3">
        <w:rPr>
          <w:rFonts w:ascii="Times New Roman" w:hAnsi="Times New Roman" w:cs="Times New Roman"/>
          <w:sz w:val="28"/>
          <w:szCs w:val="28"/>
        </w:rPr>
        <w:t>.</w:t>
      </w:r>
      <w:r w:rsidR="001D4AC4">
        <w:rPr>
          <w:rFonts w:ascii="Times New Roman" w:hAnsi="Times New Roman" w:cs="Times New Roman"/>
          <w:sz w:val="28"/>
          <w:szCs w:val="28"/>
        </w:rPr>
        <w:t xml:space="preserve"> The efforts are on to resolve the issue of Green Field </w:t>
      </w:r>
      <w:r w:rsidR="0020777A">
        <w:rPr>
          <w:rFonts w:ascii="Times New Roman" w:hAnsi="Times New Roman" w:cs="Times New Roman"/>
          <w:sz w:val="28"/>
          <w:szCs w:val="28"/>
        </w:rPr>
        <w:t>c</w:t>
      </w:r>
      <w:r w:rsidR="001D4AC4">
        <w:rPr>
          <w:rFonts w:ascii="Times New Roman" w:hAnsi="Times New Roman" w:cs="Times New Roman"/>
          <w:sz w:val="28"/>
          <w:szCs w:val="28"/>
        </w:rPr>
        <w:t>olony.</w:t>
      </w:r>
    </w:p>
    <w:p w14:paraId="7B95E244" w14:textId="77777777" w:rsidR="00DC7EB6" w:rsidRPr="00251FE3" w:rsidRDefault="00DC7EB6" w:rsidP="001304AE">
      <w:pPr>
        <w:pStyle w:val="ListParagraph"/>
        <w:tabs>
          <w:tab w:val="left" w:pos="426"/>
          <w:tab w:val="left" w:pos="1843"/>
        </w:tabs>
        <w:spacing w:after="0" w:line="42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14:paraId="4016479C" w14:textId="77777777" w:rsidR="0061029C" w:rsidRPr="00251FE3" w:rsidRDefault="0061029C" w:rsidP="0061029C">
      <w:pPr>
        <w:pStyle w:val="ListParagraph"/>
        <w:tabs>
          <w:tab w:val="left" w:pos="426"/>
        </w:tabs>
        <w:spacing w:after="0" w:line="420" w:lineRule="auto"/>
        <w:ind w:left="180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1C5FDB8" w14:textId="77777777" w:rsidR="003D0202" w:rsidRPr="00251FE3" w:rsidRDefault="003D0202" w:rsidP="009C04B1">
      <w:pPr>
        <w:pStyle w:val="ListParagraph"/>
        <w:tabs>
          <w:tab w:val="left" w:pos="426"/>
        </w:tabs>
        <w:spacing w:after="0" w:line="420" w:lineRule="auto"/>
        <w:ind w:left="1440" w:hanging="14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B829319" w14:textId="77777777" w:rsidR="00F02BA7" w:rsidRPr="00251FE3" w:rsidRDefault="00F02BA7">
      <w:pPr>
        <w:rPr>
          <w:rFonts w:ascii="Times New Roman" w:eastAsiaTheme="minorEastAsia" w:hAnsi="Times New Roman" w:cs="Times New Roman"/>
          <w:sz w:val="28"/>
          <w:szCs w:val="28"/>
          <w:highlight w:val="yellow"/>
          <w:lang w:val="en-IN" w:eastAsia="en-IN" w:bidi="ar-SA"/>
        </w:rPr>
      </w:pPr>
      <w:r w:rsidRPr="00251FE3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14:paraId="77238C0D" w14:textId="77777777" w:rsidR="005B60D7" w:rsidRPr="00AC5441" w:rsidRDefault="005B60D7" w:rsidP="005B60D7">
      <w:pPr>
        <w:spacing w:after="360"/>
        <w:jc w:val="center"/>
        <w:rPr>
          <w:rFonts w:ascii="Kruti Dev 010" w:hAnsi="Kruti Dev 010" w:cs="Mangal"/>
          <w:b/>
          <w:bCs/>
          <w:sz w:val="36"/>
          <w:szCs w:val="36"/>
        </w:rPr>
      </w:pPr>
      <w:proofErr w:type="spellStart"/>
      <w:r w:rsidRPr="00AC5441">
        <w:rPr>
          <w:rFonts w:ascii="Kruti Dev 010" w:hAnsi="Kruti Dev 010" w:cs="Mangal"/>
          <w:b/>
          <w:bCs/>
          <w:sz w:val="36"/>
          <w:szCs w:val="36"/>
        </w:rPr>
        <w:lastRenderedPageBreak/>
        <w:t>lM+d</w:t>
      </w:r>
      <w:proofErr w:type="spellEnd"/>
      <w:r w:rsidRPr="00AC5441">
        <w:rPr>
          <w:rFonts w:ascii="Kruti Dev 010" w:hAnsi="Kruti Dev 010" w:cs="Mangal"/>
          <w:b/>
          <w:bCs/>
          <w:sz w:val="36"/>
          <w:szCs w:val="36"/>
        </w:rPr>
        <w:t xml:space="preserve">] </w:t>
      </w:r>
      <w:proofErr w:type="spellStart"/>
      <w:r w:rsidRPr="00AC5441">
        <w:rPr>
          <w:rFonts w:ascii="Kruti Dev 010" w:hAnsi="Kruti Dev 010" w:cs="Mangal"/>
          <w:b/>
          <w:bCs/>
          <w:sz w:val="36"/>
          <w:szCs w:val="36"/>
        </w:rPr>
        <w:t>ikdZ</w:t>
      </w:r>
      <w:proofErr w:type="spellEnd"/>
      <w:r w:rsidRPr="00AC5441">
        <w:rPr>
          <w:rFonts w:ascii="Kruti Dev 010" w:hAnsi="Kruti Dev 010" w:cs="Mangal"/>
          <w:b/>
          <w:bCs/>
          <w:sz w:val="36"/>
          <w:szCs w:val="36"/>
        </w:rPr>
        <w:t xml:space="preserve"> </w:t>
      </w:r>
      <w:proofErr w:type="spellStart"/>
      <w:r w:rsidRPr="00AC5441">
        <w:rPr>
          <w:rFonts w:ascii="Kruti Dev 010" w:hAnsi="Kruti Dev 010" w:cs="Mangal"/>
          <w:b/>
          <w:bCs/>
          <w:sz w:val="36"/>
          <w:szCs w:val="36"/>
        </w:rPr>
        <w:t>rFkk</w:t>
      </w:r>
      <w:proofErr w:type="spellEnd"/>
      <w:r w:rsidRPr="00AC5441">
        <w:rPr>
          <w:rFonts w:ascii="Kruti Dev 010" w:hAnsi="Kruti Dev 010" w:cs="Mangal"/>
          <w:b/>
          <w:bCs/>
          <w:sz w:val="36"/>
          <w:szCs w:val="36"/>
        </w:rPr>
        <w:t xml:space="preserve"> </w:t>
      </w:r>
      <w:proofErr w:type="spellStart"/>
      <w:proofErr w:type="gramStart"/>
      <w:r w:rsidRPr="00AC5441">
        <w:rPr>
          <w:rFonts w:ascii="Kruti Dev 010" w:hAnsi="Kruti Dev 010" w:cs="Mangal"/>
          <w:b/>
          <w:bCs/>
          <w:sz w:val="36"/>
          <w:szCs w:val="36"/>
        </w:rPr>
        <w:t>lkeqnkf;d</w:t>
      </w:r>
      <w:proofErr w:type="spellEnd"/>
      <w:proofErr w:type="gramEnd"/>
      <w:r w:rsidRPr="00AC5441">
        <w:rPr>
          <w:rFonts w:ascii="Kruti Dev 010" w:hAnsi="Kruti Dev 010" w:cs="Mangal"/>
          <w:b/>
          <w:bCs/>
          <w:sz w:val="36"/>
          <w:szCs w:val="36"/>
        </w:rPr>
        <w:t xml:space="preserve"> </w:t>
      </w:r>
      <w:proofErr w:type="spellStart"/>
      <w:r w:rsidRPr="00AC5441">
        <w:rPr>
          <w:rFonts w:ascii="Kruti Dev 010" w:hAnsi="Kruti Dev 010" w:cs="Mangal"/>
          <w:b/>
          <w:bCs/>
          <w:sz w:val="36"/>
          <w:szCs w:val="36"/>
        </w:rPr>
        <w:t>dsUæ</w:t>
      </w:r>
      <w:proofErr w:type="spellEnd"/>
      <w:r w:rsidRPr="00AC5441">
        <w:rPr>
          <w:rFonts w:ascii="Kruti Dev 010" w:hAnsi="Kruti Dev 010" w:cs="Mangal"/>
          <w:b/>
          <w:bCs/>
          <w:sz w:val="36"/>
          <w:szCs w:val="36"/>
        </w:rPr>
        <w:t xml:space="preserve"> dk </w:t>
      </w:r>
      <w:proofErr w:type="spellStart"/>
      <w:r w:rsidRPr="00AC5441">
        <w:rPr>
          <w:rFonts w:ascii="Kruti Dev 010" w:hAnsi="Kruti Dev 010" w:cs="Mangal"/>
          <w:b/>
          <w:bCs/>
          <w:sz w:val="36"/>
          <w:szCs w:val="36"/>
        </w:rPr>
        <w:t>fuekZ.k</w:t>
      </w:r>
      <w:proofErr w:type="spellEnd"/>
      <w:r w:rsidRPr="00AC5441">
        <w:rPr>
          <w:rFonts w:ascii="Kruti Dev 010" w:hAnsi="Kruti Dev 010" w:cs="Mangal"/>
          <w:b/>
          <w:bCs/>
          <w:sz w:val="36"/>
          <w:szCs w:val="36"/>
        </w:rPr>
        <w:t xml:space="preserve"> </w:t>
      </w:r>
      <w:proofErr w:type="spellStart"/>
      <w:r w:rsidRPr="00AC5441">
        <w:rPr>
          <w:rFonts w:ascii="Kruti Dev 010" w:hAnsi="Kruti Dev 010" w:cs="Mangal"/>
          <w:b/>
          <w:bCs/>
          <w:sz w:val="36"/>
          <w:szCs w:val="36"/>
        </w:rPr>
        <w:t>dk;Z</w:t>
      </w:r>
      <w:proofErr w:type="spellEnd"/>
    </w:p>
    <w:p w14:paraId="29C0D572" w14:textId="77777777" w:rsidR="005B60D7" w:rsidRPr="00AC5441" w:rsidRDefault="005B60D7" w:rsidP="005B60D7">
      <w:pPr>
        <w:jc w:val="both"/>
        <w:rPr>
          <w:rFonts w:ascii="Kruti Dev 010" w:hAnsi="Kruti Dev 010"/>
          <w:b/>
          <w:bCs/>
          <w:sz w:val="36"/>
          <w:szCs w:val="36"/>
        </w:rPr>
      </w:pPr>
      <w:r w:rsidRPr="00AC5441">
        <w:rPr>
          <w:rFonts w:ascii="Times New Roman" w:hAnsi="Times New Roman" w:cs="Times New Roman"/>
          <w:b/>
          <w:bCs/>
          <w:sz w:val="36"/>
          <w:szCs w:val="36"/>
        </w:rPr>
        <w:t>*</w:t>
      </w:r>
      <w:r w:rsidRPr="00AC5441">
        <w:rPr>
          <w:rFonts w:ascii="Kruti Dev 010" w:hAnsi="Kruti Dev 010"/>
          <w:b/>
          <w:bCs/>
          <w:sz w:val="36"/>
          <w:szCs w:val="36"/>
        </w:rPr>
        <w:t xml:space="preserve">95 </w:t>
      </w:r>
      <w:r w:rsidRPr="00AC5441">
        <w:rPr>
          <w:rFonts w:ascii="Kruti Dev 010" w:hAnsi="Kruti Dev 010"/>
          <w:b/>
          <w:bCs/>
          <w:sz w:val="36"/>
          <w:szCs w:val="36"/>
        </w:rPr>
        <w:tab/>
        <w:t xml:space="preserve">Jherh </w:t>
      </w:r>
      <w:proofErr w:type="spellStart"/>
      <w:r w:rsidRPr="00AC5441">
        <w:rPr>
          <w:rFonts w:ascii="Kruti Dev 010" w:hAnsi="Kruti Dev 010"/>
          <w:b/>
          <w:bCs/>
          <w:sz w:val="36"/>
          <w:szCs w:val="36"/>
        </w:rPr>
        <w:t>lhek</w:t>
      </w:r>
      <w:proofErr w:type="spellEnd"/>
      <w:r w:rsidRPr="00AC5441">
        <w:rPr>
          <w:rFonts w:ascii="Kruti Dev 010" w:hAnsi="Kruti Dev 010"/>
          <w:b/>
          <w:bCs/>
          <w:sz w:val="36"/>
          <w:szCs w:val="36"/>
        </w:rPr>
        <w:t xml:space="preserve"> f</w:t>
      </w:r>
      <w:proofErr w:type="gramStart"/>
      <w:r w:rsidRPr="00AC5441">
        <w:rPr>
          <w:rFonts w:ascii="Kruti Dev 010" w:hAnsi="Kruti Dev 010"/>
          <w:b/>
          <w:bCs/>
          <w:sz w:val="36"/>
          <w:szCs w:val="36"/>
        </w:rPr>
        <w:t>=[</w:t>
      </w:r>
      <w:proofErr w:type="gramEnd"/>
      <w:r w:rsidRPr="00AC5441">
        <w:rPr>
          <w:rFonts w:ascii="Kruti Dev 010" w:hAnsi="Kruti Dev 010"/>
          <w:b/>
          <w:bCs/>
          <w:sz w:val="36"/>
          <w:szCs w:val="36"/>
        </w:rPr>
        <w:t>kk ¼cM+[ky½%</w:t>
      </w:r>
    </w:p>
    <w:p w14:paraId="65C940AB" w14:textId="77777777" w:rsidR="005B60D7" w:rsidRPr="00AC5441" w:rsidRDefault="005B60D7" w:rsidP="005B60D7">
      <w:pPr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AC5441">
        <w:rPr>
          <w:rFonts w:ascii="Kruti Dev 010" w:hAnsi="Kruti Dev 010"/>
          <w:sz w:val="32"/>
          <w:szCs w:val="32"/>
        </w:rPr>
        <w:t>D;k</w:t>
      </w:r>
      <w:proofErr w:type="spellEnd"/>
      <w:proofErr w:type="gramEnd"/>
      <w:r w:rsidRPr="00AC5441">
        <w:rPr>
          <w:rFonts w:ascii="Kruti Dev 010" w:hAnsi="Kruti Dev 010"/>
          <w:sz w:val="32"/>
          <w:szCs w:val="32"/>
        </w:rPr>
        <w:t xml:space="preserve"> '</w:t>
      </w:r>
      <w:proofErr w:type="spellStart"/>
      <w:r w:rsidRPr="00AC5441">
        <w:rPr>
          <w:rFonts w:ascii="Kruti Dev 010" w:hAnsi="Kruti Dev 010"/>
          <w:sz w:val="32"/>
          <w:szCs w:val="32"/>
        </w:rPr>
        <w:t>kgjh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C5441">
        <w:rPr>
          <w:rFonts w:ascii="Kruti Dev 010" w:hAnsi="Kruti Dev 010"/>
          <w:sz w:val="32"/>
          <w:szCs w:val="32"/>
        </w:rPr>
        <w:t>LFkkuh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AC5441">
        <w:rPr>
          <w:rFonts w:ascii="Kruti Dev 010" w:hAnsi="Kruti Dev 010"/>
          <w:sz w:val="32"/>
          <w:szCs w:val="32"/>
        </w:rPr>
        <w:t>fudk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AC5441">
        <w:rPr>
          <w:rFonts w:ascii="Kruti Dev 010" w:hAnsi="Kruti Dev 010"/>
          <w:sz w:val="32"/>
          <w:szCs w:val="32"/>
        </w:rPr>
        <w:t>ea</w:t>
      </w:r>
      <w:proofErr w:type="spellEnd"/>
      <w:r w:rsidRPr="00AC5441">
        <w:rPr>
          <w:rFonts w:ascii="Kruti Dev 010" w:hAnsi="Kruti Dev 010"/>
          <w:sz w:val="32"/>
          <w:szCs w:val="32"/>
        </w:rPr>
        <w:t>=h —</w:t>
      </w:r>
      <w:proofErr w:type="spellStart"/>
      <w:r w:rsidRPr="00AC5441">
        <w:rPr>
          <w:rFonts w:ascii="Kruti Dev 010" w:hAnsi="Kruti Dev 010"/>
          <w:sz w:val="32"/>
          <w:szCs w:val="32"/>
        </w:rPr>
        <w:t>Ik;k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C5441">
        <w:rPr>
          <w:rFonts w:ascii="Kruti Dev 010" w:hAnsi="Kruti Dev 010"/>
          <w:sz w:val="32"/>
          <w:szCs w:val="32"/>
        </w:rPr>
        <w:t>crk,axs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C5441">
        <w:rPr>
          <w:rFonts w:ascii="Kruti Dev 010" w:hAnsi="Kruti Dev 010"/>
          <w:sz w:val="32"/>
          <w:szCs w:val="32"/>
        </w:rPr>
        <w:t>fd</w:t>
      </w:r>
      <w:proofErr w:type="spellEnd"/>
      <w:r w:rsidRPr="00AC5441">
        <w:rPr>
          <w:rFonts w:ascii="Kruti Dev 010" w:hAnsi="Kruti Dev 010"/>
          <w:sz w:val="32"/>
          <w:szCs w:val="32"/>
        </w:rPr>
        <w:t>%&amp;</w:t>
      </w:r>
    </w:p>
    <w:p w14:paraId="74C2BA2F" w14:textId="77777777" w:rsidR="005B60D7" w:rsidRPr="00AC5441" w:rsidRDefault="005B60D7" w:rsidP="005B60D7">
      <w:pPr>
        <w:ind w:left="1134" w:hanging="425"/>
        <w:jc w:val="both"/>
        <w:rPr>
          <w:rFonts w:ascii="Kruti Dev 010" w:hAnsi="Kruti Dev 010"/>
          <w:sz w:val="32"/>
          <w:szCs w:val="32"/>
        </w:rPr>
      </w:pPr>
      <w:r w:rsidRPr="00AC5441">
        <w:rPr>
          <w:rFonts w:ascii="Kruti Dev 010" w:hAnsi="Kruti Dev 010"/>
          <w:sz w:val="32"/>
          <w:szCs w:val="32"/>
        </w:rPr>
        <w:t xml:space="preserve">d½ </w:t>
      </w:r>
      <w:proofErr w:type="spellStart"/>
      <w:r w:rsidRPr="00AC5441">
        <w:rPr>
          <w:rFonts w:ascii="Kruti Dev 010" w:hAnsi="Kruti Dev 010"/>
          <w:sz w:val="32"/>
          <w:szCs w:val="32"/>
        </w:rPr>
        <w:t>xzhu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C5441">
        <w:rPr>
          <w:rFonts w:ascii="Kruti Dev 010" w:hAnsi="Kruti Dev 010"/>
          <w:sz w:val="32"/>
          <w:szCs w:val="32"/>
        </w:rPr>
        <w:t>QhYM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C5441">
        <w:rPr>
          <w:rFonts w:ascii="Kruti Dev 010" w:hAnsi="Kruti Dev 010"/>
          <w:sz w:val="32"/>
          <w:szCs w:val="32"/>
        </w:rPr>
        <w:t>lM+d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AC5441">
        <w:rPr>
          <w:rFonts w:ascii="Kruti Dev 010" w:hAnsi="Kruti Dev 010"/>
          <w:sz w:val="32"/>
          <w:szCs w:val="32"/>
        </w:rPr>
        <w:t>ikdZ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C5441">
        <w:rPr>
          <w:rFonts w:ascii="Kruti Dev 010" w:hAnsi="Kruti Dev 010"/>
          <w:sz w:val="32"/>
          <w:szCs w:val="32"/>
        </w:rPr>
        <w:t>rFkk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Pr="00AC5441">
        <w:rPr>
          <w:rFonts w:ascii="Kruti Dev 010" w:hAnsi="Kruti Dev 010"/>
          <w:sz w:val="32"/>
          <w:szCs w:val="32"/>
        </w:rPr>
        <w:t>lkeqnkf;d</w:t>
      </w:r>
      <w:proofErr w:type="spellEnd"/>
      <w:proofErr w:type="gramEnd"/>
      <w:r w:rsidRPr="00AC54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C5441">
        <w:rPr>
          <w:rFonts w:ascii="Kruti Dev 010" w:hAnsi="Kruti Dev 010"/>
          <w:sz w:val="32"/>
          <w:szCs w:val="32"/>
        </w:rPr>
        <w:t>dsUnz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C5441">
        <w:rPr>
          <w:rFonts w:ascii="Kruti Dev 010" w:hAnsi="Kruti Dev 010"/>
          <w:sz w:val="32"/>
          <w:szCs w:val="32"/>
        </w:rPr>
        <w:t>fuekZ.k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C5441">
        <w:rPr>
          <w:rFonts w:ascii="Kruti Dev 010" w:hAnsi="Kruti Dev 010"/>
          <w:sz w:val="32"/>
          <w:szCs w:val="32"/>
        </w:rPr>
        <w:t>dk;Z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AC5441">
        <w:rPr>
          <w:rFonts w:ascii="Kruti Dev 010" w:hAnsi="Kruti Dev 010"/>
          <w:sz w:val="32"/>
          <w:szCs w:val="32"/>
        </w:rPr>
        <w:t>orZeku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C5441">
        <w:rPr>
          <w:rFonts w:ascii="Kruti Dev 010" w:hAnsi="Kruti Dev 010"/>
          <w:sz w:val="32"/>
          <w:szCs w:val="32"/>
        </w:rPr>
        <w:t>fLFkfr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C5441">
        <w:rPr>
          <w:rFonts w:ascii="Kruti Dev 010" w:hAnsi="Kruti Dev 010"/>
          <w:sz w:val="32"/>
          <w:szCs w:val="32"/>
        </w:rPr>
        <w:t>D;k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C5441">
        <w:rPr>
          <w:rFonts w:ascii="Kruti Dev 010" w:hAnsi="Kruti Dev 010"/>
          <w:sz w:val="32"/>
          <w:szCs w:val="32"/>
        </w:rPr>
        <w:t>gS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( </w:t>
      </w:r>
      <w:proofErr w:type="spellStart"/>
      <w:r w:rsidRPr="00AC5441">
        <w:rPr>
          <w:rFonts w:ascii="Kruti Dev 010" w:hAnsi="Kruti Dev 010"/>
          <w:sz w:val="32"/>
          <w:szCs w:val="32"/>
        </w:rPr>
        <w:t>rFkk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</w:t>
      </w:r>
    </w:p>
    <w:p w14:paraId="6D6D83A6" w14:textId="77777777" w:rsidR="005B60D7" w:rsidRPr="00AC5441" w:rsidRDefault="005B60D7" w:rsidP="005B60D7">
      <w:pPr>
        <w:ind w:firstLine="709"/>
        <w:jc w:val="both"/>
        <w:rPr>
          <w:rFonts w:ascii="Kruti Dev 010" w:hAnsi="Kruti Dev 010"/>
          <w:sz w:val="32"/>
          <w:szCs w:val="32"/>
        </w:rPr>
      </w:pPr>
      <w:r w:rsidRPr="00AC5441">
        <w:rPr>
          <w:rFonts w:ascii="Kruti Dev 010" w:hAnsi="Kruti Dev 010"/>
          <w:sz w:val="32"/>
          <w:szCs w:val="32"/>
        </w:rPr>
        <w:t xml:space="preserve">[k½ </w:t>
      </w:r>
      <w:proofErr w:type="spellStart"/>
      <w:r w:rsidRPr="00AC5441">
        <w:rPr>
          <w:rFonts w:ascii="Kruti Dev 010" w:hAnsi="Kruti Dev 010"/>
          <w:sz w:val="32"/>
          <w:szCs w:val="32"/>
        </w:rPr>
        <w:t>mDr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Pr="00AC5441">
        <w:rPr>
          <w:rFonts w:ascii="Kruti Dev 010" w:hAnsi="Kruti Dev 010"/>
          <w:sz w:val="32"/>
          <w:szCs w:val="32"/>
        </w:rPr>
        <w:t>dk;ksaZ</w:t>
      </w:r>
      <w:proofErr w:type="spellEnd"/>
      <w:proofErr w:type="gramEnd"/>
      <w:r w:rsidRPr="00AC5441">
        <w:rPr>
          <w:rFonts w:ascii="Kruti Dev 010" w:hAnsi="Kruti Dev 010"/>
          <w:sz w:val="32"/>
          <w:szCs w:val="32"/>
        </w:rPr>
        <w:t xml:space="preserve"> ds dc </w:t>
      </w:r>
      <w:proofErr w:type="spellStart"/>
      <w:r w:rsidRPr="00AC5441">
        <w:rPr>
          <w:rFonts w:ascii="Kruti Dev 010" w:hAnsi="Kruti Dev 010"/>
          <w:sz w:val="32"/>
          <w:szCs w:val="32"/>
        </w:rPr>
        <w:t>rd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C5441">
        <w:rPr>
          <w:rFonts w:ascii="Kruti Dev 010" w:hAnsi="Kruti Dev 010"/>
          <w:sz w:val="32"/>
          <w:szCs w:val="32"/>
        </w:rPr>
        <w:t>iwjk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C5441">
        <w:rPr>
          <w:rFonts w:ascii="Kruti Dev 010" w:hAnsi="Kruti Dev 010"/>
          <w:sz w:val="32"/>
          <w:szCs w:val="32"/>
        </w:rPr>
        <w:t>fd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AC5441">
        <w:rPr>
          <w:rFonts w:ascii="Kruti Dev 010" w:hAnsi="Kruti Dev 010"/>
          <w:sz w:val="32"/>
          <w:szCs w:val="32"/>
        </w:rPr>
        <w:t>tkus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AC5441">
        <w:rPr>
          <w:rFonts w:ascii="Kruti Dev 010" w:hAnsi="Kruti Dev 010"/>
          <w:sz w:val="32"/>
          <w:szCs w:val="32"/>
        </w:rPr>
        <w:t>laHkkouk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C5441">
        <w:rPr>
          <w:rFonts w:ascii="Kruti Dev 010" w:hAnsi="Kruti Dev 010"/>
          <w:sz w:val="32"/>
          <w:szCs w:val="32"/>
        </w:rPr>
        <w:t>gS</w:t>
      </w:r>
      <w:proofErr w:type="spellEnd"/>
      <w:r w:rsidRPr="00AC5441">
        <w:rPr>
          <w:rFonts w:ascii="Kruti Dev 010" w:hAnsi="Kruti Dev 010"/>
          <w:sz w:val="32"/>
          <w:szCs w:val="32"/>
        </w:rPr>
        <w:t>\</w:t>
      </w:r>
    </w:p>
    <w:p w14:paraId="1D606AC6" w14:textId="77777777" w:rsidR="005B60D7" w:rsidRPr="00AC5441" w:rsidRDefault="005B60D7" w:rsidP="005B60D7">
      <w:pPr>
        <w:spacing w:before="480"/>
        <w:jc w:val="both"/>
        <w:rPr>
          <w:rFonts w:ascii="Kruti Dev 010" w:hAnsi="Kruti Dev 010"/>
          <w:b/>
          <w:bCs/>
          <w:sz w:val="36"/>
          <w:szCs w:val="36"/>
        </w:rPr>
      </w:pPr>
      <w:r w:rsidRPr="00AC5441">
        <w:rPr>
          <w:rFonts w:ascii="Kruti Dev 010" w:hAnsi="Kruti Dev 010"/>
          <w:b/>
          <w:bCs/>
          <w:sz w:val="36"/>
          <w:szCs w:val="36"/>
        </w:rPr>
        <w:t xml:space="preserve">M‚- </w:t>
      </w:r>
      <w:proofErr w:type="spellStart"/>
      <w:r w:rsidRPr="00AC5441">
        <w:rPr>
          <w:rFonts w:ascii="Kruti Dev 010" w:hAnsi="Kruti Dev 010"/>
          <w:b/>
          <w:bCs/>
          <w:sz w:val="36"/>
          <w:szCs w:val="36"/>
        </w:rPr>
        <w:t>dey</w:t>
      </w:r>
      <w:proofErr w:type="spellEnd"/>
      <w:r w:rsidRPr="00AC5441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Pr="00AC5441">
        <w:rPr>
          <w:rFonts w:ascii="Kruti Dev 010" w:hAnsi="Kruti Dev 010"/>
          <w:b/>
          <w:bCs/>
          <w:sz w:val="36"/>
          <w:szCs w:val="36"/>
        </w:rPr>
        <w:t>xqIrk</w:t>
      </w:r>
      <w:proofErr w:type="spellEnd"/>
      <w:r w:rsidRPr="00AC5441">
        <w:rPr>
          <w:rFonts w:ascii="Kruti Dev 010" w:hAnsi="Kruti Dev 010"/>
          <w:b/>
          <w:bCs/>
          <w:sz w:val="36"/>
          <w:szCs w:val="36"/>
        </w:rPr>
        <w:t>] '</w:t>
      </w:r>
      <w:proofErr w:type="spellStart"/>
      <w:r w:rsidRPr="00AC5441">
        <w:rPr>
          <w:rFonts w:ascii="Kruti Dev 010" w:hAnsi="Kruti Dev 010"/>
          <w:b/>
          <w:bCs/>
          <w:sz w:val="36"/>
          <w:szCs w:val="36"/>
        </w:rPr>
        <w:t>kgjh</w:t>
      </w:r>
      <w:proofErr w:type="spellEnd"/>
      <w:r w:rsidRPr="00AC5441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Pr="00AC5441">
        <w:rPr>
          <w:rFonts w:ascii="Kruti Dev 010" w:hAnsi="Kruti Dev 010"/>
          <w:b/>
          <w:bCs/>
          <w:sz w:val="36"/>
          <w:szCs w:val="36"/>
        </w:rPr>
        <w:t>LFkkuh</w:t>
      </w:r>
      <w:proofErr w:type="spellEnd"/>
      <w:r w:rsidRPr="00AC5441">
        <w:rPr>
          <w:rFonts w:ascii="Kruti Dev 010" w:hAnsi="Kruti Dev 010"/>
          <w:b/>
          <w:bCs/>
          <w:sz w:val="36"/>
          <w:szCs w:val="36"/>
        </w:rPr>
        <w:t xml:space="preserve">; </w:t>
      </w:r>
      <w:proofErr w:type="spellStart"/>
      <w:r w:rsidRPr="00AC5441">
        <w:rPr>
          <w:rFonts w:ascii="Kruti Dev 010" w:hAnsi="Kruti Dev 010"/>
          <w:b/>
          <w:bCs/>
          <w:sz w:val="36"/>
          <w:szCs w:val="36"/>
        </w:rPr>
        <w:t>fudk</w:t>
      </w:r>
      <w:proofErr w:type="spellEnd"/>
      <w:r w:rsidRPr="00AC5441">
        <w:rPr>
          <w:rFonts w:ascii="Kruti Dev 010" w:hAnsi="Kruti Dev 010"/>
          <w:b/>
          <w:bCs/>
          <w:sz w:val="36"/>
          <w:szCs w:val="36"/>
        </w:rPr>
        <w:t xml:space="preserve">; </w:t>
      </w:r>
      <w:proofErr w:type="spellStart"/>
      <w:r w:rsidRPr="00AC5441">
        <w:rPr>
          <w:rFonts w:ascii="Kruti Dev 010" w:hAnsi="Kruti Dev 010"/>
          <w:b/>
          <w:bCs/>
          <w:sz w:val="36"/>
          <w:szCs w:val="36"/>
        </w:rPr>
        <w:t>ea</w:t>
      </w:r>
      <w:proofErr w:type="spellEnd"/>
      <w:r w:rsidRPr="00AC5441">
        <w:rPr>
          <w:rFonts w:ascii="Kruti Dev 010" w:hAnsi="Kruti Dev 010"/>
          <w:b/>
          <w:bCs/>
          <w:sz w:val="36"/>
          <w:szCs w:val="36"/>
        </w:rPr>
        <w:t>=h</w:t>
      </w:r>
    </w:p>
    <w:p w14:paraId="16ECDDF6" w14:textId="77777777" w:rsidR="005B60D7" w:rsidRPr="00AC5441" w:rsidRDefault="005B60D7" w:rsidP="005B60D7">
      <w:pPr>
        <w:ind w:left="1440" w:hanging="731"/>
        <w:jc w:val="both"/>
        <w:rPr>
          <w:rFonts w:ascii="Kruti Dev 010" w:hAnsi="Kruti Dev 010"/>
          <w:sz w:val="32"/>
          <w:szCs w:val="32"/>
        </w:rPr>
      </w:pPr>
      <w:r w:rsidRPr="00AC5441">
        <w:rPr>
          <w:rFonts w:ascii="Kruti Dev 010" w:hAnsi="Kruti Dev 010"/>
          <w:sz w:val="32"/>
          <w:szCs w:val="32"/>
        </w:rPr>
        <w:t xml:space="preserve">d½ </w:t>
      </w:r>
      <w:r w:rsidRPr="00AC5441">
        <w:rPr>
          <w:rFonts w:ascii="Kruti Dev 010" w:hAnsi="Kruti Dev 010"/>
          <w:sz w:val="32"/>
          <w:szCs w:val="32"/>
        </w:rPr>
        <w:tab/>
      </w:r>
      <w:proofErr w:type="spellStart"/>
      <w:r w:rsidRPr="00AC5441">
        <w:rPr>
          <w:rFonts w:ascii="Kruti Dev 010" w:hAnsi="Kruti Dev 010"/>
          <w:sz w:val="32"/>
          <w:szCs w:val="32"/>
        </w:rPr>
        <w:t>ekeyk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C5441">
        <w:rPr>
          <w:rFonts w:ascii="Kruti Dev 010" w:hAnsi="Kruti Dev 010"/>
          <w:sz w:val="32"/>
          <w:szCs w:val="32"/>
        </w:rPr>
        <w:t>ekuuh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AC5441">
        <w:rPr>
          <w:rFonts w:ascii="Kruti Dev 010" w:hAnsi="Kruti Dev 010"/>
          <w:sz w:val="32"/>
          <w:szCs w:val="32"/>
        </w:rPr>
        <w:t>mPp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Pr="00AC5441">
        <w:rPr>
          <w:rFonts w:ascii="Kruti Dev 010" w:hAnsi="Kruti Dev 010"/>
          <w:sz w:val="32"/>
          <w:szCs w:val="32"/>
        </w:rPr>
        <w:t>U;k</w:t>
      </w:r>
      <w:proofErr w:type="gramEnd"/>
      <w:r w:rsidRPr="00AC5441">
        <w:rPr>
          <w:rFonts w:ascii="Kruti Dev 010" w:hAnsi="Kruti Dev 010"/>
          <w:sz w:val="32"/>
          <w:szCs w:val="32"/>
        </w:rPr>
        <w:t>;ky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;] </w:t>
      </w:r>
      <w:proofErr w:type="spellStart"/>
      <w:r w:rsidRPr="00AC5441">
        <w:rPr>
          <w:rFonts w:ascii="Kruti Dev 010" w:hAnsi="Kruti Dev 010"/>
          <w:sz w:val="32"/>
          <w:szCs w:val="32"/>
        </w:rPr>
        <w:t>fnYYkh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C5441">
        <w:rPr>
          <w:rFonts w:ascii="Kruti Dev 010" w:hAnsi="Kruti Dev 010"/>
          <w:sz w:val="32"/>
          <w:szCs w:val="32"/>
        </w:rPr>
        <w:t>esa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fopkjk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khu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C5441">
        <w:rPr>
          <w:rFonts w:ascii="Kruti Dev 010" w:hAnsi="Kruti Dev 010"/>
          <w:sz w:val="32"/>
          <w:szCs w:val="32"/>
        </w:rPr>
        <w:t>gS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C5441">
        <w:rPr>
          <w:rFonts w:ascii="Kruti Dev 010" w:hAnsi="Kruti Dev 010"/>
          <w:sz w:val="32"/>
          <w:szCs w:val="32"/>
        </w:rPr>
        <w:t>vkSj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C5441">
        <w:rPr>
          <w:rFonts w:ascii="Kruti Dev 010" w:hAnsi="Kruti Dev 010"/>
          <w:sz w:val="32"/>
          <w:szCs w:val="32"/>
        </w:rPr>
        <w:t>fu.kZ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AC5441">
        <w:rPr>
          <w:rFonts w:ascii="Kruti Dev 010" w:hAnsi="Kruti Dev 010"/>
          <w:sz w:val="32"/>
          <w:szCs w:val="32"/>
        </w:rPr>
        <w:t>lqjf</w:t>
      </w:r>
      <w:proofErr w:type="spellEnd"/>
      <w:r w:rsidRPr="00AC5441">
        <w:rPr>
          <w:rFonts w:ascii="Kruti Dev 010" w:hAnsi="Kruti Dev 010"/>
          <w:sz w:val="32"/>
          <w:szCs w:val="32"/>
        </w:rPr>
        <w:t>{</w:t>
      </w:r>
      <w:proofErr w:type="spellStart"/>
      <w:r w:rsidRPr="00AC5441">
        <w:rPr>
          <w:rFonts w:ascii="Kruti Dev 010" w:hAnsi="Kruti Dev 010"/>
          <w:sz w:val="32"/>
          <w:szCs w:val="32"/>
        </w:rPr>
        <w:t>kr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j[kk </w:t>
      </w:r>
      <w:proofErr w:type="spellStart"/>
      <w:r w:rsidRPr="00AC5441">
        <w:rPr>
          <w:rFonts w:ascii="Kruti Dev 010" w:hAnsi="Kruti Dev 010"/>
          <w:sz w:val="32"/>
          <w:szCs w:val="32"/>
        </w:rPr>
        <w:t>x;k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C5441">
        <w:rPr>
          <w:rFonts w:ascii="Kruti Dev 010" w:hAnsi="Kruti Dev 010"/>
          <w:sz w:val="32"/>
          <w:szCs w:val="32"/>
        </w:rPr>
        <w:t>gSA</w:t>
      </w:r>
      <w:proofErr w:type="spellEnd"/>
    </w:p>
    <w:p w14:paraId="180BEA68" w14:textId="77777777" w:rsidR="005B60D7" w:rsidRPr="00AC5441" w:rsidRDefault="005B60D7" w:rsidP="005B60D7">
      <w:pPr>
        <w:spacing w:line="360" w:lineRule="auto"/>
        <w:ind w:left="1440" w:hanging="731"/>
        <w:jc w:val="both"/>
        <w:rPr>
          <w:rFonts w:ascii="Kruti Dev 010" w:hAnsi="Kruti Dev 010"/>
          <w:sz w:val="32"/>
          <w:szCs w:val="32"/>
        </w:rPr>
      </w:pPr>
      <w:r w:rsidRPr="00AC5441">
        <w:rPr>
          <w:rFonts w:ascii="Kruti Dev 010" w:hAnsi="Kruti Dev 010"/>
          <w:sz w:val="32"/>
          <w:szCs w:val="32"/>
        </w:rPr>
        <w:t xml:space="preserve">ch½ </w:t>
      </w:r>
      <w:r w:rsidRPr="00AC5441">
        <w:rPr>
          <w:rFonts w:ascii="Kruti Dev 010" w:hAnsi="Kruti Dev 010"/>
          <w:sz w:val="32"/>
          <w:szCs w:val="32"/>
        </w:rPr>
        <w:tab/>
      </w:r>
      <w:proofErr w:type="spellStart"/>
      <w:r w:rsidRPr="00AC5441">
        <w:rPr>
          <w:rFonts w:ascii="Kruti Dev 010" w:hAnsi="Kruti Dev 010"/>
          <w:sz w:val="32"/>
          <w:szCs w:val="32"/>
        </w:rPr>
        <w:t>xzhu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C5441">
        <w:rPr>
          <w:rFonts w:ascii="Kruti Dev 010" w:hAnsi="Kruti Dev 010"/>
          <w:sz w:val="32"/>
          <w:szCs w:val="32"/>
        </w:rPr>
        <w:t>QhYM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C5441">
        <w:rPr>
          <w:rFonts w:ascii="Kruti Dev 010" w:hAnsi="Kruti Dev 010"/>
          <w:sz w:val="32"/>
          <w:szCs w:val="32"/>
        </w:rPr>
        <w:t>d‚yksuh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AC5441">
        <w:rPr>
          <w:rFonts w:ascii="Kruti Dev 010" w:hAnsi="Kruti Dev 010"/>
          <w:sz w:val="32"/>
          <w:szCs w:val="32"/>
        </w:rPr>
        <w:t>lM+d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AC5441">
        <w:rPr>
          <w:rFonts w:ascii="Kruti Dev 010" w:hAnsi="Kruti Dev 010"/>
          <w:sz w:val="32"/>
          <w:szCs w:val="32"/>
        </w:rPr>
        <w:t>ikdZ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C5441">
        <w:rPr>
          <w:rFonts w:ascii="Kruti Dev 010" w:hAnsi="Kruti Dev 010"/>
          <w:sz w:val="32"/>
          <w:szCs w:val="32"/>
        </w:rPr>
        <w:t>rFkk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Pr="00AC5441">
        <w:rPr>
          <w:rFonts w:ascii="Kruti Dev 010" w:hAnsi="Kruti Dev 010"/>
          <w:sz w:val="32"/>
          <w:szCs w:val="32"/>
        </w:rPr>
        <w:t>lkeqnkf;d</w:t>
      </w:r>
      <w:proofErr w:type="spellEnd"/>
      <w:proofErr w:type="gramEnd"/>
      <w:r w:rsidRPr="00AC54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C5441">
        <w:rPr>
          <w:rFonts w:ascii="Kruti Dev 010" w:hAnsi="Kruti Dev 010"/>
          <w:sz w:val="32"/>
          <w:szCs w:val="32"/>
        </w:rPr>
        <w:t>dsUnz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AC5441">
        <w:rPr>
          <w:rFonts w:ascii="Kruti Dev 010" w:hAnsi="Kruti Dev 010"/>
          <w:sz w:val="32"/>
          <w:szCs w:val="32"/>
        </w:rPr>
        <w:t>fuekZ.k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C5441">
        <w:rPr>
          <w:rFonts w:ascii="Kruti Dev 010" w:hAnsi="Kruti Dev 010"/>
          <w:sz w:val="32"/>
          <w:szCs w:val="32"/>
        </w:rPr>
        <w:t>dk;Z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C5441">
        <w:rPr>
          <w:rFonts w:ascii="Kruti Dev 010" w:hAnsi="Kruti Dev 010"/>
          <w:sz w:val="32"/>
          <w:szCs w:val="32"/>
        </w:rPr>
        <w:t>ekuuh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AC5441">
        <w:rPr>
          <w:rFonts w:ascii="Kruti Dev 010" w:hAnsi="Kruti Dev 010"/>
          <w:sz w:val="32"/>
          <w:szCs w:val="32"/>
        </w:rPr>
        <w:t>fnYyh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C5441">
        <w:rPr>
          <w:rFonts w:ascii="Kruti Dev 010" w:hAnsi="Kruti Dev 010"/>
          <w:sz w:val="32"/>
          <w:szCs w:val="32"/>
        </w:rPr>
        <w:t>mPp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C5441">
        <w:rPr>
          <w:rFonts w:ascii="Kruti Dev 010" w:hAnsi="Kruti Dev 010"/>
          <w:sz w:val="32"/>
          <w:szCs w:val="32"/>
        </w:rPr>
        <w:t>U;k;ky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; ds </w:t>
      </w:r>
      <w:proofErr w:type="spellStart"/>
      <w:r w:rsidRPr="00AC5441">
        <w:rPr>
          <w:rFonts w:ascii="Kruti Dev 010" w:hAnsi="Kruti Dev 010"/>
          <w:sz w:val="32"/>
          <w:szCs w:val="32"/>
        </w:rPr>
        <w:t>vkns'kksa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C5441">
        <w:rPr>
          <w:rFonts w:ascii="Kruti Dev 010" w:hAnsi="Kruti Dev 010"/>
          <w:sz w:val="32"/>
          <w:szCs w:val="32"/>
        </w:rPr>
        <w:t>vuqlkj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'</w:t>
      </w:r>
      <w:proofErr w:type="spellStart"/>
      <w:r w:rsidRPr="00AC5441">
        <w:rPr>
          <w:rFonts w:ascii="Kruti Dev 010" w:hAnsi="Kruti Dev 010"/>
          <w:sz w:val="32"/>
          <w:szCs w:val="32"/>
        </w:rPr>
        <w:t>kq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: </w:t>
      </w:r>
      <w:proofErr w:type="spellStart"/>
      <w:r w:rsidRPr="00AC5441">
        <w:rPr>
          <w:rFonts w:ascii="Kruti Dev 010" w:hAnsi="Kruti Dev 010"/>
          <w:sz w:val="32"/>
          <w:szCs w:val="32"/>
        </w:rPr>
        <w:t>fd;k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C5441">
        <w:rPr>
          <w:rFonts w:ascii="Kruti Dev 010" w:hAnsi="Kruti Dev 010"/>
          <w:sz w:val="32"/>
          <w:szCs w:val="32"/>
        </w:rPr>
        <w:t>tk,xkA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C5441">
        <w:rPr>
          <w:rFonts w:ascii="Kruti Dev 010" w:hAnsi="Kruti Dev 010"/>
          <w:sz w:val="32"/>
          <w:szCs w:val="32"/>
        </w:rPr>
        <w:t>xzhu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C5441">
        <w:rPr>
          <w:rFonts w:ascii="Kruti Dev 010" w:hAnsi="Kruti Dev 010"/>
          <w:sz w:val="32"/>
          <w:szCs w:val="32"/>
        </w:rPr>
        <w:t>QhYM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C5441">
        <w:rPr>
          <w:rFonts w:ascii="Kruti Dev 010" w:hAnsi="Kruti Dev 010"/>
          <w:sz w:val="32"/>
          <w:szCs w:val="32"/>
        </w:rPr>
        <w:t>d‚yksuh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C5441">
        <w:rPr>
          <w:rFonts w:ascii="Kruti Dev 010" w:hAnsi="Kruti Dev 010"/>
          <w:sz w:val="32"/>
          <w:szCs w:val="32"/>
        </w:rPr>
        <w:t>ekeys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C5441">
        <w:rPr>
          <w:rFonts w:ascii="Kruti Dev 010" w:hAnsi="Kruti Dev 010"/>
          <w:sz w:val="32"/>
          <w:szCs w:val="32"/>
        </w:rPr>
        <w:t>dks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C5441">
        <w:rPr>
          <w:rFonts w:ascii="Kruti Dev 010" w:hAnsi="Kruti Dev 010"/>
          <w:sz w:val="32"/>
          <w:szCs w:val="32"/>
        </w:rPr>
        <w:t>lqy</w:t>
      </w:r>
      <w:proofErr w:type="spellEnd"/>
      <w:r w:rsidRPr="00AC5441">
        <w:rPr>
          <w:rFonts w:ascii="Kruti Dev 010" w:hAnsi="Kruti Dev 010"/>
          <w:sz w:val="32"/>
          <w:szCs w:val="32"/>
        </w:rPr>
        <w:t>&gt;</w:t>
      </w:r>
      <w:proofErr w:type="spellStart"/>
      <w:r w:rsidRPr="00AC5441">
        <w:rPr>
          <w:rFonts w:ascii="Kruti Dev 010" w:hAnsi="Kruti Dev 010"/>
          <w:sz w:val="32"/>
          <w:szCs w:val="32"/>
        </w:rPr>
        <w:t>kus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C5441">
        <w:rPr>
          <w:rFonts w:ascii="Kruti Dev 010" w:hAnsi="Kruti Dev 010"/>
          <w:sz w:val="32"/>
          <w:szCs w:val="32"/>
        </w:rPr>
        <w:t>fy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AC5441">
        <w:rPr>
          <w:rFonts w:ascii="Kruti Dev 010" w:hAnsi="Kruti Dev 010"/>
          <w:sz w:val="32"/>
          <w:szCs w:val="32"/>
        </w:rPr>
        <w:t>ç;kl</w:t>
      </w:r>
      <w:proofErr w:type="spellEnd"/>
      <w:r w:rsidRPr="00AC5441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tk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C5441">
        <w:rPr>
          <w:rFonts w:ascii="Kruti Dev 010" w:hAnsi="Kruti Dev 010"/>
          <w:sz w:val="32"/>
          <w:szCs w:val="32"/>
        </w:rPr>
        <w:t>gSA</w:t>
      </w:r>
      <w:proofErr w:type="spellEnd"/>
    </w:p>
    <w:p w14:paraId="1C2C4890" w14:textId="483E50BE" w:rsidR="005B60D7" w:rsidRPr="00F016FD" w:rsidRDefault="005B60D7" w:rsidP="005B60D7">
      <w:pPr>
        <w:jc w:val="both"/>
        <w:rPr>
          <w:b/>
          <w:bCs/>
          <w:sz w:val="28"/>
          <w:szCs w:val="28"/>
        </w:rPr>
      </w:pPr>
    </w:p>
    <w:sectPr w:rsidR="005B60D7" w:rsidRPr="00F016FD" w:rsidSect="00276734">
      <w:headerReference w:type="default" r:id="rId7"/>
      <w:footerReference w:type="default" r:id="rId8"/>
      <w:pgSz w:w="12240" w:h="20160" w:code="5"/>
      <w:pgMar w:top="1418" w:right="1183" w:bottom="1276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19075" w14:textId="77777777" w:rsidR="00276734" w:rsidRDefault="00276734" w:rsidP="00812F11">
      <w:pPr>
        <w:spacing w:after="0" w:line="240" w:lineRule="auto"/>
      </w:pPr>
      <w:r>
        <w:separator/>
      </w:r>
    </w:p>
  </w:endnote>
  <w:endnote w:type="continuationSeparator" w:id="0">
    <w:p w14:paraId="5E61CA9F" w14:textId="77777777" w:rsidR="00276734" w:rsidRDefault="00276734" w:rsidP="0081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0776945"/>
      <w:docPartObj>
        <w:docPartGallery w:val="Page Numbers (Bottom of Page)"/>
        <w:docPartUnique/>
      </w:docPartObj>
    </w:sdtPr>
    <w:sdtEndPr>
      <w:rPr>
        <w:noProof/>
        <w:sz w:val="28"/>
        <w:szCs w:val="24"/>
      </w:rPr>
    </w:sdtEndPr>
    <w:sdtContent>
      <w:p w14:paraId="5AEF250B" w14:textId="06C1756B" w:rsidR="00A21EF6" w:rsidRPr="00A21EF6" w:rsidRDefault="00A21EF6">
        <w:pPr>
          <w:pStyle w:val="Footer"/>
          <w:jc w:val="center"/>
          <w:rPr>
            <w:sz w:val="28"/>
            <w:szCs w:val="24"/>
          </w:rPr>
        </w:pPr>
        <w:r w:rsidRPr="00A21EF6">
          <w:rPr>
            <w:sz w:val="28"/>
            <w:szCs w:val="24"/>
          </w:rPr>
          <w:fldChar w:fldCharType="begin"/>
        </w:r>
        <w:r w:rsidRPr="00A21EF6">
          <w:rPr>
            <w:sz w:val="28"/>
            <w:szCs w:val="24"/>
          </w:rPr>
          <w:instrText xml:space="preserve"> PAGE   \* MERGEFORMAT </w:instrText>
        </w:r>
        <w:r w:rsidRPr="00A21EF6">
          <w:rPr>
            <w:sz w:val="28"/>
            <w:szCs w:val="24"/>
          </w:rPr>
          <w:fldChar w:fldCharType="separate"/>
        </w:r>
        <w:r w:rsidRPr="00A21EF6">
          <w:rPr>
            <w:noProof/>
            <w:sz w:val="28"/>
            <w:szCs w:val="24"/>
          </w:rPr>
          <w:t>2</w:t>
        </w:r>
        <w:r w:rsidRPr="00A21EF6">
          <w:rPr>
            <w:noProof/>
            <w:sz w:val="28"/>
            <w:szCs w:val="24"/>
          </w:rPr>
          <w:fldChar w:fldCharType="end"/>
        </w:r>
      </w:p>
    </w:sdtContent>
  </w:sdt>
  <w:p w14:paraId="1A257759" w14:textId="77777777" w:rsidR="00A21EF6" w:rsidRDefault="00A21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5033F" w14:textId="77777777" w:rsidR="00276734" w:rsidRDefault="00276734" w:rsidP="00812F11">
      <w:pPr>
        <w:spacing w:after="0" w:line="240" w:lineRule="auto"/>
      </w:pPr>
      <w:r>
        <w:separator/>
      </w:r>
    </w:p>
  </w:footnote>
  <w:footnote w:type="continuationSeparator" w:id="0">
    <w:p w14:paraId="1F3A9817" w14:textId="77777777" w:rsidR="00276734" w:rsidRDefault="00276734" w:rsidP="00812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BE922" w14:textId="77777777" w:rsidR="00812F11" w:rsidRDefault="00812F11">
    <w:pPr>
      <w:pStyle w:val="Header"/>
      <w:jc w:val="right"/>
    </w:pPr>
  </w:p>
  <w:p w14:paraId="166BC593" w14:textId="77777777" w:rsidR="00812F11" w:rsidRDefault="00812F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35F7"/>
    <w:multiLevelType w:val="hybridMultilevel"/>
    <w:tmpl w:val="38E8677C"/>
    <w:lvl w:ilvl="0" w:tplc="525632C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0B1666B"/>
    <w:multiLevelType w:val="hybridMultilevel"/>
    <w:tmpl w:val="CCA43EB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5C6316E"/>
    <w:multiLevelType w:val="hybridMultilevel"/>
    <w:tmpl w:val="FBC41BC2"/>
    <w:lvl w:ilvl="0" w:tplc="71AEBB6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708758A"/>
    <w:multiLevelType w:val="hybridMultilevel"/>
    <w:tmpl w:val="F5869932"/>
    <w:lvl w:ilvl="0" w:tplc="8A84610E">
      <w:start w:val="1"/>
      <w:numFmt w:val="decimal"/>
      <w:lvlText w:val="%1-"/>
      <w:lvlJc w:val="left"/>
      <w:pPr>
        <w:ind w:left="1069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C82247"/>
    <w:multiLevelType w:val="hybridMultilevel"/>
    <w:tmpl w:val="ED9CFFF4"/>
    <w:lvl w:ilvl="0" w:tplc="86C84BA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8584E80"/>
    <w:multiLevelType w:val="hybridMultilevel"/>
    <w:tmpl w:val="3028E6A2"/>
    <w:lvl w:ilvl="0" w:tplc="654223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A9E6C11"/>
    <w:multiLevelType w:val="hybridMultilevel"/>
    <w:tmpl w:val="0B48272C"/>
    <w:lvl w:ilvl="0" w:tplc="913669B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4962F7"/>
    <w:multiLevelType w:val="hybridMultilevel"/>
    <w:tmpl w:val="052E356A"/>
    <w:lvl w:ilvl="0" w:tplc="8604D4C6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B48BD"/>
    <w:multiLevelType w:val="hybridMultilevel"/>
    <w:tmpl w:val="50B6EA4A"/>
    <w:lvl w:ilvl="0" w:tplc="82C2AFF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5F21665"/>
    <w:multiLevelType w:val="hybridMultilevel"/>
    <w:tmpl w:val="4EEC1C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275EF"/>
    <w:multiLevelType w:val="hybridMultilevel"/>
    <w:tmpl w:val="9FE8302C"/>
    <w:lvl w:ilvl="0" w:tplc="854E946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A7440"/>
    <w:multiLevelType w:val="hybridMultilevel"/>
    <w:tmpl w:val="B60C8D42"/>
    <w:lvl w:ilvl="0" w:tplc="A566E712">
      <w:start w:val="1"/>
      <w:numFmt w:val="decimal"/>
      <w:lvlText w:val="%1."/>
      <w:lvlJc w:val="left"/>
      <w:pPr>
        <w:ind w:left="188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608" w:hanging="360"/>
      </w:pPr>
    </w:lvl>
    <w:lvl w:ilvl="2" w:tplc="0409001B" w:tentative="1">
      <w:start w:val="1"/>
      <w:numFmt w:val="lowerRoman"/>
      <w:lvlText w:val="%3."/>
      <w:lvlJc w:val="right"/>
      <w:pPr>
        <w:ind w:left="3328" w:hanging="180"/>
      </w:pPr>
    </w:lvl>
    <w:lvl w:ilvl="3" w:tplc="0409000F" w:tentative="1">
      <w:start w:val="1"/>
      <w:numFmt w:val="decimal"/>
      <w:lvlText w:val="%4."/>
      <w:lvlJc w:val="left"/>
      <w:pPr>
        <w:ind w:left="4048" w:hanging="360"/>
      </w:pPr>
    </w:lvl>
    <w:lvl w:ilvl="4" w:tplc="04090019" w:tentative="1">
      <w:start w:val="1"/>
      <w:numFmt w:val="lowerLetter"/>
      <w:lvlText w:val="%5."/>
      <w:lvlJc w:val="left"/>
      <w:pPr>
        <w:ind w:left="4768" w:hanging="360"/>
      </w:pPr>
    </w:lvl>
    <w:lvl w:ilvl="5" w:tplc="0409001B" w:tentative="1">
      <w:start w:val="1"/>
      <w:numFmt w:val="lowerRoman"/>
      <w:lvlText w:val="%6."/>
      <w:lvlJc w:val="right"/>
      <w:pPr>
        <w:ind w:left="5488" w:hanging="180"/>
      </w:pPr>
    </w:lvl>
    <w:lvl w:ilvl="6" w:tplc="0409000F" w:tentative="1">
      <w:start w:val="1"/>
      <w:numFmt w:val="decimal"/>
      <w:lvlText w:val="%7."/>
      <w:lvlJc w:val="left"/>
      <w:pPr>
        <w:ind w:left="6208" w:hanging="360"/>
      </w:pPr>
    </w:lvl>
    <w:lvl w:ilvl="7" w:tplc="04090019" w:tentative="1">
      <w:start w:val="1"/>
      <w:numFmt w:val="lowerLetter"/>
      <w:lvlText w:val="%8."/>
      <w:lvlJc w:val="left"/>
      <w:pPr>
        <w:ind w:left="6928" w:hanging="360"/>
      </w:pPr>
    </w:lvl>
    <w:lvl w:ilvl="8" w:tplc="0409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12" w15:restartNumberingAfterBreak="0">
    <w:nsid w:val="6A157440"/>
    <w:multiLevelType w:val="hybridMultilevel"/>
    <w:tmpl w:val="0782710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77444C85"/>
    <w:multiLevelType w:val="hybridMultilevel"/>
    <w:tmpl w:val="3028E6A2"/>
    <w:lvl w:ilvl="0" w:tplc="654223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14585939">
    <w:abstractNumId w:val="7"/>
  </w:num>
  <w:num w:numId="2" w16cid:durableId="1042098230">
    <w:abstractNumId w:val="0"/>
  </w:num>
  <w:num w:numId="3" w16cid:durableId="1764954126">
    <w:abstractNumId w:val="4"/>
  </w:num>
  <w:num w:numId="4" w16cid:durableId="388192570">
    <w:abstractNumId w:val="8"/>
  </w:num>
  <w:num w:numId="5" w16cid:durableId="708190720">
    <w:abstractNumId w:val="2"/>
  </w:num>
  <w:num w:numId="6" w16cid:durableId="5406163">
    <w:abstractNumId w:val="1"/>
  </w:num>
  <w:num w:numId="7" w16cid:durableId="411204035">
    <w:abstractNumId w:val="5"/>
  </w:num>
  <w:num w:numId="8" w16cid:durableId="1567914436">
    <w:abstractNumId w:val="13"/>
  </w:num>
  <w:num w:numId="9" w16cid:durableId="1430201935">
    <w:abstractNumId w:val="11"/>
  </w:num>
  <w:num w:numId="10" w16cid:durableId="1829594610">
    <w:abstractNumId w:val="10"/>
  </w:num>
  <w:num w:numId="11" w16cid:durableId="1109665419">
    <w:abstractNumId w:val="12"/>
  </w:num>
  <w:num w:numId="12" w16cid:durableId="1530531602">
    <w:abstractNumId w:val="9"/>
  </w:num>
  <w:num w:numId="13" w16cid:durableId="1887448076">
    <w:abstractNumId w:val="6"/>
  </w:num>
  <w:num w:numId="14" w16cid:durableId="549657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59"/>
    <w:rsid w:val="0002093C"/>
    <w:rsid w:val="000425B3"/>
    <w:rsid w:val="00055DAF"/>
    <w:rsid w:val="000650B1"/>
    <w:rsid w:val="00070990"/>
    <w:rsid w:val="00075C8F"/>
    <w:rsid w:val="00077D9A"/>
    <w:rsid w:val="0009147D"/>
    <w:rsid w:val="000C7A0E"/>
    <w:rsid w:val="000D4CFE"/>
    <w:rsid w:val="000E0090"/>
    <w:rsid w:val="000E6CC8"/>
    <w:rsid w:val="00104238"/>
    <w:rsid w:val="00104B1B"/>
    <w:rsid w:val="00113428"/>
    <w:rsid w:val="00115E8B"/>
    <w:rsid w:val="001222D1"/>
    <w:rsid w:val="00123221"/>
    <w:rsid w:val="001304AE"/>
    <w:rsid w:val="001621C0"/>
    <w:rsid w:val="00180847"/>
    <w:rsid w:val="001914ED"/>
    <w:rsid w:val="001954D0"/>
    <w:rsid w:val="001A4CCF"/>
    <w:rsid w:val="001C332E"/>
    <w:rsid w:val="001D4AC4"/>
    <w:rsid w:val="001E4855"/>
    <w:rsid w:val="001F6BC4"/>
    <w:rsid w:val="0020777A"/>
    <w:rsid w:val="00213FF1"/>
    <w:rsid w:val="00244300"/>
    <w:rsid w:val="002451F6"/>
    <w:rsid w:val="002467B4"/>
    <w:rsid w:val="00251FE3"/>
    <w:rsid w:val="00270F24"/>
    <w:rsid w:val="00276734"/>
    <w:rsid w:val="00277685"/>
    <w:rsid w:val="002B3602"/>
    <w:rsid w:val="002C468E"/>
    <w:rsid w:val="002D5554"/>
    <w:rsid w:val="002D7814"/>
    <w:rsid w:val="00307DC4"/>
    <w:rsid w:val="0031742E"/>
    <w:rsid w:val="00373060"/>
    <w:rsid w:val="0038230F"/>
    <w:rsid w:val="003A48D9"/>
    <w:rsid w:val="003A70E0"/>
    <w:rsid w:val="003B61A7"/>
    <w:rsid w:val="003D0202"/>
    <w:rsid w:val="003D4257"/>
    <w:rsid w:val="003D72CB"/>
    <w:rsid w:val="003E165F"/>
    <w:rsid w:val="003E6DD5"/>
    <w:rsid w:val="003F33AC"/>
    <w:rsid w:val="003F5FF0"/>
    <w:rsid w:val="003F670A"/>
    <w:rsid w:val="0040014D"/>
    <w:rsid w:val="0040020E"/>
    <w:rsid w:val="0040743B"/>
    <w:rsid w:val="0041475D"/>
    <w:rsid w:val="004149AF"/>
    <w:rsid w:val="00416247"/>
    <w:rsid w:val="00427E22"/>
    <w:rsid w:val="00444F61"/>
    <w:rsid w:val="00446B80"/>
    <w:rsid w:val="004541B2"/>
    <w:rsid w:val="00456F4C"/>
    <w:rsid w:val="004A6308"/>
    <w:rsid w:val="004D3DCA"/>
    <w:rsid w:val="004E5B71"/>
    <w:rsid w:val="00533E7A"/>
    <w:rsid w:val="005451F0"/>
    <w:rsid w:val="005577DD"/>
    <w:rsid w:val="005B0B1B"/>
    <w:rsid w:val="005B18EE"/>
    <w:rsid w:val="005B60D7"/>
    <w:rsid w:val="005C51B1"/>
    <w:rsid w:val="005E0E3D"/>
    <w:rsid w:val="005E330A"/>
    <w:rsid w:val="005F627A"/>
    <w:rsid w:val="0061029C"/>
    <w:rsid w:val="00610D61"/>
    <w:rsid w:val="006424F0"/>
    <w:rsid w:val="00642D9D"/>
    <w:rsid w:val="006576F0"/>
    <w:rsid w:val="00662E51"/>
    <w:rsid w:val="00686722"/>
    <w:rsid w:val="00730527"/>
    <w:rsid w:val="00731D7F"/>
    <w:rsid w:val="00757087"/>
    <w:rsid w:val="00770659"/>
    <w:rsid w:val="00794C54"/>
    <w:rsid w:val="00795EE8"/>
    <w:rsid w:val="00812F11"/>
    <w:rsid w:val="00816E1C"/>
    <w:rsid w:val="00834DC2"/>
    <w:rsid w:val="00835F93"/>
    <w:rsid w:val="00844267"/>
    <w:rsid w:val="00870272"/>
    <w:rsid w:val="008915AF"/>
    <w:rsid w:val="00891622"/>
    <w:rsid w:val="008A3912"/>
    <w:rsid w:val="008C3FE9"/>
    <w:rsid w:val="008E2FE3"/>
    <w:rsid w:val="008F32C8"/>
    <w:rsid w:val="00905350"/>
    <w:rsid w:val="00933E22"/>
    <w:rsid w:val="009841F5"/>
    <w:rsid w:val="009976B1"/>
    <w:rsid w:val="009A0011"/>
    <w:rsid w:val="009B129D"/>
    <w:rsid w:val="009B5707"/>
    <w:rsid w:val="009B653E"/>
    <w:rsid w:val="009C04B1"/>
    <w:rsid w:val="009C193F"/>
    <w:rsid w:val="009F0AA7"/>
    <w:rsid w:val="009F3F07"/>
    <w:rsid w:val="009F4FC5"/>
    <w:rsid w:val="00A05173"/>
    <w:rsid w:val="00A21EF6"/>
    <w:rsid w:val="00A222BA"/>
    <w:rsid w:val="00A25A87"/>
    <w:rsid w:val="00A37E61"/>
    <w:rsid w:val="00A8623D"/>
    <w:rsid w:val="00A86991"/>
    <w:rsid w:val="00AA0768"/>
    <w:rsid w:val="00AA28C6"/>
    <w:rsid w:val="00AC2C36"/>
    <w:rsid w:val="00AD738B"/>
    <w:rsid w:val="00AE653E"/>
    <w:rsid w:val="00B176FC"/>
    <w:rsid w:val="00B20F9B"/>
    <w:rsid w:val="00B262E1"/>
    <w:rsid w:val="00B275EF"/>
    <w:rsid w:val="00B5699A"/>
    <w:rsid w:val="00B71946"/>
    <w:rsid w:val="00B9645C"/>
    <w:rsid w:val="00BA18A4"/>
    <w:rsid w:val="00BA26AC"/>
    <w:rsid w:val="00BA3C35"/>
    <w:rsid w:val="00BA51F9"/>
    <w:rsid w:val="00BA5335"/>
    <w:rsid w:val="00BB0935"/>
    <w:rsid w:val="00BC18DF"/>
    <w:rsid w:val="00BD071D"/>
    <w:rsid w:val="00BF0B37"/>
    <w:rsid w:val="00C02D5C"/>
    <w:rsid w:val="00C10370"/>
    <w:rsid w:val="00C14C99"/>
    <w:rsid w:val="00C33872"/>
    <w:rsid w:val="00C5551B"/>
    <w:rsid w:val="00C600EE"/>
    <w:rsid w:val="00C6690B"/>
    <w:rsid w:val="00C91B9D"/>
    <w:rsid w:val="00CB1F4C"/>
    <w:rsid w:val="00CB2BB1"/>
    <w:rsid w:val="00CC1656"/>
    <w:rsid w:val="00CE3BF6"/>
    <w:rsid w:val="00CE4DEB"/>
    <w:rsid w:val="00CE708D"/>
    <w:rsid w:val="00CF00F9"/>
    <w:rsid w:val="00D50A5E"/>
    <w:rsid w:val="00D56286"/>
    <w:rsid w:val="00D77B0F"/>
    <w:rsid w:val="00DA44D5"/>
    <w:rsid w:val="00DB7207"/>
    <w:rsid w:val="00DC3659"/>
    <w:rsid w:val="00DC6878"/>
    <w:rsid w:val="00DC7EB6"/>
    <w:rsid w:val="00DD4A42"/>
    <w:rsid w:val="00DE0697"/>
    <w:rsid w:val="00E41F24"/>
    <w:rsid w:val="00E438E1"/>
    <w:rsid w:val="00E53286"/>
    <w:rsid w:val="00E56D8C"/>
    <w:rsid w:val="00E74FDE"/>
    <w:rsid w:val="00E8087E"/>
    <w:rsid w:val="00E80D0C"/>
    <w:rsid w:val="00EA756F"/>
    <w:rsid w:val="00EC3918"/>
    <w:rsid w:val="00EF4B92"/>
    <w:rsid w:val="00F02971"/>
    <w:rsid w:val="00F02BA7"/>
    <w:rsid w:val="00F256A9"/>
    <w:rsid w:val="00F35599"/>
    <w:rsid w:val="00F5378D"/>
    <w:rsid w:val="00F551EE"/>
    <w:rsid w:val="00FA4298"/>
    <w:rsid w:val="00FD0EED"/>
    <w:rsid w:val="00FE240D"/>
    <w:rsid w:val="00FF0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0D684"/>
  <w15:docId w15:val="{551E7259-6D9F-4B6B-BEED-FC724437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Paragraph,List Paragraph (numbered (a)),List Paragraph1,Resume Title,Citation List,Report Para,Medium Grid 1 - Accent 21,Number Bullets,heading 4,WinDForce-Letter,Heading 2_sj,En tête 1,Indent Paragraph,Normal list,Heading 41,Bullet 1,new"/>
    <w:basedOn w:val="Normal"/>
    <w:link w:val="ListParagraphChar"/>
    <w:uiPriority w:val="34"/>
    <w:qFormat/>
    <w:rsid w:val="00812F11"/>
    <w:pPr>
      <w:ind w:left="720"/>
      <w:contextualSpacing/>
    </w:pPr>
    <w:rPr>
      <w:rFonts w:eastAsiaTheme="minorEastAsia"/>
      <w:szCs w:val="22"/>
      <w:lang w:val="en-IN" w:eastAsia="en-IN" w:bidi="ar-SA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Report Para Char,Medium Grid 1 - Accent 21 Char,Number Bullets Char,heading 4 Char,WinDForce-Letter Char,Heading 2_sj Char"/>
    <w:basedOn w:val="DefaultParagraphFont"/>
    <w:link w:val="ListParagraph"/>
    <w:uiPriority w:val="34"/>
    <w:qFormat/>
    <w:locked/>
    <w:rsid w:val="00812F11"/>
    <w:rPr>
      <w:rFonts w:eastAsiaTheme="minorEastAsia"/>
      <w:szCs w:val="22"/>
      <w:lang w:val="en-IN" w:eastAsia="en-IN" w:bidi="ar-SA"/>
    </w:rPr>
  </w:style>
  <w:style w:type="paragraph" w:styleId="Header">
    <w:name w:val="header"/>
    <w:basedOn w:val="Normal"/>
    <w:link w:val="HeaderChar"/>
    <w:uiPriority w:val="99"/>
    <w:unhideWhenUsed/>
    <w:rsid w:val="00812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F11"/>
  </w:style>
  <w:style w:type="paragraph" w:styleId="Footer">
    <w:name w:val="footer"/>
    <w:basedOn w:val="Normal"/>
    <w:link w:val="FooterChar"/>
    <w:uiPriority w:val="99"/>
    <w:unhideWhenUsed/>
    <w:rsid w:val="00812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F11"/>
  </w:style>
  <w:style w:type="paragraph" w:styleId="BalloonText">
    <w:name w:val="Balloon Text"/>
    <w:basedOn w:val="Normal"/>
    <w:link w:val="BalloonTextChar"/>
    <w:uiPriority w:val="99"/>
    <w:semiHidden/>
    <w:unhideWhenUsed/>
    <w:rsid w:val="00CB2BB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BB1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XEN-III</dc:creator>
  <cp:keywords/>
  <dc:description/>
  <cp:lastModifiedBy>Rahul Planner</cp:lastModifiedBy>
  <cp:revision>3</cp:revision>
  <cp:lastPrinted>2024-02-27T04:38:00Z</cp:lastPrinted>
  <dcterms:created xsi:type="dcterms:W3CDTF">2024-02-27T04:39:00Z</dcterms:created>
  <dcterms:modified xsi:type="dcterms:W3CDTF">2024-02-27T04:41:00Z</dcterms:modified>
</cp:coreProperties>
</file>