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FD9" w:rsidRPr="00E759C0" w:rsidRDefault="004B7FD9" w:rsidP="00B76844">
      <w:pPr>
        <w:jc w:val="center"/>
        <w:rPr>
          <w:rFonts w:ascii="Bookman Old Style" w:eastAsia="Calibri" w:hAnsi="Bookman Old Style"/>
          <w:b/>
          <w:caps/>
          <w:sz w:val="28"/>
          <w:szCs w:val="28"/>
        </w:rPr>
      </w:pPr>
    </w:p>
    <w:p w:rsidR="002202AE" w:rsidRPr="00E759C0" w:rsidRDefault="002202AE" w:rsidP="004B7FD9">
      <w:pPr>
        <w:spacing w:line="480" w:lineRule="auto"/>
        <w:jc w:val="center"/>
        <w:rPr>
          <w:rFonts w:ascii="Bookman Old Style" w:hAnsi="Bookman Old Style"/>
          <w:b/>
          <w:caps/>
          <w:sz w:val="28"/>
          <w:szCs w:val="28"/>
          <w:lang w:val="en-IN"/>
        </w:rPr>
      </w:pPr>
      <w:r w:rsidRPr="00E759C0">
        <w:rPr>
          <w:rFonts w:ascii="Bookman Old Style" w:hAnsi="Bookman Old Style"/>
          <w:b/>
          <w:sz w:val="28"/>
          <w:szCs w:val="28"/>
          <w:lang w:val="en-IN"/>
        </w:rPr>
        <w:t>Question No</w:t>
      </w:r>
      <w:r w:rsidRPr="00E759C0">
        <w:rPr>
          <w:rFonts w:ascii="Bookman Old Style" w:hAnsi="Bookman Old Style"/>
          <w:b/>
          <w:caps/>
          <w:sz w:val="28"/>
          <w:szCs w:val="28"/>
          <w:lang w:val="en-IN"/>
        </w:rPr>
        <w:t xml:space="preserve">. </w:t>
      </w:r>
      <w:r w:rsidR="0098553E" w:rsidRPr="00E759C0">
        <w:rPr>
          <w:rFonts w:ascii="Bookman Old Style" w:hAnsi="Bookman Old Style"/>
          <w:b/>
          <w:caps/>
          <w:sz w:val="28"/>
          <w:szCs w:val="28"/>
          <w:lang w:val="en-IN"/>
        </w:rPr>
        <w:t>*22</w:t>
      </w:r>
    </w:p>
    <w:p w:rsidR="004B7FD9" w:rsidRPr="00E759C0" w:rsidRDefault="004B7FD9" w:rsidP="004B7FD9">
      <w:pPr>
        <w:spacing w:line="480" w:lineRule="auto"/>
        <w:jc w:val="center"/>
        <w:rPr>
          <w:rFonts w:ascii="Bookman Old Style" w:hAnsi="Bookman Old Style"/>
          <w:b/>
          <w:caps/>
          <w:sz w:val="28"/>
          <w:szCs w:val="28"/>
          <w:lang w:val="en-IN"/>
        </w:rPr>
      </w:pPr>
      <w:r w:rsidRPr="00E759C0">
        <w:rPr>
          <w:rFonts w:ascii="Bookman Old Style" w:hAnsi="Bookman Old Style"/>
          <w:b/>
          <w:caps/>
          <w:sz w:val="28"/>
          <w:szCs w:val="28"/>
          <w:lang w:val="en-IN"/>
        </w:rPr>
        <w:t xml:space="preserve">Index of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6591"/>
        <w:gridCol w:w="1904"/>
      </w:tblGrid>
      <w:tr w:rsidR="004B7FD9" w:rsidRPr="00E759C0" w:rsidTr="002202AE">
        <w:tc>
          <w:tcPr>
            <w:tcW w:w="747" w:type="dxa"/>
          </w:tcPr>
          <w:p w:rsidR="004B7FD9" w:rsidRPr="00E759C0" w:rsidRDefault="004B7FD9" w:rsidP="004B7FD9">
            <w:pPr>
              <w:rPr>
                <w:rFonts w:ascii="Bookman Old Style" w:hAnsi="Bookman Old Style"/>
                <w:b/>
                <w:sz w:val="28"/>
                <w:szCs w:val="28"/>
              </w:rPr>
            </w:pPr>
            <w:r w:rsidRPr="00E759C0">
              <w:rPr>
                <w:rFonts w:ascii="Bookman Old Style" w:hAnsi="Bookman Old Style"/>
                <w:b/>
                <w:sz w:val="28"/>
                <w:szCs w:val="28"/>
              </w:rPr>
              <w:t xml:space="preserve">Sr. No. </w:t>
            </w:r>
          </w:p>
        </w:tc>
        <w:tc>
          <w:tcPr>
            <w:tcW w:w="6591" w:type="dxa"/>
          </w:tcPr>
          <w:p w:rsidR="004B7FD9" w:rsidRPr="00E759C0" w:rsidRDefault="004B7FD9" w:rsidP="004B7FD9">
            <w:pPr>
              <w:jc w:val="center"/>
              <w:rPr>
                <w:rFonts w:ascii="Bookman Old Style" w:hAnsi="Bookman Old Style"/>
                <w:b/>
                <w:sz w:val="28"/>
                <w:szCs w:val="28"/>
              </w:rPr>
            </w:pPr>
            <w:r w:rsidRPr="00E759C0">
              <w:rPr>
                <w:rFonts w:ascii="Bookman Old Style" w:hAnsi="Bookman Old Style"/>
                <w:b/>
                <w:sz w:val="28"/>
                <w:szCs w:val="28"/>
              </w:rPr>
              <w:t>Subject</w:t>
            </w:r>
          </w:p>
        </w:tc>
        <w:tc>
          <w:tcPr>
            <w:tcW w:w="1904" w:type="dxa"/>
          </w:tcPr>
          <w:p w:rsidR="004B7FD9" w:rsidRPr="00E759C0" w:rsidRDefault="004B7FD9" w:rsidP="004B7FD9">
            <w:pPr>
              <w:rPr>
                <w:rFonts w:ascii="Bookman Old Style" w:hAnsi="Bookman Old Style"/>
                <w:b/>
                <w:sz w:val="28"/>
                <w:szCs w:val="28"/>
              </w:rPr>
            </w:pPr>
            <w:r w:rsidRPr="00E759C0">
              <w:rPr>
                <w:rFonts w:ascii="Bookman Old Style" w:hAnsi="Bookman Old Style"/>
                <w:b/>
                <w:sz w:val="28"/>
                <w:szCs w:val="28"/>
              </w:rPr>
              <w:t xml:space="preserve">Page No. </w:t>
            </w:r>
          </w:p>
        </w:tc>
      </w:tr>
      <w:tr w:rsidR="004B7FD9" w:rsidRPr="00E759C0" w:rsidTr="002202AE">
        <w:tc>
          <w:tcPr>
            <w:tcW w:w="747" w:type="dxa"/>
          </w:tcPr>
          <w:p w:rsidR="004B7FD9" w:rsidRPr="00E759C0" w:rsidRDefault="004B7FD9" w:rsidP="004B7FD9">
            <w:pPr>
              <w:rPr>
                <w:rFonts w:ascii="Bookman Old Style" w:hAnsi="Bookman Old Style"/>
                <w:sz w:val="28"/>
                <w:szCs w:val="28"/>
              </w:rPr>
            </w:pPr>
            <w:r w:rsidRPr="00E759C0">
              <w:rPr>
                <w:rFonts w:ascii="Bookman Old Style" w:hAnsi="Bookman Old Style"/>
                <w:sz w:val="28"/>
                <w:szCs w:val="28"/>
              </w:rPr>
              <w:t>1.</w:t>
            </w:r>
          </w:p>
        </w:tc>
        <w:tc>
          <w:tcPr>
            <w:tcW w:w="6591" w:type="dxa"/>
          </w:tcPr>
          <w:p w:rsidR="004B7FD9" w:rsidRPr="00E759C0" w:rsidRDefault="004B7FD9" w:rsidP="0098553E">
            <w:pPr>
              <w:spacing w:line="480" w:lineRule="auto"/>
              <w:rPr>
                <w:rFonts w:ascii="Bookman Old Style" w:hAnsi="Bookman Old Style"/>
                <w:sz w:val="28"/>
                <w:szCs w:val="28"/>
              </w:rPr>
            </w:pPr>
            <w:r w:rsidRPr="00E759C0">
              <w:rPr>
                <w:rFonts w:ascii="Bookman Old Style" w:hAnsi="Bookman Old Style"/>
                <w:sz w:val="28"/>
                <w:szCs w:val="28"/>
              </w:rPr>
              <w:t xml:space="preserve">Reply of question No. </w:t>
            </w:r>
            <w:r w:rsidR="0098553E" w:rsidRPr="00E759C0">
              <w:rPr>
                <w:rFonts w:ascii="Bookman Old Style" w:hAnsi="Bookman Old Style"/>
                <w:sz w:val="28"/>
                <w:szCs w:val="28"/>
              </w:rPr>
              <w:t>*22</w:t>
            </w:r>
            <w:r w:rsidRPr="00E759C0">
              <w:rPr>
                <w:rFonts w:ascii="Bookman Old Style" w:hAnsi="Bookman Old Style"/>
                <w:sz w:val="28"/>
                <w:szCs w:val="28"/>
              </w:rPr>
              <w:t xml:space="preserve"> in English</w:t>
            </w:r>
          </w:p>
        </w:tc>
        <w:tc>
          <w:tcPr>
            <w:tcW w:w="1904" w:type="dxa"/>
          </w:tcPr>
          <w:p w:rsidR="004B7FD9" w:rsidRPr="00E759C0" w:rsidRDefault="003367B5" w:rsidP="004B7FD9">
            <w:pPr>
              <w:jc w:val="center"/>
              <w:rPr>
                <w:rFonts w:ascii="Bookman Old Style" w:hAnsi="Bookman Old Style"/>
                <w:sz w:val="28"/>
                <w:szCs w:val="28"/>
                <w:lang w:val="en-IN"/>
              </w:rPr>
            </w:pPr>
            <w:r w:rsidRPr="00E759C0">
              <w:rPr>
                <w:rFonts w:ascii="Bookman Old Style" w:hAnsi="Bookman Old Style"/>
                <w:sz w:val="28"/>
                <w:szCs w:val="28"/>
                <w:lang w:val="en-IN"/>
              </w:rPr>
              <w:t>1</w:t>
            </w:r>
          </w:p>
        </w:tc>
      </w:tr>
      <w:tr w:rsidR="004B7FD9" w:rsidRPr="00E759C0" w:rsidTr="002202AE">
        <w:tc>
          <w:tcPr>
            <w:tcW w:w="747" w:type="dxa"/>
          </w:tcPr>
          <w:p w:rsidR="004B7FD9" w:rsidRPr="00E759C0" w:rsidRDefault="004B7FD9" w:rsidP="004B7FD9">
            <w:pPr>
              <w:rPr>
                <w:rFonts w:ascii="Bookman Old Style" w:hAnsi="Bookman Old Style"/>
                <w:sz w:val="28"/>
                <w:szCs w:val="28"/>
              </w:rPr>
            </w:pPr>
            <w:r w:rsidRPr="00E759C0">
              <w:rPr>
                <w:rFonts w:ascii="Bookman Old Style" w:hAnsi="Bookman Old Style"/>
                <w:sz w:val="28"/>
                <w:szCs w:val="28"/>
              </w:rPr>
              <w:t>2.</w:t>
            </w:r>
          </w:p>
        </w:tc>
        <w:tc>
          <w:tcPr>
            <w:tcW w:w="6591" w:type="dxa"/>
          </w:tcPr>
          <w:p w:rsidR="004B7FD9" w:rsidRPr="00E759C0" w:rsidRDefault="004B7FD9" w:rsidP="004B7FD9">
            <w:pPr>
              <w:spacing w:line="480" w:lineRule="auto"/>
              <w:rPr>
                <w:rFonts w:ascii="Bookman Old Style" w:hAnsi="Bookman Old Style"/>
                <w:sz w:val="28"/>
                <w:szCs w:val="28"/>
              </w:rPr>
            </w:pPr>
            <w:r w:rsidRPr="00E759C0">
              <w:rPr>
                <w:rFonts w:ascii="Bookman Old Style" w:hAnsi="Bookman Old Style"/>
                <w:sz w:val="28"/>
                <w:szCs w:val="28"/>
              </w:rPr>
              <w:t xml:space="preserve">Executive Summary </w:t>
            </w:r>
          </w:p>
        </w:tc>
        <w:tc>
          <w:tcPr>
            <w:tcW w:w="1904" w:type="dxa"/>
          </w:tcPr>
          <w:p w:rsidR="004B7FD9" w:rsidRPr="00E759C0" w:rsidRDefault="003367B5" w:rsidP="004B7FD9">
            <w:pPr>
              <w:jc w:val="center"/>
              <w:rPr>
                <w:rFonts w:ascii="Bookman Old Style" w:hAnsi="Bookman Old Style"/>
                <w:sz w:val="28"/>
                <w:szCs w:val="28"/>
              </w:rPr>
            </w:pPr>
            <w:r w:rsidRPr="00E759C0">
              <w:rPr>
                <w:rFonts w:ascii="Bookman Old Style" w:hAnsi="Bookman Old Style"/>
                <w:sz w:val="28"/>
                <w:szCs w:val="28"/>
              </w:rPr>
              <w:t>2</w:t>
            </w:r>
          </w:p>
        </w:tc>
      </w:tr>
      <w:tr w:rsidR="004B7FD9" w:rsidRPr="00E759C0" w:rsidTr="002202AE">
        <w:tc>
          <w:tcPr>
            <w:tcW w:w="747" w:type="dxa"/>
          </w:tcPr>
          <w:p w:rsidR="004B7FD9" w:rsidRPr="00E759C0" w:rsidRDefault="004B7FD9" w:rsidP="004B7FD9">
            <w:pPr>
              <w:rPr>
                <w:rFonts w:ascii="Bookman Old Style" w:hAnsi="Bookman Old Style"/>
                <w:sz w:val="28"/>
                <w:szCs w:val="28"/>
              </w:rPr>
            </w:pPr>
            <w:r w:rsidRPr="00E759C0">
              <w:rPr>
                <w:rFonts w:ascii="Bookman Old Style" w:hAnsi="Bookman Old Style"/>
                <w:sz w:val="28"/>
                <w:szCs w:val="28"/>
              </w:rPr>
              <w:t>3.</w:t>
            </w:r>
          </w:p>
        </w:tc>
        <w:tc>
          <w:tcPr>
            <w:tcW w:w="6591" w:type="dxa"/>
          </w:tcPr>
          <w:p w:rsidR="004B7FD9" w:rsidRPr="00E759C0" w:rsidRDefault="004B7FD9" w:rsidP="004B7FD9">
            <w:pPr>
              <w:spacing w:line="480" w:lineRule="auto"/>
              <w:rPr>
                <w:rFonts w:ascii="Bookman Old Style" w:hAnsi="Bookman Old Style"/>
                <w:sz w:val="28"/>
                <w:szCs w:val="28"/>
              </w:rPr>
            </w:pPr>
            <w:r w:rsidRPr="00E759C0">
              <w:rPr>
                <w:rFonts w:ascii="Bookman Old Style" w:hAnsi="Bookman Old Style"/>
                <w:sz w:val="28"/>
                <w:szCs w:val="28"/>
              </w:rPr>
              <w:t xml:space="preserve">Note for </w:t>
            </w:r>
            <w:r w:rsidRPr="00E759C0">
              <w:rPr>
                <w:rFonts w:ascii="Bookman Old Style" w:hAnsi="Bookman Old Style"/>
                <w:caps/>
                <w:sz w:val="28"/>
                <w:szCs w:val="28"/>
              </w:rPr>
              <w:t>pad</w:t>
            </w:r>
            <w:r w:rsidRPr="00E759C0">
              <w:rPr>
                <w:rFonts w:ascii="Bookman Old Style" w:hAnsi="Bookman Old Style"/>
                <w:sz w:val="28"/>
                <w:szCs w:val="28"/>
              </w:rPr>
              <w:t xml:space="preserve"> in English </w:t>
            </w:r>
          </w:p>
        </w:tc>
        <w:tc>
          <w:tcPr>
            <w:tcW w:w="1904" w:type="dxa"/>
          </w:tcPr>
          <w:p w:rsidR="004B7FD9" w:rsidRPr="00E759C0" w:rsidRDefault="003367B5" w:rsidP="00AD4350">
            <w:pPr>
              <w:jc w:val="center"/>
              <w:rPr>
                <w:rFonts w:ascii="Bookman Old Style" w:hAnsi="Bookman Old Style"/>
                <w:sz w:val="28"/>
                <w:szCs w:val="28"/>
              </w:rPr>
            </w:pPr>
            <w:r w:rsidRPr="00E759C0">
              <w:rPr>
                <w:rFonts w:ascii="Bookman Old Style" w:hAnsi="Bookman Old Style"/>
                <w:sz w:val="28"/>
                <w:szCs w:val="28"/>
              </w:rPr>
              <w:t>3-</w:t>
            </w:r>
            <w:r w:rsidR="00AD4350">
              <w:rPr>
                <w:rFonts w:ascii="Bookman Old Style" w:hAnsi="Bookman Old Style"/>
                <w:sz w:val="28"/>
                <w:szCs w:val="28"/>
              </w:rPr>
              <w:t>12</w:t>
            </w:r>
          </w:p>
        </w:tc>
      </w:tr>
      <w:tr w:rsidR="004B7FD9" w:rsidRPr="00E759C0" w:rsidTr="002202AE">
        <w:tc>
          <w:tcPr>
            <w:tcW w:w="747" w:type="dxa"/>
          </w:tcPr>
          <w:p w:rsidR="004B7FD9" w:rsidRPr="00E759C0" w:rsidRDefault="004B7FD9" w:rsidP="004B7FD9">
            <w:pPr>
              <w:rPr>
                <w:rFonts w:ascii="Bookman Old Style" w:hAnsi="Bookman Old Style"/>
                <w:sz w:val="28"/>
                <w:szCs w:val="28"/>
              </w:rPr>
            </w:pPr>
            <w:r w:rsidRPr="00E759C0">
              <w:rPr>
                <w:rFonts w:ascii="Bookman Old Style" w:hAnsi="Bookman Old Style"/>
                <w:sz w:val="28"/>
                <w:szCs w:val="28"/>
              </w:rPr>
              <w:t>4.</w:t>
            </w:r>
          </w:p>
        </w:tc>
        <w:tc>
          <w:tcPr>
            <w:tcW w:w="6591" w:type="dxa"/>
          </w:tcPr>
          <w:p w:rsidR="004B7FD9" w:rsidRPr="00E759C0" w:rsidRDefault="004B7FD9" w:rsidP="0098553E">
            <w:pPr>
              <w:spacing w:line="480" w:lineRule="auto"/>
              <w:rPr>
                <w:rFonts w:ascii="Bookman Old Style" w:hAnsi="Bookman Old Style"/>
                <w:sz w:val="28"/>
                <w:szCs w:val="28"/>
              </w:rPr>
            </w:pPr>
            <w:r w:rsidRPr="00E759C0">
              <w:rPr>
                <w:rFonts w:ascii="Bookman Old Style" w:hAnsi="Bookman Old Style"/>
                <w:sz w:val="28"/>
                <w:szCs w:val="28"/>
              </w:rPr>
              <w:t xml:space="preserve">Reply of question No. </w:t>
            </w:r>
            <w:r w:rsidR="0098553E" w:rsidRPr="00E759C0">
              <w:rPr>
                <w:rFonts w:ascii="Bookman Old Style" w:hAnsi="Bookman Old Style"/>
                <w:sz w:val="28"/>
                <w:szCs w:val="28"/>
              </w:rPr>
              <w:t>*22</w:t>
            </w:r>
            <w:r w:rsidRPr="00E759C0">
              <w:rPr>
                <w:rFonts w:ascii="Bookman Old Style" w:hAnsi="Bookman Old Style"/>
                <w:sz w:val="28"/>
                <w:szCs w:val="28"/>
              </w:rPr>
              <w:t xml:space="preserve"> in Hindi</w:t>
            </w:r>
          </w:p>
        </w:tc>
        <w:tc>
          <w:tcPr>
            <w:tcW w:w="1904" w:type="dxa"/>
          </w:tcPr>
          <w:p w:rsidR="004B7FD9" w:rsidRPr="00E759C0" w:rsidRDefault="00AD4350" w:rsidP="004B7FD9">
            <w:pPr>
              <w:jc w:val="center"/>
              <w:rPr>
                <w:rFonts w:ascii="Bookman Old Style" w:hAnsi="Bookman Old Style"/>
                <w:sz w:val="28"/>
                <w:szCs w:val="28"/>
              </w:rPr>
            </w:pPr>
            <w:r>
              <w:rPr>
                <w:rFonts w:ascii="Bookman Old Style" w:hAnsi="Bookman Old Style"/>
                <w:sz w:val="28"/>
                <w:szCs w:val="28"/>
              </w:rPr>
              <w:t>13</w:t>
            </w:r>
          </w:p>
        </w:tc>
      </w:tr>
      <w:tr w:rsidR="004B7FD9" w:rsidRPr="00E759C0" w:rsidTr="002202AE">
        <w:tc>
          <w:tcPr>
            <w:tcW w:w="747" w:type="dxa"/>
          </w:tcPr>
          <w:p w:rsidR="004B7FD9" w:rsidRPr="00E759C0" w:rsidRDefault="004B7FD9" w:rsidP="004B7FD9">
            <w:pPr>
              <w:rPr>
                <w:rFonts w:ascii="Bookman Old Style" w:hAnsi="Bookman Old Style"/>
                <w:sz w:val="28"/>
                <w:szCs w:val="28"/>
              </w:rPr>
            </w:pPr>
            <w:r w:rsidRPr="00E759C0">
              <w:rPr>
                <w:rFonts w:ascii="Bookman Old Style" w:hAnsi="Bookman Old Style"/>
                <w:sz w:val="28"/>
                <w:szCs w:val="28"/>
              </w:rPr>
              <w:t>5.</w:t>
            </w:r>
          </w:p>
        </w:tc>
        <w:tc>
          <w:tcPr>
            <w:tcW w:w="6591" w:type="dxa"/>
          </w:tcPr>
          <w:p w:rsidR="004B7FD9" w:rsidRPr="00E759C0" w:rsidRDefault="004B7FD9" w:rsidP="004B7FD9">
            <w:pPr>
              <w:spacing w:line="480" w:lineRule="auto"/>
              <w:rPr>
                <w:rFonts w:ascii="Bookman Old Style" w:hAnsi="Bookman Old Style"/>
                <w:sz w:val="28"/>
                <w:szCs w:val="28"/>
              </w:rPr>
            </w:pPr>
            <w:r w:rsidRPr="00E759C0">
              <w:rPr>
                <w:rFonts w:ascii="Bookman Old Style" w:hAnsi="Bookman Old Style"/>
                <w:sz w:val="28"/>
                <w:szCs w:val="28"/>
              </w:rPr>
              <w:t xml:space="preserve">Note for the </w:t>
            </w:r>
            <w:r w:rsidRPr="00E759C0">
              <w:rPr>
                <w:rFonts w:ascii="Bookman Old Style" w:hAnsi="Bookman Old Style"/>
                <w:caps/>
                <w:sz w:val="28"/>
                <w:szCs w:val="28"/>
              </w:rPr>
              <w:t>pad</w:t>
            </w:r>
            <w:r w:rsidRPr="00E759C0">
              <w:rPr>
                <w:rFonts w:ascii="Bookman Old Style" w:hAnsi="Bookman Old Style"/>
                <w:sz w:val="28"/>
                <w:szCs w:val="28"/>
              </w:rPr>
              <w:t xml:space="preserve"> in Hindi </w:t>
            </w:r>
          </w:p>
        </w:tc>
        <w:tc>
          <w:tcPr>
            <w:tcW w:w="1904" w:type="dxa"/>
          </w:tcPr>
          <w:p w:rsidR="004B7FD9" w:rsidRPr="00E759C0" w:rsidRDefault="00595717" w:rsidP="00AD4350">
            <w:pPr>
              <w:jc w:val="center"/>
              <w:rPr>
                <w:rFonts w:ascii="Bookman Old Style" w:hAnsi="Bookman Old Style"/>
                <w:sz w:val="28"/>
                <w:szCs w:val="28"/>
              </w:rPr>
            </w:pPr>
            <w:r>
              <w:rPr>
                <w:rFonts w:ascii="Bookman Old Style" w:hAnsi="Bookman Old Style"/>
                <w:sz w:val="28"/>
                <w:szCs w:val="28"/>
              </w:rPr>
              <w:t>1</w:t>
            </w:r>
            <w:r w:rsidR="00AD4350">
              <w:rPr>
                <w:rFonts w:ascii="Bookman Old Style" w:hAnsi="Bookman Old Style"/>
                <w:sz w:val="28"/>
                <w:szCs w:val="28"/>
              </w:rPr>
              <w:t>4</w:t>
            </w:r>
            <w:r w:rsidR="003367B5" w:rsidRPr="00E759C0">
              <w:rPr>
                <w:rFonts w:ascii="Bookman Old Style" w:hAnsi="Bookman Old Style"/>
                <w:sz w:val="28"/>
                <w:szCs w:val="28"/>
              </w:rPr>
              <w:t>-</w:t>
            </w:r>
            <w:r w:rsidR="00AD4350">
              <w:rPr>
                <w:rFonts w:ascii="Bookman Old Style" w:hAnsi="Bookman Old Style"/>
                <w:sz w:val="28"/>
                <w:szCs w:val="28"/>
              </w:rPr>
              <w:t>25</w:t>
            </w:r>
          </w:p>
        </w:tc>
      </w:tr>
    </w:tbl>
    <w:p w:rsidR="004B7FD9" w:rsidRPr="00E759C0" w:rsidRDefault="004B7FD9" w:rsidP="004B7FD9">
      <w:pPr>
        <w:spacing w:line="480" w:lineRule="auto"/>
        <w:jc w:val="center"/>
        <w:rPr>
          <w:rFonts w:ascii="Bookman Old Style" w:eastAsia="Calibri" w:hAnsi="Bookman Old Style"/>
          <w:b/>
          <w:caps/>
          <w:sz w:val="28"/>
          <w:szCs w:val="28"/>
        </w:rPr>
      </w:pPr>
      <w:r w:rsidRPr="00E759C0">
        <w:rPr>
          <w:rFonts w:ascii="Bookman Old Style" w:eastAsia="Calibri" w:hAnsi="Bookman Old Style"/>
          <w:b/>
          <w:caps/>
          <w:sz w:val="28"/>
          <w:szCs w:val="28"/>
        </w:rPr>
        <w:br w:type="page"/>
      </w:r>
    </w:p>
    <w:p w:rsidR="00B76844" w:rsidRPr="00E759C0" w:rsidRDefault="00B76844" w:rsidP="00B76844">
      <w:pPr>
        <w:jc w:val="center"/>
        <w:rPr>
          <w:rFonts w:ascii="Bookman Old Style" w:eastAsia="Calibri" w:hAnsi="Bookman Old Style"/>
          <w:b/>
          <w:caps/>
          <w:sz w:val="28"/>
          <w:szCs w:val="28"/>
        </w:rPr>
      </w:pPr>
      <w:r w:rsidRPr="00E759C0">
        <w:rPr>
          <w:rFonts w:ascii="Bookman Old Style" w:eastAsia="Calibri" w:hAnsi="Bookman Old Style"/>
          <w:b/>
          <w:caps/>
          <w:sz w:val="28"/>
          <w:szCs w:val="28"/>
        </w:rPr>
        <w:lastRenderedPageBreak/>
        <w:t>To Construct an under-pass</w:t>
      </w:r>
    </w:p>
    <w:p w:rsidR="00B76844" w:rsidRPr="00E759C0" w:rsidRDefault="00B76844" w:rsidP="00B76844">
      <w:pPr>
        <w:jc w:val="center"/>
        <w:rPr>
          <w:rFonts w:ascii="Bookman Old Style" w:eastAsia="Calibri" w:hAnsi="Bookman Old Style"/>
          <w:b/>
          <w:sz w:val="24"/>
          <w:szCs w:val="24"/>
        </w:rPr>
      </w:pPr>
    </w:p>
    <w:p w:rsidR="00B76844" w:rsidRPr="00E759C0" w:rsidRDefault="00B76844" w:rsidP="00B76844">
      <w:pPr>
        <w:rPr>
          <w:rFonts w:ascii="Bookman Old Style" w:hAnsi="Bookman Old Style"/>
          <w:b/>
          <w:bCs/>
          <w:sz w:val="24"/>
          <w:szCs w:val="24"/>
        </w:rPr>
      </w:pPr>
      <w:r w:rsidRPr="00E759C0">
        <w:rPr>
          <w:rFonts w:ascii="Bookman Old Style" w:hAnsi="Bookman Old Style"/>
          <w:b/>
          <w:bCs/>
          <w:sz w:val="24"/>
          <w:szCs w:val="24"/>
        </w:rPr>
        <w:t>*</w:t>
      </w:r>
      <w:r w:rsidR="005A52E7" w:rsidRPr="00E759C0">
        <w:rPr>
          <w:rFonts w:ascii="Bookman Old Style" w:hAnsi="Bookman Old Style"/>
          <w:b/>
          <w:bCs/>
          <w:sz w:val="24"/>
          <w:szCs w:val="24"/>
        </w:rPr>
        <w:t>22</w:t>
      </w:r>
      <w:r w:rsidR="005A52E7" w:rsidRPr="00E759C0">
        <w:rPr>
          <w:rFonts w:ascii="Bookman Old Style" w:hAnsi="Bookman Old Style"/>
          <w:b/>
          <w:bCs/>
          <w:sz w:val="24"/>
          <w:szCs w:val="24"/>
        </w:rPr>
        <w:tab/>
      </w:r>
      <w:r w:rsidR="005A52E7" w:rsidRPr="00E759C0">
        <w:rPr>
          <w:rFonts w:ascii="Bookman Old Style" w:hAnsi="Bookman Old Style"/>
          <w:b/>
          <w:bCs/>
          <w:sz w:val="24"/>
          <w:szCs w:val="24"/>
        </w:rPr>
        <w:tab/>
      </w:r>
      <w:r w:rsidRPr="00E759C0">
        <w:rPr>
          <w:rFonts w:ascii="Bookman Old Style" w:hAnsi="Bookman Old Style"/>
          <w:b/>
          <w:bCs/>
          <w:sz w:val="24"/>
          <w:szCs w:val="24"/>
        </w:rPr>
        <w:t xml:space="preserve">      </w:t>
      </w:r>
      <w:bookmarkStart w:id="0" w:name="_GoBack"/>
      <w:bookmarkEnd w:id="0"/>
      <w:r w:rsidRPr="00E759C0">
        <w:rPr>
          <w:rFonts w:ascii="Bookman Old Style" w:hAnsi="Bookman Old Style"/>
          <w:b/>
          <w:bCs/>
          <w:sz w:val="24"/>
          <w:szCs w:val="24"/>
        </w:rPr>
        <w:t xml:space="preserve"> Sh. DHARAM SINGH CHHOKER</w:t>
      </w:r>
      <w:r w:rsidR="004427CE">
        <w:rPr>
          <w:rFonts w:ascii="Bookman Old Style" w:hAnsi="Bookman Old Style"/>
          <w:b/>
          <w:bCs/>
          <w:sz w:val="24"/>
          <w:szCs w:val="24"/>
        </w:rPr>
        <w:t xml:space="preserve"> </w:t>
      </w:r>
      <w:r w:rsidRPr="00E759C0">
        <w:rPr>
          <w:rFonts w:ascii="Bookman Old Style" w:hAnsi="Bookman Old Style"/>
          <w:b/>
          <w:bCs/>
          <w:sz w:val="24"/>
          <w:szCs w:val="24"/>
        </w:rPr>
        <w:t>(</w:t>
      </w:r>
      <w:proofErr w:type="spellStart"/>
      <w:r w:rsidRPr="00E759C0">
        <w:rPr>
          <w:rFonts w:ascii="Bookman Old Style" w:hAnsi="Bookman Old Style"/>
          <w:b/>
          <w:bCs/>
          <w:sz w:val="24"/>
          <w:szCs w:val="24"/>
        </w:rPr>
        <w:t>Samalkha</w:t>
      </w:r>
      <w:proofErr w:type="spellEnd"/>
      <w:r w:rsidRPr="00E759C0">
        <w:rPr>
          <w:rFonts w:ascii="Bookman Old Style" w:hAnsi="Bookman Old Style"/>
          <w:b/>
          <w:bCs/>
          <w:sz w:val="24"/>
          <w:szCs w:val="24"/>
        </w:rPr>
        <w:t>)</w:t>
      </w:r>
      <w:r w:rsidR="005A52E7" w:rsidRPr="00E759C0">
        <w:rPr>
          <w:rFonts w:ascii="Bookman Old Style" w:hAnsi="Bookman Old Style"/>
          <w:b/>
          <w:bCs/>
          <w:sz w:val="24"/>
          <w:szCs w:val="24"/>
        </w:rPr>
        <w:t>:</w:t>
      </w:r>
    </w:p>
    <w:p w:rsidR="00B76844" w:rsidRPr="00E759C0" w:rsidRDefault="00B76844" w:rsidP="002A25E1">
      <w:pPr>
        <w:spacing w:line="360" w:lineRule="auto"/>
        <w:ind w:left="1985"/>
        <w:jc w:val="both"/>
        <w:rPr>
          <w:rFonts w:ascii="Bookman Old Style" w:hAnsi="Bookman Old Style"/>
          <w:sz w:val="24"/>
          <w:szCs w:val="24"/>
        </w:rPr>
      </w:pPr>
      <w:r w:rsidRPr="00E759C0">
        <w:rPr>
          <w:rFonts w:ascii="Bookman Old Style" w:hAnsi="Bookman Old Style"/>
          <w:sz w:val="24"/>
          <w:szCs w:val="24"/>
        </w:rPr>
        <w:t xml:space="preserve">Will the Deputy Chief Minister be pleased to state whether there is any proposal under consideration of the Government to construct an underpass at the railway crossing on the road leading towards village </w:t>
      </w:r>
      <w:proofErr w:type="spellStart"/>
      <w:r w:rsidRPr="00E759C0">
        <w:rPr>
          <w:rFonts w:ascii="Bookman Old Style" w:hAnsi="Bookman Old Style"/>
          <w:sz w:val="24"/>
          <w:szCs w:val="24"/>
        </w:rPr>
        <w:t>Naryana</w:t>
      </w:r>
      <w:proofErr w:type="spellEnd"/>
      <w:r w:rsidRPr="00E759C0">
        <w:rPr>
          <w:rFonts w:ascii="Bookman Old Style" w:hAnsi="Bookman Old Style"/>
          <w:sz w:val="24"/>
          <w:szCs w:val="24"/>
        </w:rPr>
        <w:t xml:space="preserve"> in </w:t>
      </w:r>
      <w:proofErr w:type="spellStart"/>
      <w:r w:rsidRPr="00E759C0">
        <w:rPr>
          <w:rFonts w:ascii="Bookman Old Style" w:hAnsi="Bookman Old Style"/>
          <w:sz w:val="24"/>
          <w:szCs w:val="24"/>
        </w:rPr>
        <w:t>Samalkha</w:t>
      </w:r>
      <w:proofErr w:type="spellEnd"/>
      <w:r w:rsidRPr="00E759C0">
        <w:rPr>
          <w:rFonts w:ascii="Bookman Old Style" w:hAnsi="Bookman Old Style"/>
          <w:sz w:val="24"/>
          <w:szCs w:val="24"/>
        </w:rPr>
        <w:t xml:space="preserve"> city; if so, the details thereof?</w:t>
      </w:r>
    </w:p>
    <w:p w:rsidR="00B76844" w:rsidRPr="00E759C0" w:rsidRDefault="00B76844" w:rsidP="00B76844">
      <w:pPr>
        <w:ind w:left="2160"/>
        <w:rPr>
          <w:rFonts w:ascii="Bookman Old Style" w:hAnsi="Bookman Old Style"/>
          <w:sz w:val="24"/>
          <w:szCs w:val="24"/>
        </w:rPr>
      </w:pPr>
      <w:r w:rsidRPr="00E759C0">
        <w:rPr>
          <w:rFonts w:ascii="Bookman Old Style" w:hAnsi="Bookman Old Style"/>
          <w:sz w:val="24"/>
          <w:szCs w:val="24"/>
        </w:rPr>
        <w:t xml:space="preserve">------------------------------------------------------------- </w:t>
      </w:r>
    </w:p>
    <w:p w:rsidR="00B76844" w:rsidRPr="00E759C0" w:rsidRDefault="00B76844" w:rsidP="00B76844">
      <w:pPr>
        <w:ind w:firstLine="720"/>
        <w:rPr>
          <w:rFonts w:ascii="Bookman Old Style" w:hAnsi="Bookman Old Style"/>
          <w:b/>
          <w:bCs/>
          <w:sz w:val="24"/>
          <w:szCs w:val="24"/>
        </w:rPr>
      </w:pPr>
      <w:r w:rsidRPr="00E759C0">
        <w:rPr>
          <w:rFonts w:ascii="Bookman Old Style" w:hAnsi="Bookman Old Style"/>
          <w:b/>
          <w:bCs/>
          <w:sz w:val="24"/>
          <w:szCs w:val="24"/>
        </w:rPr>
        <w:t xml:space="preserve">DUSHYANT CHAUTALA, DEPUTY CHIEF MINISTER, HARYANA </w:t>
      </w:r>
    </w:p>
    <w:p w:rsidR="00F11865" w:rsidRPr="00E759C0" w:rsidRDefault="00F40E9E" w:rsidP="00F40E9E">
      <w:pPr>
        <w:spacing w:line="360" w:lineRule="auto"/>
        <w:ind w:left="1974" w:firstLine="11"/>
        <w:jc w:val="both"/>
        <w:rPr>
          <w:rFonts w:ascii="Bookman Old Style" w:hAnsi="Bookman Old Style" w:cs="Arial"/>
          <w:sz w:val="24"/>
          <w:szCs w:val="24"/>
        </w:rPr>
      </w:pPr>
      <w:r>
        <w:rPr>
          <w:rFonts w:ascii="Bookman Old Style" w:eastAsia="Times New Roman" w:hAnsi="Bookman Old Style" w:cs="Times New Roman"/>
          <w:sz w:val="24"/>
          <w:szCs w:val="24"/>
          <w:lang w:bidi="hi-IN"/>
        </w:rPr>
        <w:t>Yes, S</w:t>
      </w:r>
      <w:r w:rsidR="00B76844" w:rsidRPr="00E759C0">
        <w:rPr>
          <w:rFonts w:ascii="Bookman Old Style" w:eastAsia="Times New Roman" w:hAnsi="Bookman Old Style" w:cs="Times New Roman"/>
          <w:sz w:val="24"/>
          <w:szCs w:val="24"/>
          <w:lang w:bidi="hi-IN"/>
        </w:rPr>
        <w:t>ir.</w:t>
      </w:r>
      <w:r>
        <w:rPr>
          <w:rFonts w:ascii="Bookman Old Style" w:eastAsia="Times New Roman" w:hAnsi="Bookman Old Style" w:cs="Times New Roman"/>
          <w:sz w:val="24"/>
          <w:szCs w:val="24"/>
          <w:lang w:bidi="hi-IN"/>
        </w:rPr>
        <w:t xml:space="preserve"> </w:t>
      </w:r>
      <w:r w:rsidR="00F11865" w:rsidRPr="00E759C0">
        <w:rPr>
          <w:rFonts w:ascii="Bookman Old Style" w:hAnsi="Bookman Old Style" w:cs="Arial"/>
          <w:sz w:val="24"/>
          <w:szCs w:val="24"/>
        </w:rPr>
        <w:t xml:space="preserve">The work of Road Under </w:t>
      </w:r>
      <w:proofErr w:type="gramStart"/>
      <w:r w:rsidR="00F11865" w:rsidRPr="00E759C0">
        <w:rPr>
          <w:rFonts w:ascii="Bookman Old Style" w:hAnsi="Bookman Old Style" w:cs="Arial"/>
          <w:sz w:val="24"/>
          <w:szCs w:val="24"/>
        </w:rPr>
        <w:t>Bridge(</w:t>
      </w:r>
      <w:proofErr w:type="gramEnd"/>
      <w:r w:rsidR="00F11865" w:rsidRPr="00E759C0">
        <w:rPr>
          <w:rFonts w:ascii="Bookman Old Style" w:hAnsi="Bookman Old Style" w:cs="Arial"/>
          <w:sz w:val="24"/>
          <w:szCs w:val="24"/>
        </w:rPr>
        <w:t>RUB) at Railways Crossing LC-43 stands administratively approve</w:t>
      </w:r>
      <w:r w:rsidR="006C691C">
        <w:rPr>
          <w:rFonts w:ascii="Bookman Old Style" w:hAnsi="Bookman Old Style" w:cs="Arial"/>
          <w:sz w:val="24"/>
          <w:szCs w:val="24"/>
        </w:rPr>
        <w:t>d</w:t>
      </w:r>
      <w:r w:rsidR="00F11865" w:rsidRPr="00E759C0">
        <w:rPr>
          <w:rFonts w:ascii="Bookman Old Style" w:hAnsi="Bookman Old Style" w:cs="Arial"/>
          <w:sz w:val="24"/>
          <w:szCs w:val="24"/>
        </w:rPr>
        <w:t xml:space="preserve"> by t</w:t>
      </w:r>
      <w:r w:rsidR="00D061BA">
        <w:rPr>
          <w:rFonts w:ascii="Bookman Old Style" w:hAnsi="Bookman Old Style" w:cs="Arial"/>
          <w:sz w:val="24"/>
          <w:szCs w:val="24"/>
        </w:rPr>
        <w:t xml:space="preserve">he Government for Rs.6.81 </w:t>
      </w:r>
      <w:proofErr w:type="spellStart"/>
      <w:r w:rsidR="00D061BA">
        <w:rPr>
          <w:rFonts w:ascii="Bookman Old Style" w:hAnsi="Bookman Old Style" w:cs="Arial"/>
          <w:sz w:val="24"/>
          <w:szCs w:val="24"/>
        </w:rPr>
        <w:t>Crore</w:t>
      </w:r>
      <w:proofErr w:type="spellEnd"/>
      <w:r w:rsidR="00D061BA">
        <w:rPr>
          <w:rFonts w:ascii="Bookman Old Style" w:hAnsi="Bookman Old Style" w:cs="Arial"/>
          <w:sz w:val="24"/>
          <w:szCs w:val="24"/>
        </w:rPr>
        <w:t xml:space="preserve">. It </w:t>
      </w:r>
      <w:r w:rsidR="00CD7F95">
        <w:rPr>
          <w:rFonts w:ascii="Bookman Old Style" w:hAnsi="Bookman Old Style" w:cs="Arial"/>
          <w:sz w:val="24"/>
          <w:szCs w:val="24"/>
        </w:rPr>
        <w:t>will be taken up</w:t>
      </w:r>
      <w:r w:rsidR="00F11865" w:rsidRPr="00E759C0">
        <w:rPr>
          <w:rFonts w:ascii="Bookman Old Style" w:hAnsi="Bookman Old Style" w:cs="Arial"/>
          <w:sz w:val="24"/>
          <w:szCs w:val="24"/>
        </w:rPr>
        <w:t xml:space="preserve"> </w:t>
      </w:r>
      <w:r w:rsidR="00D061BA">
        <w:rPr>
          <w:rFonts w:ascii="Bookman Old Style" w:hAnsi="Bookman Old Style" w:cs="Arial"/>
          <w:sz w:val="24"/>
          <w:szCs w:val="24"/>
        </w:rPr>
        <w:t>once the ongoing</w:t>
      </w:r>
      <w:r w:rsidR="00F11865" w:rsidRPr="00E759C0">
        <w:rPr>
          <w:rFonts w:ascii="Bookman Old Style" w:hAnsi="Bookman Old Style" w:cs="Arial"/>
          <w:sz w:val="24"/>
          <w:szCs w:val="24"/>
        </w:rPr>
        <w:t xml:space="preserve"> construction at anyone of the three adjacent level crossing</w:t>
      </w:r>
      <w:r w:rsidR="00D061BA">
        <w:rPr>
          <w:rFonts w:ascii="Bookman Old Style" w:hAnsi="Bookman Old Style" w:cs="Arial"/>
          <w:sz w:val="24"/>
          <w:szCs w:val="24"/>
        </w:rPr>
        <w:t>s</w:t>
      </w:r>
      <w:r w:rsidR="00F11865" w:rsidRPr="00E759C0">
        <w:rPr>
          <w:rFonts w:ascii="Bookman Old Style" w:hAnsi="Bookman Old Style" w:cs="Arial"/>
          <w:sz w:val="24"/>
          <w:szCs w:val="24"/>
        </w:rPr>
        <w:t xml:space="preserve"> i.e. LC-44, LC-45 or LC-47 gets completed.</w:t>
      </w:r>
    </w:p>
    <w:p w:rsidR="00114BD1" w:rsidRPr="00E759C0" w:rsidRDefault="00114BD1" w:rsidP="002F66FE">
      <w:pPr>
        <w:spacing w:line="360" w:lineRule="auto"/>
        <w:ind w:left="1985"/>
        <w:jc w:val="both"/>
        <w:rPr>
          <w:rFonts w:ascii="Bookman Old Style" w:hAnsi="Bookman Old Style" w:cs="Bookman Old Style"/>
          <w:sz w:val="24"/>
          <w:szCs w:val="24"/>
        </w:rPr>
      </w:pPr>
    </w:p>
    <w:p w:rsidR="00114BD1" w:rsidRPr="00E759C0" w:rsidRDefault="00114BD1" w:rsidP="00114BD1">
      <w:pPr>
        <w:spacing w:line="360" w:lineRule="auto"/>
        <w:ind w:firstLine="1621"/>
        <w:jc w:val="both"/>
        <w:rPr>
          <w:rFonts w:ascii="Bookman Old Style" w:eastAsia="Times New Roman" w:hAnsi="Bookman Old Style" w:cs="Times New Roman"/>
          <w:sz w:val="24"/>
          <w:szCs w:val="24"/>
          <w:lang w:bidi="hi-IN"/>
        </w:rPr>
      </w:pPr>
    </w:p>
    <w:p w:rsidR="00114BD1" w:rsidRPr="00E759C0" w:rsidRDefault="00114BD1">
      <w:pPr>
        <w:rPr>
          <w:rFonts w:ascii="Bookman Old Style" w:eastAsia="Times New Roman" w:hAnsi="Bookman Old Style" w:cs="Times New Roman"/>
          <w:sz w:val="24"/>
          <w:szCs w:val="24"/>
          <w:lang w:bidi="hi-IN"/>
        </w:rPr>
      </w:pPr>
      <w:r w:rsidRPr="00E759C0">
        <w:rPr>
          <w:rFonts w:ascii="Bookman Old Style" w:eastAsia="Times New Roman" w:hAnsi="Bookman Old Style" w:cs="Times New Roman"/>
          <w:sz w:val="24"/>
          <w:szCs w:val="24"/>
          <w:lang w:bidi="hi-IN"/>
        </w:rPr>
        <w:br w:type="page"/>
      </w:r>
    </w:p>
    <w:p w:rsidR="00114BD1" w:rsidRPr="00E759C0" w:rsidRDefault="00114BD1" w:rsidP="0091133E">
      <w:pPr>
        <w:jc w:val="center"/>
        <w:rPr>
          <w:rFonts w:ascii="Bookman Old Style" w:hAnsi="Bookman Old Style" w:cs="Times New Roman"/>
          <w:b/>
          <w:bCs/>
          <w:sz w:val="28"/>
          <w:szCs w:val="24"/>
        </w:rPr>
      </w:pPr>
      <w:r w:rsidRPr="00E759C0">
        <w:rPr>
          <w:rFonts w:ascii="Bookman Old Style" w:hAnsi="Bookman Old Style" w:cs="Times New Roman"/>
          <w:b/>
          <w:bCs/>
          <w:sz w:val="28"/>
          <w:szCs w:val="24"/>
        </w:rPr>
        <w:lastRenderedPageBreak/>
        <w:t>EXECUTIVE SUMMARY</w:t>
      </w:r>
    </w:p>
    <w:p w:rsidR="004410C7" w:rsidRPr="00E759C0" w:rsidRDefault="004410C7" w:rsidP="004410C7">
      <w:pPr>
        <w:spacing w:line="240" w:lineRule="auto"/>
        <w:rPr>
          <w:rFonts w:ascii="Bookman Old Style" w:hAnsi="Bookman Old Style" w:cs="Times New Roman"/>
          <w:b/>
          <w:bCs/>
          <w:sz w:val="28"/>
          <w:szCs w:val="24"/>
        </w:rPr>
      </w:pPr>
    </w:p>
    <w:p w:rsidR="006006A8" w:rsidRPr="00E759C0" w:rsidRDefault="00031649" w:rsidP="006006A8">
      <w:pPr>
        <w:spacing w:line="360" w:lineRule="auto"/>
        <w:ind w:firstLine="1985"/>
        <w:jc w:val="both"/>
        <w:rPr>
          <w:rFonts w:ascii="Bookman Old Style" w:hAnsi="Bookman Old Style" w:cs="Arial"/>
          <w:sz w:val="24"/>
          <w:szCs w:val="24"/>
        </w:rPr>
      </w:pPr>
      <w:r w:rsidRPr="00E759C0">
        <w:rPr>
          <w:rFonts w:ascii="Bookman Old Style" w:hAnsi="Bookman Old Style" w:cs="Times New Roman"/>
          <w:sz w:val="24"/>
          <w:szCs w:val="24"/>
        </w:rPr>
        <w:t>A</w:t>
      </w:r>
      <w:r w:rsidR="00114BD1" w:rsidRPr="00E759C0">
        <w:rPr>
          <w:rFonts w:ascii="Bookman Old Style" w:hAnsi="Bookman Old Style" w:cs="Times New Roman"/>
          <w:sz w:val="24"/>
          <w:szCs w:val="24"/>
        </w:rPr>
        <w:t xml:space="preserve"> proposal</w:t>
      </w:r>
      <w:r w:rsidRPr="00E759C0">
        <w:rPr>
          <w:rFonts w:ascii="Bookman Old Style" w:hAnsi="Bookman Old Style" w:cs="Times New Roman"/>
          <w:sz w:val="24"/>
          <w:szCs w:val="24"/>
        </w:rPr>
        <w:t xml:space="preserve"> to construct </w:t>
      </w:r>
      <w:r w:rsidR="00E13DDB" w:rsidRPr="00E759C0">
        <w:rPr>
          <w:rFonts w:ascii="Bookman Old Style" w:hAnsi="Bookman Old Style" w:cs="Arial"/>
          <w:sz w:val="24"/>
          <w:szCs w:val="24"/>
        </w:rPr>
        <w:t xml:space="preserve">Road Under Bridge(RUB) </w:t>
      </w:r>
      <w:r w:rsidR="006006A8" w:rsidRPr="00E759C0">
        <w:rPr>
          <w:rFonts w:ascii="Bookman Old Style" w:hAnsi="Bookman Old Style" w:cs="Times New Roman"/>
          <w:sz w:val="24"/>
          <w:szCs w:val="24"/>
        </w:rPr>
        <w:t xml:space="preserve">at Railway crossing LC-43 on the road leading to village </w:t>
      </w:r>
      <w:proofErr w:type="spellStart"/>
      <w:r w:rsidR="006006A8" w:rsidRPr="00E759C0">
        <w:rPr>
          <w:rFonts w:ascii="Bookman Old Style" w:hAnsi="Bookman Old Style" w:cs="Times New Roman"/>
          <w:sz w:val="24"/>
          <w:szCs w:val="24"/>
        </w:rPr>
        <w:t>Naryana</w:t>
      </w:r>
      <w:proofErr w:type="spellEnd"/>
      <w:r w:rsidR="006006A8" w:rsidRPr="00E759C0">
        <w:rPr>
          <w:rFonts w:ascii="Bookman Old Style" w:hAnsi="Bookman Old Style" w:cs="Times New Roman"/>
          <w:sz w:val="24"/>
          <w:szCs w:val="24"/>
        </w:rPr>
        <w:t xml:space="preserve"> in </w:t>
      </w:r>
      <w:proofErr w:type="spellStart"/>
      <w:r w:rsidR="006006A8" w:rsidRPr="00E759C0">
        <w:rPr>
          <w:rFonts w:ascii="Bookman Old Style" w:hAnsi="Bookman Old Style" w:cs="Times New Roman"/>
          <w:sz w:val="24"/>
          <w:szCs w:val="24"/>
        </w:rPr>
        <w:t>Samalkha</w:t>
      </w:r>
      <w:proofErr w:type="spellEnd"/>
      <w:r w:rsidR="006006A8" w:rsidRPr="00E759C0">
        <w:rPr>
          <w:rFonts w:ascii="Bookman Old Style" w:hAnsi="Bookman Old Style" w:cs="Times New Roman"/>
          <w:sz w:val="24"/>
          <w:szCs w:val="24"/>
        </w:rPr>
        <w:t xml:space="preserve"> city</w:t>
      </w:r>
      <w:r w:rsidR="001D435F" w:rsidRPr="00E759C0">
        <w:rPr>
          <w:rFonts w:ascii="Bookman Old Style" w:hAnsi="Bookman Old Style" w:cs="Times New Roman"/>
          <w:sz w:val="24"/>
          <w:szCs w:val="24"/>
        </w:rPr>
        <w:t xml:space="preserve"> (Road ID 8269)</w:t>
      </w:r>
      <w:r w:rsidR="00114BD1" w:rsidRPr="00E759C0">
        <w:rPr>
          <w:rFonts w:ascii="Bookman Old Style" w:hAnsi="Bookman Old Style" w:cs="Times New Roman"/>
          <w:sz w:val="24"/>
          <w:szCs w:val="24"/>
        </w:rPr>
        <w:t xml:space="preserve"> </w:t>
      </w:r>
      <w:r w:rsidR="00A7240D" w:rsidRPr="00E759C0">
        <w:rPr>
          <w:rFonts w:ascii="Bookman Old Style" w:hAnsi="Bookman Old Style" w:cs="Times New Roman"/>
          <w:sz w:val="24"/>
          <w:szCs w:val="24"/>
        </w:rPr>
        <w:t xml:space="preserve">has been administratively approved by the Government vide ACSPW memo no. 06/06/2021-2B&amp;R (W) dated 15.09.2021. Accordingly, tender for the proposed work was called on 10.12.2021 and same </w:t>
      </w:r>
      <w:r w:rsidR="00F44053" w:rsidRPr="00E759C0">
        <w:rPr>
          <w:rFonts w:ascii="Bookman Old Style" w:hAnsi="Bookman Old Style" w:cs="Times New Roman"/>
          <w:sz w:val="24"/>
          <w:szCs w:val="24"/>
        </w:rPr>
        <w:t>was received on 30.12.2021.</w:t>
      </w:r>
      <w:r w:rsidR="006C691C">
        <w:rPr>
          <w:rFonts w:ascii="Bookman Old Style" w:hAnsi="Bookman Old Style" w:cs="Times New Roman"/>
          <w:sz w:val="24"/>
          <w:szCs w:val="24"/>
        </w:rPr>
        <w:t xml:space="preserve"> </w:t>
      </w:r>
      <w:r w:rsidR="006006A8" w:rsidRPr="00E759C0">
        <w:rPr>
          <w:rFonts w:ascii="Bookman Old Style" w:hAnsi="Bookman Old Style" w:cs="Bookman Old Style"/>
          <w:sz w:val="24"/>
          <w:szCs w:val="24"/>
        </w:rPr>
        <w:t>It is</w:t>
      </w:r>
      <w:r w:rsidR="00A7240D" w:rsidRPr="00E759C0">
        <w:rPr>
          <w:rFonts w:ascii="Bookman Old Style" w:hAnsi="Bookman Old Style" w:cs="Bookman Old Style"/>
          <w:sz w:val="24"/>
          <w:szCs w:val="24"/>
        </w:rPr>
        <w:t xml:space="preserve"> brought out that </w:t>
      </w:r>
      <w:r w:rsidR="006006A8" w:rsidRPr="00E759C0">
        <w:rPr>
          <w:rFonts w:ascii="Bookman Old Style" w:hAnsi="Bookman Old Style" w:cs="Bookman Old Style"/>
          <w:sz w:val="24"/>
          <w:szCs w:val="24"/>
        </w:rPr>
        <w:t xml:space="preserve">the </w:t>
      </w:r>
      <w:proofErr w:type="gramStart"/>
      <w:r w:rsidR="006006A8" w:rsidRPr="00E759C0">
        <w:rPr>
          <w:rFonts w:ascii="Bookman Old Style" w:hAnsi="Bookman Old Style" w:cs="Arial"/>
          <w:sz w:val="24"/>
          <w:szCs w:val="24"/>
        </w:rPr>
        <w:t>construction work</w:t>
      </w:r>
      <w:proofErr w:type="gramEnd"/>
      <w:r w:rsidR="006006A8" w:rsidRPr="00E759C0">
        <w:rPr>
          <w:rFonts w:ascii="Bookman Old Style" w:hAnsi="Bookman Old Style" w:cs="Arial"/>
          <w:sz w:val="24"/>
          <w:szCs w:val="24"/>
        </w:rPr>
        <w:t xml:space="preserve"> of 3 no. ROBs/RUBs at adjacent level crossing </w:t>
      </w:r>
      <w:proofErr w:type="spellStart"/>
      <w:r w:rsidR="006006A8" w:rsidRPr="00E759C0">
        <w:rPr>
          <w:rFonts w:ascii="Bookman Old Style" w:hAnsi="Bookman Old Style" w:cs="Arial"/>
          <w:sz w:val="24"/>
          <w:szCs w:val="24"/>
        </w:rPr>
        <w:t>nos</w:t>
      </w:r>
      <w:proofErr w:type="spellEnd"/>
      <w:r w:rsidR="006006A8" w:rsidRPr="00E759C0">
        <w:rPr>
          <w:rFonts w:ascii="Bookman Old Style" w:hAnsi="Bookman Old Style" w:cs="Arial"/>
          <w:sz w:val="24"/>
          <w:szCs w:val="24"/>
        </w:rPr>
        <w:t xml:space="preserve"> </w:t>
      </w:r>
      <w:r w:rsidR="00E14263" w:rsidRPr="00E759C0">
        <w:rPr>
          <w:rFonts w:ascii="Bookman Old Style" w:hAnsi="Bookman Old Style" w:cs="Arial"/>
          <w:sz w:val="24"/>
          <w:szCs w:val="24"/>
        </w:rPr>
        <w:t xml:space="preserve">LC-44 (undertaken by HSRDC through EE, PD, </w:t>
      </w:r>
      <w:proofErr w:type="spellStart"/>
      <w:proofErr w:type="gramStart"/>
      <w:r w:rsidR="00E14263" w:rsidRPr="00E759C0">
        <w:rPr>
          <w:rFonts w:ascii="Bookman Old Style" w:hAnsi="Bookman Old Style" w:cs="Arial"/>
          <w:sz w:val="24"/>
          <w:szCs w:val="24"/>
        </w:rPr>
        <w:t>Panipat</w:t>
      </w:r>
      <w:proofErr w:type="spellEnd"/>
      <w:proofErr w:type="gramEnd"/>
      <w:r w:rsidR="00E14263" w:rsidRPr="00E759C0">
        <w:rPr>
          <w:rFonts w:ascii="Bookman Old Style" w:hAnsi="Bookman Old Style" w:cs="Arial"/>
          <w:sz w:val="24"/>
          <w:szCs w:val="24"/>
        </w:rPr>
        <w:t xml:space="preserve">), LC-45 (undertaken by Railways) and LC-47(undertaken by HSRDC through EE, PD, </w:t>
      </w:r>
      <w:proofErr w:type="spellStart"/>
      <w:r w:rsidR="00E14263" w:rsidRPr="00E759C0">
        <w:rPr>
          <w:rFonts w:ascii="Bookman Old Style" w:hAnsi="Bookman Old Style" w:cs="Arial"/>
          <w:sz w:val="24"/>
          <w:szCs w:val="24"/>
        </w:rPr>
        <w:t>Panipat</w:t>
      </w:r>
      <w:proofErr w:type="spellEnd"/>
      <w:r w:rsidR="00E14263" w:rsidRPr="00E759C0">
        <w:rPr>
          <w:rFonts w:ascii="Bookman Old Style" w:hAnsi="Bookman Old Style" w:cs="Arial"/>
          <w:sz w:val="24"/>
          <w:szCs w:val="24"/>
        </w:rPr>
        <w:t xml:space="preserve">) </w:t>
      </w:r>
      <w:r w:rsidR="006006A8" w:rsidRPr="00E759C0">
        <w:rPr>
          <w:rFonts w:ascii="Bookman Old Style" w:hAnsi="Bookman Old Style" w:cs="Arial"/>
          <w:sz w:val="24"/>
          <w:szCs w:val="24"/>
        </w:rPr>
        <w:t xml:space="preserve">is going on at present. The only connectivity for the commuters of nearby villagers of </w:t>
      </w:r>
      <w:proofErr w:type="spellStart"/>
      <w:r w:rsidR="006006A8" w:rsidRPr="00E759C0">
        <w:rPr>
          <w:rFonts w:ascii="Bookman Old Style" w:hAnsi="Bookman Old Style" w:cs="Arial"/>
          <w:sz w:val="24"/>
          <w:szCs w:val="24"/>
        </w:rPr>
        <w:t>Manana</w:t>
      </w:r>
      <w:proofErr w:type="spellEnd"/>
      <w:r w:rsidR="006006A8" w:rsidRPr="00E759C0">
        <w:rPr>
          <w:rFonts w:ascii="Bookman Old Style" w:hAnsi="Bookman Old Style" w:cs="Arial"/>
          <w:sz w:val="24"/>
          <w:szCs w:val="24"/>
        </w:rPr>
        <w:t xml:space="preserve">, </w:t>
      </w:r>
      <w:proofErr w:type="spellStart"/>
      <w:r w:rsidR="006006A8" w:rsidRPr="00E759C0">
        <w:rPr>
          <w:rFonts w:ascii="Bookman Old Style" w:hAnsi="Bookman Old Style" w:cs="Arial"/>
          <w:sz w:val="24"/>
          <w:szCs w:val="24"/>
        </w:rPr>
        <w:t>Prahladpur</w:t>
      </w:r>
      <w:proofErr w:type="spellEnd"/>
      <w:r w:rsidR="00C027ED">
        <w:rPr>
          <w:rFonts w:ascii="Bookman Old Style" w:hAnsi="Bookman Old Style" w:cs="Arial"/>
          <w:sz w:val="24"/>
          <w:szCs w:val="24"/>
        </w:rPr>
        <w:t xml:space="preserve"> </w:t>
      </w:r>
      <w:proofErr w:type="spellStart"/>
      <w:r w:rsidR="006006A8" w:rsidRPr="00E759C0">
        <w:rPr>
          <w:rFonts w:ascii="Bookman Old Style" w:hAnsi="Bookman Old Style" w:cs="Arial"/>
          <w:sz w:val="24"/>
          <w:szCs w:val="24"/>
        </w:rPr>
        <w:t>Khalila</w:t>
      </w:r>
      <w:proofErr w:type="spellEnd"/>
      <w:r w:rsidR="006006A8" w:rsidRPr="00E759C0">
        <w:rPr>
          <w:rFonts w:ascii="Bookman Old Style" w:hAnsi="Bookman Old Style" w:cs="Arial"/>
          <w:sz w:val="24"/>
          <w:szCs w:val="24"/>
        </w:rPr>
        <w:t xml:space="preserve"> and </w:t>
      </w:r>
      <w:proofErr w:type="spellStart"/>
      <w:r w:rsidR="006006A8" w:rsidRPr="00E759C0">
        <w:rPr>
          <w:rFonts w:ascii="Bookman Old Style" w:hAnsi="Bookman Old Style" w:cs="Arial"/>
          <w:sz w:val="24"/>
          <w:szCs w:val="24"/>
        </w:rPr>
        <w:t>Diwana</w:t>
      </w:r>
      <w:proofErr w:type="spellEnd"/>
      <w:r w:rsidR="006006A8" w:rsidRPr="00E759C0">
        <w:rPr>
          <w:rFonts w:ascii="Bookman Old Style" w:hAnsi="Bookman Old Style" w:cs="Arial"/>
          <w:sz w:val="24"/>
          <w:szCs w:val="24"/>
        </w:rPr>
        <w:t xml:space="preserve"> to access the G.T. Road is through level crossing no. 43 only. </w:t>
      </w:r>
    </w:p>
    <w:p w:rsidR="006006A8" w:rsidRPr="00E759C0" w:rsidRDefault="006006A8" w:rsidP="006006A8">
      <w:pPr>
        <w:spacing w:line="360" w:lineRule="auto"/>
        <w:ind w:firstLine="1985"/>
        <w:jc w:val="both"/>
        <w:rPr>
          <w:rFonts w:ascii="Bookman Old Style" w:hAnsi="Bookman Old Style" w:cs="Times New Roman"/>
          <w:sz w:val="24"/>
          <w:szCs w:val="24"/>
        </w:rPr>
      </w:pPr>
      <w:r w:rsidRPr="00E759C0">
        <w:rPr>
          <w:rFonts w:ascii="Bookman Old Style" w:hAnsi="Bookman Old Style" w:cs="Arial"/>
          <w:sz w:val="24"/>
          <w:szCs w:val="24"/>
        </w:rPr>
        <w:t xml:space="preserve">Due to the above reason, the respective Gram </w:t>
      </w:r>
      <w:proofErr w:type="spellStart"/>
      <w:r w:rsidRPr="00E759C0">
        <w:rPr>
          <w:rFonts w:ascii="Bookman Old Style" w:hAnsi="Bookman Old Style" w:cs="Arial"/>
          <w:sz w:val="24"/>
          <w:szCs w:val="24"/>
        </w:rPr>
        <w:t>Panchayats</w:t>
      </w:r>
      <w:proofErr w:type="spellEnd"/>
      <w:r w:rsidRPr="00E759C0">
        <w:rPr>
          <w:rFonts w:ascii="Bookman Old Style" w:hAnsi="Bookman Old Style" w:cs="Arial"/>
          <w:sz w:val="24"/>
          <w:szCs w:val="24"/>
        </w:rPr>
        <w:t xml:space="preserve"> had requested HSRDC to start the construction work of RUB at LC-43 only after the completion of the construction of above said ROBs/RUBs.</w:t>
      </w:r>
      <w:r w:rsidR="0091133E" w:rsidRPr="00E759C0">
        <w:rPr>
          <w:rFonts w:ascii="Bookman Old Style" w:hAnsi="Bookman Old Style" w:cs="Arial"/>
          <w:sz w:val="24"/>
          <w:szCs w:val="24"/>
        </w:rPr>
        <w:t xml:space="preserve"> </w:t>
      </w:r>
      <w:r w:rsidRPr="00E759C0">
        <w:rPr>
          <w:rFonts w:ascii="Bookman Old Style" w:hAnsi="Bookman Old Style" w:cs="Times New Roman"/>
          <w:sz w:val="24"/>
          <w:szCs w:val="24"/>
        </w:rPr>
        <w:t>As and when the construction work of ROBs/RUBs at one of the above mentioned level crossings will be completed, the construction work of RUB at LC-43 will be started by HSRDC accordingly.</w:t>
      </w:r>
    </w:p>
    <w:p w:rsidR="002C12BC" w:rsidRPr="00E759C0" w:rsidRDefault="002C12BC">
      <w:pPr>
        <w:rPr>
          <w:rFonts w:ascii="Bookman Old Style" w:hAnsi="Bookman Old Style" w:cs="Times New Roman"/>
          <w:sz w:val="24"/>
          <w:szCs w:val="24"/>
        </w:rPr>
      </w:pPr>
      <w:r w:rsidRPr="00E759C0">
        <w:rPr>
          <w:rFonts w:ascii="Bookman Old Style" w:hAnsi="Bookman Old Style" w:cs="Times New Roman"/>
          <w:sz w:val="24"/>
          <w:szCs w:val="24"/>
        </w:rPr>
        <w:br w:type="page"/>
      </w:r>
    </w:p>
    <w:p w:rsidR="004435AA" w:rsidRDefault="004435AA" w:rsidP="002C12BC">
      <w:pPr>
        <w:jc w:val="center"/>
        <w:rPr>
          <w:rFonts w:ascii="Times New Roman" w:hAnsi="Times New Roman" w:cs="Times New Roman"/>
          <w:b/>
          <w:bCs/>
          <w:sz w:val="24"/>
          <w:szCs w:val="24"/>
          <w:lang w:val="en-IN"/>
        </w:rPr>
      </w:pPr>
    </w:p>
    <w:p w:rsidR="002C12BC" w:rsidRPr="00E759C0" w:rsidRDefault="002C12BC" w:rsidP="002C12BC">
      <w:pPr>
        <w:jc w:val="center"/>
        <w:rPr>
          <w:rFonts w:ascii="Times New Roman" w:hAnsi="Times New Roman" w:cs="Times New Roman"/>
          <w:b/>
          <w:bCs/>
          <w:sz w:val="24"/>
          <w:szCs w:val="24"/>
          <w:lang w:val="en-IN"/>
        </w:rPr>
      </w:pPr>
      <w:r w:rsidRPr="00E759C0">
        <w:rPr>
          <w:rFonts w:ascii="Times New Roman" w:hAnsi="Times New Roman" w:cs="Times New Roman"/>
          <w:b/>
          <w:bCs/>
          <w:sz w:val="24"/>
          <w:szCs w:val="24"/>
          <w:lang w:val="en-IN"/>
        </w:rPr>
        <w:t>NOTE FOR PAD</w:t>
      </w:r>
    </w:p>
    <w:tbl>
      <w:tblPr>
        <w:tblW w:w="10350" w:type="dxa"/>
        <w:tblInd w:w="108" w:type="dxa"/>
        <w:tblLayout w:type="fixed"/>
        <w:tblLook w:val="04A0" w:firstRow="1" w:lastRow="0" w:firstColumn="1" w:lastColumn="0" w:noHBand="0" w:noVBand="1"/>
      </w:tblPr>
      <w:tblGrid>
        <w:gridCol w:w="583"/>
        <w:gridCol w:w="236"/>
        <w:gridCol w:w="1161"/>
        <w:gridCol w:w="808"/>
        <w:gridCol w:w="850"/>
        <w:gridCol w:w="709"/>
        <w:gridCol w:w="11"/>
        <w:gridCol w:w="698"/>
        <w:gridCol w:w="11"/>
        <w:gridCol w:w="839"/>
        <w:gridCol w:w="11"/>
        <w:gridCol w:w="840"/>
        <w:gridCol w:w="11"/>
        <w:gridCol w:w="839"/>
        <w:gridCol w:w="11"/>
        <w:gridCol w:w="840"/>
        <w:gridCol w:w="11"/>
        <w:gridCol w:w="981"/>
        <w:gridCol w:w="11"/>
        <w:gridCol w:w="889"/>
      </w:tblGrid>
      <w:tr w:rsidR="002C12BC" w:rsidRPr="00E759C0" w:rsidTr="0022781B">
        <w:tc>
          <w:tcPr>
            <w:tcW w:w="10350" w:type="dxa"/>
            <w:gridSpan w:val="20"/>
            <w:tcBorders>
              <w:top w:val="nil"/>
              <w:left w:val="nil"/>
              <w:bottom w:val="nil"/>
              <w:right w:val="nil"/>
            </w:tcBorders>
            <w:shd w:val="clear" w:color="auto" w:fill="auto"/>
            <w:noWrap/>
            <w:hideMark/>
          </w:tcPr>
          <w:p w:rsidR="002C12BC" w:rsidRDefault="002C12BC" w:rsidP="0022781B">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 xml:space="preserve">STATUS OF WORKS IN 27 </w:t>
            </w:r>
            <w:r w:rsidR="004435AA">
              <w:rPr>
                <w:rFonts w:ascii="Times New Roman" w:eastAsia="Times New Roman" w:hAnsi="Times New Roman" w:cs="Times New Roman"/>
                <w:b/>
                <w:bCs/>
              </w:rPr>
              <w:t>–</w:t>
            </w:r>
            <w:r w:rsidRPr="00E759C0">
              <w:rPr>
                <w:rFonts w:ascii="Times New Roman" w:eastAsia="Times New Roman" w:hAnsi="Times New Roman" w:cs="Times New Roman"/>
                <w:b/>
                <w:bCs/>
              </w:rPr>
              <w:t xml:space="preserve"> SAMALKHACONSTITUENCY</w:t>
            </w:r>
          </w:p>
          <w:p w:rsidR="004435AA" w:rsidRPr="00E759C0" w:rsidRDefault="004435AA" w:rsidP="0022781B">
            <w:pPr>
              <w:spacing w:after="0"/>
              <w:rPr>
                <w:rFonts w:ascii="Times New Roman" w:eastAsia="Times New Roman" w:hAnsi="Times New Roman" w:cs="Times New Roman"/>
                <w:b/>
                <w:bCs/>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r w:rsidRPr="00E759C0">
              <w:rPr>
                <w:rFonts w:ascii="Times New Roman" w:eastAsia="Times New Roman" w:hAnsi="Times New Roman" w:cs="Times New Roman"/>
                <w:b/>
                <w:bCs/>
              </w:rPr>
              <w:t>(A)</w:t>
            </w:r>
          </w:p>
        </w:tc>
        <w:tc>
          <w:tcPr>
            <w:tcW w:w="9767" w:type="dxa"/>
            <w:gridSpan w:val="19"/>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b/>
                <w:bCs/>
              </w:rPr>
            </w:pPr>
            <w:r w:rsidRPr="00E759C0">
              <w:rPr>
                <w:rFonts w:ascii="Times New Roman" w:eastAsia="Times New Roman" w:hAnsi="Times New Roman" w:cs="Times New Roman"/>
                <w:b/>
                <w:bCs/>
              </w:rPr>
              <w:t xml:space="preserve">Total Road Length in 27 - </w:t>
            </w:r>
            <w:proofErr w:type="spellStart"/>
            <w:r w:rsidRPr="00E759C0">
              <w:rPr>
                <w:rFonts w:ascii="Times New Roman" w:eastAsia="Times New Roman" w:hAnsi="Times New Roman" w:cs="Times New Roman"/>
                <w:b/>
                <w:bCs/>
              </w:rPr>
              <w:t>Samalkha</w:t>
            </w:r>
            <w:proofErr w:type="spellEnd"/>
            <w:r w:rsidRPr="00E759C0">
              <w:rPr>
                <w:rFonts w:ascii="Times New Roman" w:eastAsia="Times New Roman" w:hAnsi="Times New Roman" w:cs="Times New Roman"/>
                <w:b/>
                <w:bCs/>
              </w:rPr>
              <w:t xml:space="preserve"> Constituency is as under:-</w:t>
            </w: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National Highway</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0.00</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 xml:space="preserve"> 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State Highway</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0.00</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Major District Road</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0.00</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 xml:space="preserve"> 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Other District Road</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357.686</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96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b/>
                <w:bCs/>
              </w:rPr>
            </w:pPr>
            <w:r w:rsidRPr="00E759C0">
              <w:rPr>
                <w:rFonts w:ascii="Times New Roman" w:eastAsia="Times New Roman" w:hAnsi="Times New Roman" w:cs="Times New Roman"/>
                <w:b/>
                <w:bCs/>
              </w:rPr>
              <w:t>Total</w:t>
            </w: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4435AA">
            <w:pPr>
              <w:spacing w:after="0" w:line="480" w:lineRule="auto"/>
              <w:jc w:val="right"/>
              <w:rPr>
                <w:rFonts w:ascii="Times New Roman" w:eastAsia="Times New Roman" w:hAnsi="Times New Roman" w:cs="Times New Roman"/>
                <w:b/>
                <w:bCs/>
              </w:rPr>
            </w:pPr>
            <w:r w:rsidRPr="00E759C0">
              <w:rPr>
                <w:rFonts w:ascii="Times New Roman" w:eastAsia="Times New Roman" w:hAnsi="Times New Roman" w:cs="Times New Roman"/>
                <w:b/>
                <w:bCs/>
              </w:rPr>
              <w:t>357.686</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b/>
                <w:bCs/>
              </w:rPr>
            </w:pPr>
            <w:r w:rsidRPr="00E759C0">
              <w:rPr>
                <w:rFonts w:ascii="Times New Roman" w:eastAsia="Times New Roman" w:hAnsi="Times New Roman" w:cs="Times New Roman"/>
                <w:b/>
                <w:bCs/>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b/>
                <w:bCs/>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r w:rsidRPr="00E759C0">
              <w:rPr>
                <w:rFonts w:ascii="Times New Roman" w:eastAsia="Times New Roman" w:hAnsi="Times New Roman" w:cs="Times New Roman"/>
                <w:b/>
                <w:bCs/>
              </w:rPr>
              <w:t>(B)</w:t>
            </w:r>
          </w:p>
        </w:tc>
        <w:tc>
          <w:tcPr>
            <w:tcW w:w="9767" w:type="dxa"/>
            <w:gridSpan w:val="19"/>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b/>
                <w:bCs/>
              </w:rPr>
            </w:pPr>
            <w:r w:rsidRPr="00E759C0">
              <w:rPr>
                <w:rFonts w:ascii="Times New Roman" w:eastAsia="Times New Roman" w:hAnsi="Times New Roman" w:cs="Times New Roman"/>
                <w:b/>
                <w:bCs/>
              </w:rPr>
              <w:t xml:space="preserve">Condition of Roads in 27 - </w:t>
            </w:r>
            <w:proofErr w:type="spellStart"/>
            <w:r w:rsidRPr="00E759C0">
              <w:rPr>
                <w:rFonts w:ascii="Times New Roman" w:eastAsia="Times New Roman" w:hAnsi="Times New Roman" w:cs="Times New Roman"/>
                <w:b/>
                <w:bCs/>
              </w:rPr>
              <w:t>Samalkha</w:t>
            </w:r>
            <w:proofErr w:type="spellEnd"/>
            <w:r w:rsidRPr="00E759C0">
              <w:rPr>
                <w:rFonts w:ascii="Times New Roman" w:eastAsia="Times New Roman" w:hAnsi="Times New Roman" w:cs="Times New Roman"/>
                <w:b/>
                <w:bCs/>
              </w:rPr>
              <w:t xml:space="preserve"> Constituency is as under:-</w:t>
            </w: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Road length in Very Good Condition</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42.75</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Road length in Good Condition</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160.52</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Road length in bad condition</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93.01</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 xml:space="preserve"> 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 xml:space="preserve">Road length is in progress </w:t>
            </w: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61.41</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 xml:space="preserve"> 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96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b/>
                <w:bCs/>
              </w:rPr>
            </w:pPr>
            <w:r w:rsidRPr="00E759C0">
              <w:rPr>
                <w:rFonts w:ascii="Times New Roman" w:eastAsia="Times New Roman" w:hAnsi="Times New Roman" w:cs="Times New Roman"/>
                <w:b/>
                <w:bCs/>
              </w:rPr>
              <w:t>Total</w:t>
            </w: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1559" w:type="dxa"/>
            <w:gridSpan w:val="4"/>
            <w:tcBorders>
              <w:top w:val="nil"/>
              <w:left w:val="nil"/>
              <w:bottom w:val="nil"/>
              <w:right w:val="nil"/>
            </w:tcBorders>
            <w:shd w:val="clear" w:color="auto" w:fill="auto"/>
            <w:noWrap/>
            <w:vAlign w:val="center"/>
            <w:hideMark/>
          </w:tcPr>
          <w:p w:rsidR="002C12BC" w:rsidRPr="00E759C0" w:rsidRDefault="002C12BC" w:rsidP="004435AA">
            <w:pPr>
              <w:spacing w:after="0" w:line="480" w:lineRule="auto"/>
              <w:jc w:val="right"/>
              <w:rPr>
                <w:rFonts w:ascii="Times New Roman" w:eastAsia="Times New Roman" w:hAnsi="Times New Roman" w:cs="Times New Roman"/>
                <w:b/>
                <w:bCs/>
              </w:rPr>
            </w:pPr>
            <w:r w:rsidRPr="00E759C0">
              <w:rPr>
                <w:rFonts w:ascii="Times New Roman" w:eastAsia="Times New Roman" w:hAnsi="Times New Roman" w:cs="Times New Roman"/>
                <w:b/>
                <w:bCs/>
              </w:rPr>
              <w:t>357.69</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b/>
                <w:bCs/>
              </w:rPr>
            </w:pPr>
            <w:r w:rsidRPr="00E759C0">
              <w:rPr>
                <w:rFonts w:ascii="Times New Roman" w:eastAsia="Times New Roman" w:hAnsi="Times New Roman" w:cs="Times New Roman"/>
                <w:b/>
                <w:bCs/>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b/>
                <w:bCs/>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r w:rsidRPr="00E759C0">
              <w:rPr>
                <w:rFonts w:ascii="Times New Roman" w:eastAsia="Times New Roman" w:hAnsi="Times New Roman" w:cs="Times New Roman"/>
                <w:b/>
                <w:bCs/>
              </w:rPr>
              <w:t>(C)</w:t>
            </w:r>
          </w:p>
        </w:tc>
        <w:tc>
          <w:tcPr>
            <w:tcW w:w="9767" w:type="dxa"/>
            <w:gridSpan w:val="19"/>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b/>
                <w:bCs/>
              </w:rPr>
            </w:pPr>
            <w:r w:rsidRPr="00E759C0">
              <w:rPr>
                <w:rFonts w:ascii="Times New Roman" w:eastAsia="Times New Roman" w:hAnsi="Times New Roman" w:cs="Times New Roman"/>
                <w:b/>
                <w:bCs/>
              </w:rPr>
              <w:t>Patch work/ pot holes repair/ surface dressing done from  11/2014 to 01.01.2024</w:t>
            </w: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Pot hole repairs carried out</w:t>
            </w:r>
          </w:p>
        </w:tc>
        <w:tc>
          <w:tcPr>
            <w:tcW w:w="709"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42.65</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Surface dressing done</w:t>
            </w:r>
          </w:p>
        </w:tc>
        <w:tc>
          <w:tcPr>
            <w:tcW w:w="709"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0.00</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r w:rsidRPr="00E759C0">
              <w:rPr>
                <w:rFonts w:ascii="Times New Roman" w:eastAsia="Times New Roman" w:hAnsi="Times New Roman" w:cs="Times New Roman"/>
                <w:b/>
                <w:bCs/>
              </w:rPr>
              <w:t>(D)</w:t>
            </w:r>
          </w:p>
        </w:tc>
        <w:tc>
          <w:tcPr>
            <w:tcW w:w="9767" w:type="dxa"/>
            <w:gridSpan w:val="19"/>
            <w:tcBorders>
              <w:top w:val="nil"/>
              <w:left w:val="nil"/>
              <w:bottom w:val="nil"/>
              <w:right w:val="nil"/>
            </w:tcBorders>
            <w:shd w:val="clear" w:color="auto" w:fill="auto"/>
            <w:vAlign w:val="center"/>
            <w:hideMark/>
          </w:tcPr>
          <w:p w:rsidR="002C12BC" w:rsidRPr="00E759C0" w:rsidRDefault="002C12BC" w:rsidP="004435AA">
            <w:pPr>
              <w:spacing w:after="0" w:line="480" w:lineRule="auto"/>
              <w:rPr>
                <w:rFonts w:ascii="Times New Roman" w:eastAsia="Times New Roman" w:hAnsi="Times New Roman" w:cs="Times New Roman"/>
                <w:b/>
                <w:bCs/>
              </w:rPr>
            </w:pPr>
            <w:r w:rsidRPr="00E759C0">
              <w:rPr>
                <w:rFonts w:ascii="Times New Roman" w:eastAsia="Times New Roman" w:hAnsi="Times New Roman" w:cs="Times New Roman"/>
                <w:b/>
                <w:bCs/>
              </w:rPr>
              <w:t>Target of patch work pot holes repair/ surface dressing from  11/2014 to 01.01.2024</w:t>
            </w: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 xml:space="preserve">Pot hole repairs </w:t>
            </w:r>
          </w:p>
        </w:tc>
        <w:tc>
          <w:tcPr>
            <w:tcW w:w="709"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18.25</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3539" w:type="dxa"/>
            <w:gridSpan w:val="5"/>
            <w:tcBorders>
              <w:top w:val="nil"/>
              <w:left w:val="nil"/>
              <w:bottom w:val="nil"/>
              <w:right w:val="nil"/>
            </w:tcBorders>
            <w:shd w:val="clear" w:color="auto" w:fill="auto"/>
            <w:noWrap/>
            <w:vAlign w:val="center"/>
            <w:hideMark/>
          </w:tcPr>
          <w:p w:rsidR="002C12BC" w:rsidRPr="00E759C0" w:rsidRDefault="002C12BC" w:rsidP="004435AA">
            <w:pPr>
              <w:spacing w:after="0" w:line="480" w:lineRule="auto"/>
              <w:rPr>
                <w:rFonts w:ascii="Times New Roman" w:eastAsia="Times New Roman" w:hAnsi="Times New Roman" w:cs="Times New Roman"/>
              </w:rPr>
            </w:pPr>
            <w:r w:rsidRPr="00E759C0">
              <w:rPr>
                <w:rFonts w:ascii="Times New Roman" w:eastAsia="Times New Roman" w:hAnsi="Times New Roman" w:cs="Times New Roman"/>
              </w:rPr>
              <w:t xml:space="preserve">Surface dressing </w:t>
            </w:r>
          </w:p>
        </w:tc>
        <w:tc>
          <w:tcPr>
            <w:tcW w:w="709"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jc w:val="right"/>
              <w:rPr>
                <w:rFonts w:ascii="Times New Roman" w:eastAsia="Times New Roman" w:hAnsi="Times New Roman" w:cs="Times New Roman"/>
              </w:rPr>
            </w:pPr>
            <w:r w:rsidRPr="00E759C0">
              <w:rPr>
                <w:rFonts w:ascii="Times New Roman" w:eastAsia="Times New Roman" w:hAnsi="Times New Roman" w:cs="Times New Roman"/>
              </w:rPr>
              <w:t>0.00</w:t>
            </w: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r w:rsidRPr="00E759C0">
              <w:rPr>
                <w:rFonts w:ascii="Times New Roman" w:eastAsia="Times New Roman" w:hAnsi="Times New Roman" w:cs="Times New Roman"/>
              </w:rPr>
              <w:t>km</w:t>
            </w: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8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rPr>
          <w:trHeight w:val="823"/>
        </w:trPr>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08"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709" w:type="dxa"/>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r w:rsidRPr="00E759C0">
              <w:rPr>
                <w:rFonts w:ascii="Times New Roman" w:eastAsia="Times New Roman" w:hAnsi="Times New Roman" w:cs="Times New Roman"/>
                <w:b/>
                <w:bCs/>
              </w:rPr>
              <w:t>(E)</w:t>
            </w:r>
          </w:p>
        </w:tc>
        <w:tc>
          <w:tcPr>
            <w:tcW w:w="9767" w:type="dxa"/>
            <w:gridSpan w:val="19"/>
            <w:tcBorders>
              <w:top w:val="nil"/>
              <w:left w:val="nil"/>
              <w:bottom w:val="nil"/>
              <w:right w:val="nil"/>
            </w:tcBorders>
            <w:shd w:val="clear" w:color="auto" w:fill="auto"/>
            <w:vAlign w:val="center"/>
            <w:hideMark/>
          </w:tcPr>
          <w:p w:rsidR="002C12BC" w:rsidRDefault="002C12BC" w:rsidP="009266D7">
            <w:pPr>
              <w:spacing w:after="0"/>
              <w:rPr>
                <w:rFonts w:ascii="Times New Roman" w:eastAsia="Times New Roman" w:hAnsi="Times New Roman" w:cs="Times New Roman"/>
                <w:b/>
                <w:bCs/>
              </w:rPr>
            </w:pPr>
            <w:r w:rsidRPr="00E759C0">
              <w:rPr>
                <w:rFonts w:ascii="Times New Roman" w:eastAsia="Times New Roman" w:hAnsi="Times New Roman" w:cs="Times New Roman"/>
                <w:b/>
                <w:bCs/>
              </w:rPr>
              <w:t xml:space="preserve">Length of road constructed/ repaired during  11/2014 to 01.01.2024 in 27 - </w:t>
            </w:r>
            <w:proofErr w:type="spellStart"/>
            <w:r w:rsidRPr="00E759C0">
              <w:rPr>
                <w:rFonts w:ascii="Times New Roman" w:eastAsia="Times New Roman" w:hAnsi="Times New Roman" w:cs="Times New Roman"/>
                <w:b/>
                <w:bCs/>
              </w:rPr>
              <w:t>Samalkha</w:t>
            </w:r>
            <w:proofErr w:type="spellEnd"/>
            <w:r w:rsidRPr="00E759C0">
              <w:rPr>
                <w:rFonts w:ascii="Times New Roman" w:eastAsia="Times New Roman" w:hAnsi="Times New Roman" w:cs="Times New Roman"/>
                <w:b/>
                <w:bCs/>
              </w:rPr>
              <w:t>:-</w:t>
            </w:r>
          </w:p>
          <w:p w:rsidR="004435AA" w:rsidRPr="00E759C0" w:rsidRDefault="004435AA" w:rsidP="009266D7">
            <w:pPr>
              <w:spacing w:after="0"/>
              <w:rPr>
                <w:rFonts w:ascii="Times New Roman" w:eastAsia="Times New Roman" w:hAnsi="Times New Roman" w:cs="Times New Roman"/>
                <w:b/>
                <w:bCs/>
              </w:rPr>
            </w:pPr>
          </w:p>
        </w:tc>
      </w:tr>
      <w:tr w:rsidR="002C12BC" w:rsidRPr="00E759C0" w:rsidTr="0022781B">
        <w:tc>
          <w:tcPr>
            <w:tcW w:w="583" w:type="dxa"/>
            <w:tcBorders>
              <w:top w:val="nil"/>
              <w:left w:val="nil"/>
              <w:bottom w:val="nil"/>
              <w:right w:val="nil"/>
            </w:tcBorders>
            <w:shd w:val="clear" w:color="auto" w:fill="auto"/>
            <w:noWrap/>
            <w:hideMark/>
          </w:tcPr>
          <w:p w:rsidR="002C12BC" w:rsidRPr="00E759C0" w:rsidRDefault="002C12BC" w:rsidP="0022781B">
            <w:pPr>
              <w:spacing w:after="0"/>
              <w:rPr>
                <w:rFonts w:ascii="Times New Roman" w:eastAsia="Times New Roman" w:hAnsi="Times New Roman" w:cs="Times New Roman"/>
                <w:b/>
                <w:bCs/>
              </w:rPr>
            </w:pPr>
          </w:p>
        </w:tc>
        <w:tc>
          <w:tcPr>
            <w:tcW w:w="236" w:type="dxa"/>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1161" w:type="dxa"/>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808" w:type="dxa"/>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850" w:type="dxa"/>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709" w:type="dxa"/>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850" w:type="dxa"/>
            <w:gridSpan w:val="2"/>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992" w:type="dxa"/>
            <w:gridSpan w:val="2"/>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vAlign w:val="center"/>
            <w:hideMark/>
          </w:tcPr>
          <w:p w:rsidR="002C12BC" w:rsidRPr="00E759C0" w:rsidRDefault="002C12BC" w:rsidP="009266D7">
            <w:pPr>
              <w:spacing w:after="0"/>
              <w:rPr>
                <w:rFonts w:ascii="Times New Roman" w:eastAsia="Times New Roman" w:hAnsi="Times New Roman" w:cs="Times New Roman"/>
              </w:rPr>
            </w:pPr>
          </w:p>
        </w:tc>
      </w:tr>
      <w:tr w:rsidR="002C12BC" w:rsidRPr="00E759C0" w:rsidTr="0022781B">
        <w:tc>
          <w:tcPr>
            <w:tcW w:w="583"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2C12BC" w:rsidRPr="00E759C0" w:rsidRDefault="002C12BC" w:rsidP="0022781B">
            <w:pPr>
              <w:spacing w:after="0"/>
              <w:rPr>
                <w:rFonts w:ascii="Times New Roman" w:eastAsia="Times New Roman" w:hAnsi="Times New Roman" w:cs="Times New Roman"/>
                <w:b/>
                <w:bCs/>
              </w:rPr>
            </w:pPr>
            <w:r w:rsidRPr="00E759C0">
              <w:rPr>
                <w:rFonts w:ascii="Times New Roman" w:eastAsia="Times New Roman" w:hAnsi="Times New Roman" w:cs="Times New Roman"/>
                <w:b/>
                <w:bCs/>
              </w:rPr>
              <w:t>Sr. No.</w:t>
            </w:r>
          </w:p>
        </w:tc>
        <w:tc>
          <w:tcPr>
            <w:tcW w:w="1397" w:type="dxa"/>
            <w:gridSpan w:val="2"/>
            <w:vMerge w:val="restart"/>
            <w:tcBorders>
              <w:top w:val="single" w:sz="8" w:space="0" w:color="auto"/>
              <w:left w:val="single" w:sz="4" w:space="0" w:color="auto"/>
              <w:bottom w:val="single" w:sz="4" w:space="0" w:color="auto"/>
              <w:right w:val="single" w:sz="4" w:space="0" w:color="auto"/>
            </w:tcBorders>
            <w:shd w:val="clear" w:color="auto" w:fill="auto"/>
            <w:hideMark/>
          </w:tcPr>
          <w:p w:rsidR="002C12BC" w:rsidRPr="00E759C0" w:rsidRDefault="002C12BC" w:rsidP="00560057">
            <w:pPr>
              <w:spacing w:after="0"/>
              <w:rPr>
                <w:rFonts w:ascii="Times New Roman" w:eastAsia="Times New Roman" w:hAnsi="Times New Roman" w:cs="Times New Roman"/>
                <w:b/>
                <w:bCs/>
              </w:rPr>
            </w:pPr>
            <w:r w:rsidRPr="00E759C0">
              <w:rPr>
                <w:rFonts w:ascii="Times New Roman" w:eastAsia="Times New Roman" w:hAnsi="Times New Roman" w:cs="Times New Roman"/>
                <w:b/>
                <w:bCs/>
              </w:rPr>
              <w:t>Item</w:t>
            </w:r>
          </w:p>
        </w:tc>
        <w:tc>
          <w:tcPr>
            <w:tcW w:w="8370" w:type="dxa"/>
            <w:gridSpan w:val="17"/>
            <w:tcBorders>
              <w:top w:val="single" w:sz="8" w:space="0" w:color="auto"/>
              <w:left w:val="nil"/>
              <w:bottom w:val="single" w:sz="4" w:space="0" w:color="auto"/>
              <w:right w:val="single" w:sz="8" w:space="0" w:color="000000"/>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(Length in km.)</w:t>
            </w:r>
          </w:p>
        </w:tc>
      </w:tr>
      <w:tr w:rsidR="002C12BC" w:rsidRPr="00E759C0" w:rsidTr="0022781B">
        <w:tc>
          <w:tcPr>
            <w:tcW w:w="583" w:type="dxa"/>
            <w:vMerge/>
            <w:tcBorders>
              <w:top w:val="single" w:sz="8" w:space="0" w:color="auto"/>
              <w:left w:val="single" w:sz="8" w:space="0" w:color="auto"/>
              <w:bottom w:val="single" w:sz="4" w:space="0" w:color="auto"/>
              <w:right w:val="single" w:sz="4" w:space="0" w:color="auto"/>
            </w:tcBorders>
            <w:hideMark/>
          </w:tcPr>
          <w:p w:rsidR="002C12BC" w:rsidRPr="00E759C0" w:rsidRDefault="002C12BC" w:rsidP="0022781B">
            <w:pPr>
              <w:spacing w:after="0"/>
              <w:rPr>
                <w:rFonts w:ascii="Times New Roman" w:eastAsia="Times New Roman" w:hAnsi="Times New Roman" w:cs="Times New Roman"/>
                <w:b/>
                <w:bCs/>
              </w:rPr>
            </w:pPr>
          </w:p>
        </w:tc>
        <w:tc>
          <w:tcPr>
            <w:tcW w:w="1397" w:type="dxa"/>
            <w:gridSpan w:val="2"/>
            <w:vMerge/>
            <w:tcBorders>
              <w:top w:val="single" w:sz="8" w:space="0" w:color="auto"/>
              <w:left w:val="single" w:sz="4" w:space="0" w:color="auto"/>
              <w:bottom w:val="single" w:sz="4" w:space="0" w:color="auto"/>
              <w:right w:val="single" w:sz="4" w:space="0" w:color="auto"/>
            </w:tcBorders>
            <w:hideMark/>
          </w:tcPr>
          <w:p w:rsidR="002C12BC" w:rsidRPr="00E759C0" w:rsidRDefault="002C12BC" w:rsidP="00560057">
            <w:pPr>
              <w:spacing w:after="0"/>
              <w:rPr>
                <w:rFonts w:ascii="Times New Roman" w:eastAsia="Times New Roman" w:hAnsi="Times New Roman" w:cs="Times New Roman"/>
                <w:b/>
                <w:bCs/>
              </w:rPr>
            </w:pPr>
          </w:p>
        </w:tc>
        <w:tc>
          <w:tcPr>
            <w:tcW w:w="808"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2014-15</w:t>
            </w:r>
          </w:p>
        </w:tc>
        <w:tc>
          <w:tcPr>
            <w:tcW w:w="850"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2015-16</w:t>
            </w:r>
          </w:p>
        </w:tc>
        <w:tc>
          <w:tcPr>
            <w:tcW w:w="709"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2016-17</w:t>
            </w:r>
          </w:p>
        </w:tc>
        <w:tc>
          <w:tcPr>
            <w:tcW w:w="709"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2017-18</w:t>
            </w:r>
          </w:p>
        </w:tc>
        <w:tc>
          <w:tcPr>
            <w:tcW w:w="850"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2018-19</w:t>
            </w:r>
          </w:p>
        </w:tc>
        <w:tc>
          <w:tcPr>
            <w:tcW w:w="851"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2019-20</w:t>
            </w:r>
          </w:p>
        </w:tc>
        <w:tc>
          <w:tcPr>
            <w:tcW w:w="850" w:type="dxa"/>
            <w:gridSpan w:val="2"/>
            <w:tcBorders>
              <w:top w:val="single" w:sz="8"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2020-21</w:t>
            </w:r>
          </w:p>
        </w:tc>
        <w:tc>
          <w:tcPr>
            <w:tcW w:w="851" w:type="dxa"/>
            <w:gridSpan w:val="2"/>
            <w:tcBorders>
              <w:top w:val="single" w:sz="8" w:space="0" w:color="auto"/>
              <w:left w:val="nil"/>
              <w:bottom w:val="single" w:sz="4" w:space="0" w:color="auto"/>
              <w:right w:val="nil"/>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2021-22</w:t>
            </w:r>
          </w:p>
        </w:tc>
        <w:tc>
          <w:tcPr>
            <w:tcW w:w="992" w:type="dxa"/>
            <w:gridSpan w:val="2"/>
            <w:tcBorders>
              <w:top w:val="single" w:sz="8" w:space="0" w:color="auto"/>
              <w:left w:val="single" w:sz="4" w:space="0" w:color="auto"/>
              <w:bottom w:val="single" w:sz="4" w:space="0" w:color="auto"/>
              <w:right w:val="nil"/>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01.04.2022 to 01.01.2024</w:t>
            </w:r>
          </w:p>
        </w:tc>
        <w:tc>
          <w:tcPr>
            <w:tcW w:w="900" w:type="dxa"/>
            <w:gridSpan w:val="2"/>
            <w:tcBorders>
              <w:top w:val="nil"/>
              <w:left w:val="single" w:sz="4" w:space="0" w:color="auto"/>
              <w:bottom w:val="single" w:sz="4" w:space="0" w:color="auto"/>
              <w:right w:val="single" w:sz="8"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Total</w:t>
            </w:r>
          </w:p>
        </w:tc>
      </w:tr>
      <w:tr w:rsidR="002C12BC" w:rsidRPr="00E759C0" w:rsidTr="0022781B">
        <w:tc>
          <w:tcPr>
            <w:tcW w:w="583" w:type="dxa"/>
            <w:tcBorders>
              <w:top w:val="nil"/>
              <w:left w:val="single" w:sz="8" w:space="0" w:color="auto"/>
              <w:bottom w:val="single" w:sz="4" w:space="0" w:color="auto"/>
              <w:right w:val="single" w:sz="4" w:space="0" w:color="auto"/>
            </w:tcBorders>
            <w:shd w:val="clear" w:color="auto" w:fill="auto"/>
            <w:hideMark/>
          </w:tcPr>
          <w:p w:rsidR="002C12BC" w:rsidRPr="00E759C0" w:rsidRDefault="002C12BC" w:rsidP="0022781B">
            <w:pPr>
              <w:spacing w:after="0"/>
              <w:rPr>
                <w:rFonts w:ascii="Times New Roman" w:eastAsia="Times New Roman" w:hAnsi="Times New Roman" w:cs="Times New Roman"/>
              </w:rPr>
            </w:pPr>
            <w:r w:rsidRPr="00E759C0">
              <w:rPr>
                <w:rFonts w:ascii="Times New Roman" w:eastAsia="Times New Roman" w:hAnsi="Times New Roman" w:cs="Times New Roman"/>
              </w:rPr>
              <w:t>1</w:t>
            </w:r>
          </w:p>
        </w:tc>
        <w:tc>
          <w:tcPr>
            <w:tcW w:w="1397" w:type="dxa"/>
            <w:gridSpan w:val="2"/>
            <w:tcBorders>
              <w:top w:val="single" w:sz="4" w:space="0" w:color="auto"/>
              <w:left w:val="nil"/>
              <w:bottom w:val="single" w:sz="4" w:space="0" w:color="auto"/>
              <w:right w:val="single" w:sz="4" w:space="0" w:color="auto"/>
            </w:tcBorders>
            <w:shd w:val="clear" w:color="auto" w:fill="auto"/>
            <w:hideMark/>
          </w:tcPr>
          <w:p w:rsidR="002C12BC" w:rsidRPr="00DA46DE" w:rsidRDefault="002C12BC" w:rsidP="00560057">
            <w:pPr>
              <w:spacing w:after="0"/>
              <w:rPr>
                <w:rFonts w:ascii="Times New Roman" w:eastAsia="Times New Roman" w:hAnsi="Times New Roman" w:cs="Times New Roman"/>
                <w:sz w:val="21"/>
                <w:szCs w:val="21"/>
              </w:rPr>
            </w:pPr>
            <w:r w:rsidRPr="00DA46DE">
              <w:rPr>
                <w:rFonts w:ascii="Times New Roman" w:eastAsia="Times New Roman" w:hAnsi="Times New Roman" w:cs="Times New Roman"/>
                <w:sz w:val="21"/>
                <w:szCs w:val="21"/>
              </w:rPr>
              <w:t>Construction of road</w:t>
            </w:r>
          </w:p>
        </w:tc>
        <w:tc>
          <w:tcPr>
            <w:tcW w:w="808"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850"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709"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850"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1.2</w:t>
            </w:r>
          </w:p>
        </w:tc>
        <w:tc>
          <w:tcPr>
            <w:tcW w:w="851"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1.98</w:t>
            </w:r>
          </w:p>
        </w:tc>
        <w:tc>
          <w:tcPr>
            <w:tcW w:w="850"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7.00</w:t>
            </w:r>
          </w:p>
        </w:tc>
        <w:tc>
          <w:tcPr>
            <w:tcW w:w="851"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992"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900" w:type="dxa"/>
            <w:gridSpan w:val="2"/>
            <w:tcBorders>
              <w:top w:val="nil"/>
              <w:left w:val="nil"/>
              <w:bottom w:val="single" w:sz="4" w:space="0" w:color="auto"/>
              <w:right w:val="single" w:sz="8"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10.18</w:t>
            </w:r>
          </w:p>
        </w:tc>
      </w:tr>
      <w:tr w:rsidR="002C12BC" w:rsidRPr="00E759C0" w:rsidTr="0022781B">
        <w:tc>
          <w:tcPr>
            <w:tcW w:w="583" w:type="dxa"/>
            <w:tcBorders>
              <w:top w:val="nil"/>
              <w:left w:val="single" w:sz="8" w:space="0" w:color="auto"/>
              <w:bottom w:val="single" w:sz="4" w:space="0" w:color="auto"/>
              <w:right w:val="single" w:sz="4" w:space="0" w:color="auto"/>
            </w:tcBorders>
            <w:shd w:val="clear" w:color="auto" w:fill="auto"/>
            <w:hideMark/>
          </w:tcPr>
          <w:p w:rsidR="002C12BC" w:rsidRPr="00E759C0" w:rsidRDefault="002C12BC" w:rsidP="0022781B">
            <w:pPr>
              <w:spacing w:after="0"/>
              <w:rPr>
                <w:rFonts w:ascii="Times New Roman" w:eastAsia="Times New Roman" w:hAnsi="Times New Roman" w:cs="Times New Roman"/>
              </w:rPr>
            </w:pPr>
            <w:r w:rsidRPr="00E759C0">
              <w:rPr>
                <w:rFonts w:ascii="Times New Roman" w:eastAsia="Times New Roman" w:hAnsi="Times New Roman" w:cs="Times New Roman"/>
              </w:rPr>
              <w:t>2</w:t>
            </w:r>
          </w:p>
        </w:tc>
        <w:tc>
          <w:tcPr>
            <w:tcW w:w="1397" w:type="dxa"/>
            <w:gridSpan w:val="2"/>
            <w:tcBorders>
              <w:top w:val="single" w:sz="4" w:space="0" w:color="auto"/>
              <w:left w:val="nil"/>
              <w:bottom w:val="single" w:sz="4" w:space="0" w:color="auto"/>
              <w:right w:val="single" w:sz="4" w:space="0" w:color="auto"/>
            </w:tcBorders>
            <w:shd w:val="clear" w:color="auto" w:fill="auto"/>
            <w:hideMark/>
          </w:tcPr>
          <w:p w:rsidR="002C12BC" w:rsidRPr="00DA46DE" w:rsidRDefault="002C12BC" w:rsidP="00560057">
            <w:pPr>
              <w:spacing w:after="0"/>
              <w:rPr>
                <w:rFonts w:ascii="Times New Roman" w:eastAsia="Times New Roman" w:hAnsi="Times New Roman" w:cs="Times New Roman"/>
                <w:sz w:val="21"/>
                <w:szCs w:val="21"/>
              </w:rPr>
            </w:pPr>
            <w:r w:rsidRPr="00DA46DE">
              <w:rPr>
                <w:rFonts w:ascii="Times New Roman" w:eastAsia="Times New Roman" w:hAnsi="Times New Roman" w:cs="Times New Roman"/>
                <w:sz w:val="21"/>
                <w:szCs w:val="21"/>
              </w:rPr>
              <w:t>Widening / Strengthening / Raising etc.</w:t>
            </w:r>
          </w:p>
        </w:tc>
        <w:tc>
          <w:tcPr>
            <w:tcW w:w="808"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7.2</w:t>
            </w:r>
          </w:p>
        </w:tc>
        <w:tc>
          <w:tcPr>
            <w:tcW w:w="850"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37.07</w:t>
            </w:r>
          </w:p>
        </w:tc>
        <w:tc>
          <w:tcPr>
            <w:tcW w:w="709" w:type="dxa"/>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709"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850"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14.4</w:t>
            </w:r>
          </w:p>
        </w:tc>
        <w:tc>
          <w:tcPr>
            <w:tcW w:w="851"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21.74</w:t>
            </w:r>
          </w:p>
        </w:tc>
        <w:tc>
          <w:tcPr>
            <w:tcW w:w="850"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13.49</w:t>
            </w:r>
          </w:p>
        </w:tc>
        <w:tc>
          <w:tcPr>
            <w:tcW w:w="851"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35.35</w:t>
            </w:r>
          </w:p>
        </w:tc>
        <w:tc>
          <w:tcPr>
            <w:tcW w:w="992" w:type="dxa"/>
            <w:gridSpan w:val="2"/>
            <w:tcBorders>
              <w:top w:val="nil"/>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43.21</w:t>
            </w:r>
          </w:p>
        </w:tc>
        <w:tc>
          <w:tcPr>
            <w:tcW w:w="900" w:type="dxa"/>
            <w:gridSpan w:val="2"/>
            <w:tcBorders>
              <w:top w:val="nil"/>
              <w:left w:val="nil"/>
              <w:bottom w:val="single" w:sz="4" w:space="0" w:color="auto"/>
              <w:right w:val="single" w:sz="8"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172.46</w:t>
            </w:r>
          </w:p>
        </w:tc>
      </w:tr>
      <w:tr w:rsidR="002C12BC" w:rsidRPr="00E759C0" w:rsidTr="0022781B">
        <w:tc>
          <w:tcPr>
            <w:tcW w:w="583" w:type="dxa"/>
            <w:tcBorders>
              <w:top w:val="single" w:sz="4" w:space="0" w:color="auto"/>
              <w:left w:val="single" w:sz="8" w:space="0" w:color="auto"/>
              <w:bottom w:val="single" w:sz="4" w:space="0" w:color="auto"/>
              <w:right w:val="single" w:sz="4" w:space="0" w:color="auto"/>
            </w:tcBorders>
            <w:shd w:val="clear" w:color="auto" w:fill="auto"/>
            <w:hideMark/>
          </w:tcPr>
          <w:p w:rsidR="002C12BC" w:rsidRPr="00E759C0" w:rsidRDefault="002C12BC" w:rsidP="0022781B">
            <w:pPr>
              <w:spacing w:after="0"/>
              <w:rPr>
                <w:rFonts w:ascii="Times New Roman" w:eastAsia="Times New Roman" w:hAnsi="Times New Roman" w:cs="Times New Roman"/>
              </w:rPr>
            </w:pPr>
            <w:r w:rsidRPr="00E759C0">
              <w:rPr>
                <w:rFonts w:ascii="Times New Roman" w:eastAsia="Times New Roman" w:hAnsi="Times New Roman" w:cs="Times New Roman"/>
              </w:rPr>
              <w:t>3</w:t>
            </w:r>
          </w:p>
        </w:tc>
        <w:tc>
          <w:tcPr>
            <w:tcW w:w="1397" w:type="dxa"/>
            <w:gridSpan w:val="2"/>
            <w:tcBorders>
              <w:top w:val="single" w:sz="4" w:space="0" w:color="auto"/>
              <w:left w:val="nil"/>
              <w:bottom w:val="single" w:sz="4" w:space="0" w:color="auto"/>
              <w:right w:val="single" w:sz="4" w:space="0" w:color="auto"/>
            </w:tcBorders>
            <w:shd w:val="clear" w:color="auto" w:fill="auto"/>
            <w:hideMark/>
          </w:tcPr>
          <w:p w:rsidR="002C12BC" w:rsidRPr="00DA46DE" w:rsidRDefault="002C12BC" w:rsidP="00560057">
            <w:pPr>
              <w:spacing w:after="0"/>
              <w:rPr>
                <w:rFonts w:ascii="Times New Roman" w:eastAsia="Times New Roman" w:hAnsi="Times New Roman" w:cs="Times New Roman"/>
                <w:sz w:val="21"/>
                <w:szCs w:val="21"/>
              </w:rPr>
            </w:pPr>
            <w:r w:rsidRPr="00DA46DE">
              <w:rPr>
                <w:rFonts w:ascii="Times New Roman" w:eastAsia="Times New Roman" w:hAnsi="Times New Roman" w:cs="Times New Roman"/>
                <w:sz w:val="21"/>
                <w:szCs w:val="21"/>
              </w:rPr>
              <w:t>Improvement of Road</w:t>
            </w:r>
          </w:p>
        </w:tc>
        <w:tc>
          <w:tcPr>
            <w:tcW w:w="808" w:type="dxa"/>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709" w:type="dxa"/>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24.32</w:t>
            </w:r>
          </w:p>
        </w:tc>
        <w:tc>
          <w:tcPr>
            <w:tcW w:w="851" w:type="dxa"/>
            <w:gridSpan w:val="2"/>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19.42</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0</w:t>
            </w:r>
          </w:p>
        </w:tc>
        <w:tc>
          <w:tcPr>
            <w:tcW w:w="851" w:type="dxa"/>
            <w:gridSpan w:val="2"/>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14.8</w:t>
            </w:r>
          </w:p>
        </w:tc>
        <w:tc>
          <w:tcPr>
            <w:tcW w:w="992" w:type="dxa"/>
            <w:gridSpan w:val="2"/>
            <w:tcBorders>
              <w:top w:val="single" w:sz="4" w:space="0" w:color="auto"/>
              <w:left w:val="nil"/>
              <w:bottom w:val="single" w:sz="4"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rPr>
            </w:pPr>
            <w:r w:rsidRPr="00E759C0">
              <w:rPr>
                <w:rFonts w:ascii="Times New Roman" w:eastAsia="Times New Roman" w:hAnsi="Times New Roman" w:cs="Times New Roman"/>
              </w:rPr>
              <w:t>29.6</w:t>
            </w:r>
          </w:p>
        </w:tc>
        <w:tc>
          <w:tcPr>
            <w:tcW w:w="900" w:type="dxa"/>
            <w:gridSpan w:val="2"/>
            <w:tcBorders>
              <w:top w:val="single" w:sz="4" w:space="0" w:color="auto"/>
              <w:left w:val="nil"/>
              <w:bottom w:val="single" w:sz="4" w:space="0" w:color="auto"/>
              <w:right w:val="single" w:sz="8"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88.14</w:t>
            </w:r>
          </w:p>
        </w:tc>
      </w:tr>
      <w:tr w:rsidR="002C12BC" w:rsidRPr="00E759C0" w:rsidTr="0022781B">
        <w:tc>
          <w:tcPr>
            <w:tcW w:w="583" w:type="dxa"/>
            <w:tcBorders>
              <w:top w:val="nil"/>
              <w:left w:val="single" w:sz="8" w:space="0" w:color="auto"/>
              <w:bottom w:val="single" w:sz="8" w:space="0" w:color="auto"/>
              <w:right w:val="single" w:sz="4" w:space="0" w:color="auto"/>
            </w:tcBorders>
            <w:shd w:val="clear" w:color="auto" w:fill="auto"/>
            <w:hideMark/>
          </w:tcPr>
          <w:p w:rsidR="002C12BC" w:rsidRPr="00E759C0" w:rsidRDefault="002C12BC" w:rsidP="0022781B">
            <w:pPr>
              <w:spacing w:after="0"/>
              <w:rPr>
                <w:rFonts w:ascii="Times New Roman" w:eastAsia="Times New Roman" w:hAnsi="Times New Roman" w:cs="Times New Roman"/>
              </w:rPr>
            </w:pPr>
            <w:r w:rsidRPr="00E759C0">
              <w:rPr>
                <w:rFonts w:ascii="Times New Roman" w:eastAsia="Times New Roman" w:hAnsi="Times New Roman" w:cs="Times New Roman"/>
              </w:rPr>
              <w:t> </w:t>
            </w:r>
          </w:p>
        </w:tc>
        <w:tc>
          <w:tcPr>
            <w:tcW w:w="1397" w:type="dxa"/>
            <w:gridSpan w:val="2"/>
            <w:tcBorders>
              <w:top w:val="single" w:sz="4" w:space="0" w:color="auto"/>
              <w:left w:val="nil"/>
              <w:bottom w:val="single" w:sz="8" w:space="0" w:color="auto"/>
              <w:right w:val="single" w:sz="4" w:space="0" w:color="auto"/>
            </w:tcBorders>
            <w:shd w:val="clear" w:color="auto" w:fill="auto"/>
            <w:hideMark/>
          </w:tcPr>
          <w:p w:rsidR="002C12BC" w:rsidRPr="00E759C0" w:rsidRDefault="002C12BC" w:rsidP="00560057">
            <w:pPr>
              <w:spacing w:after="0"/>
              <w:rPr>
                <w:rFonts w:ascii="Times New Roman" w:eastAsia="Times New Roman" w:hAnsi="Times New Roman" w:cs="Times New Roman"/>
                <w:b/>
                <w:bCs/>
              </w:rPr>
            </w:pPr>
            <w:r w:rsidRPr="00E759C0">
              <w:rPr>
                <w:rFonts w:ascii="Times New Roman" w:eastAsia="Times New Roman" w:hAnsi="Times New Roman" w:cs="Times New Roman"/>
                <w:b/>
                <w:bCs/>
              </w:rPr>
              <w:t>Total:-</w:t>
            </w:r>
          </w:p>
        </w:tc>
        <w:tc>
          <w:tcPr>
            <w:tcW w:w="808" w:type="dxa"/>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7.20</w:t>
            </w:r>
          </w:p>
        </w:tc>
        <w:tc>
          <w:tcPr>
            <w:tcW w:w="850" w:type="dxa"/>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37.07</w:t>
            </w:r>
          </w:p>
        </w:tc>
        <w:tc>
          <w:tcPr>
            <w:tcW w:w="709" w:type="dxa"/>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0.00</w:t>
            </w:r>
          </w:p>
        </w:tc>
        <w:tc>
          <w:tcPr>
            <w:tcW w:w="709" w:type="dxa"/>
            <w:gridSpan w:val="2"/>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0.00</w:t>
            </w:r>
          </w:p>
        </w:tc>
        <w:tc>
          <w:tcPr>
            <w:tcW w:w="850" w:type="dxa"/>
            <w:gridSpan w:val="2"/>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39.92</w:t>
            </w:r>
          </w:p>
        </w:tc>
        <w:tc>
          <w:tcPr>
            <w:tcW w:w="851" w:type="dxa"/>
            <w:gridSpan w:val="2"/>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43.14</w:t>
            </w:r>
          </w:p>
        </w:tc>
        <w:tc>
          <w:tcPr>
            <w:tcW w:w="850" w:type="dxa"/>
            <w:gridSpan w:val="2"/>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20.49</w:t>
            </w:r>
          </w:p>
        </w:tc>
        <w:tc>
          <w:tcPr>
            <w:tcW w:w="851" w:type="dxa"/>
            <w:gridSpan w:val="2"/>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50.15</w:t>
            </w:r>
          </w:p>
        </w:tc>
        <w:tc>
          <w:tcPr>
            <w:tcW w:w="992" w:type="dxa"/>
            <w:gridSpan w:val="2"/>
            <w:tcBorders>
              <w:top w:val="nil"/>
              <w:left w:val="nil"/>
              <w:bottom w:val="single" w:sz="8" w:space="0" w:color="auto"/>
              <w:right w:val="single" w:sz="4"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72.81</w:t>
            </w:r>
          </w:p>
        </w:tc>
        <w:tc>
          <w:tcPr>
            <w:tcW w:w="900" w:type="dxa"/>
            <w:gridSpan w:val="2"/>
            <w:tcBorders>
              <w:top w:val="nil"/>
              <w:left w:val="nil"/>
              <w:bottom w:val="single" w:sz="8" w:space="0" w:color="auto"/>
              <w:right w:val="single" w:sz="8" w:space="0" w:color="auto"/>
            </w:tcBorders>
            <w:shd w:val="clear" w:color="auto" w:fill="auto"/>
            <w:hideMark/>
          </w:tcPr>
          <w:p w:rsidR="002C12BC" w:rsidRPr="00E759C0" w:rsidRDefault="002C12BC" w:rsidP="00560057">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270.78</w:t>
            </w:r>
          </w:p>
        </w:tc>
      </w:tr>
    </w:tbl>
    <w:p w:rsidR="004435AA" w:rsidRDefault="004435AA" w:rsidP="002C12BC"/>
    <w:p w:rsidR="004435AA" w:rsidRDefault="004435AA">
      <w:r>
        <w:br w:type="page"/>
      </w:r>
    </w:p>
    <w:tbl>
      <w:tblPr>
        <w:tblW w:w="10350" w:type="dxa"/>
        <w:tblInd w:w="108" w:type="dxa"/>
        <w:tblLayout w:type="fixed"/>
        <w:tblLook w:val="04A0" w:firstRow="1" w:lastRow="0" w:firstColumn="1" w:lastColumn="0" w:noHBand="0" w:noVBand="1"/>
      </w:tblPr>
      <w:tblGrid>
        <w:gridCol w:w="450"/>
        <w:gridCol w:w="1260"/>
        <w:gridCol w:w="720"/>
        <w:gridCol w:w="810"/>
        <w:gridCol w:w="720"/>
        <w:gridCol w:w="720"/>
        <w:gridCol w:w="810"/>
        <w:gridCol w:w="810"/>
        <w:gridCol w:w="810"/>
        <w:gridCol w:w="810"/>
        <w:gridCol w:w="720"/>
        <w:gridCol w:w="716"/>
        <w:gridCol w:w="994"/>
      </w:tblGrid>
      <w:tr w:rsidR="002C12BC" w:rsidRPr="00E759C0" w:rsidTr="00494F11">
        <w:tc>
          <w:tcPr>
            <w:tcW w:w="10350" w:type="dxa"/>
            <w:gridSpan w:val="13"/>
            <w:tcBorders>
              <w:top w:val="nil"/>
              <w:left w:val="nil"/>
              <w:bottom w:val="nil"/>
              <w:right w:val="nil"/>
            </w:tcBorders>
            <w:shd w:val="clear" w:color="auto" w:fill="auto"/>
            <w:noWrap/>
            <w:hideMark/>
          </w:tcPr>
          <w:p w:rsidR="00B15F9A" w:rsidRDefault="00B15F9A" w:rsidP="00494F11">
            <w:pPr>
              <w:spacing w:after="0"/>
              <w:rPr>
                <w:rFonts w:ascii="Times New Roman" w:eastAsia="Times New Roman" w:hAnsi="Times New Roman" w:cs="Times New Roman"/>
                <w:b/>
                <w:bCs/>
              </w:rPr>
            </w:pPr>
          </w:p>
          <w:p w:rsidR="00B15F9A" w:rsidRDefault="00B15F9A" w:rsidP="00494F11">
            <w:pPr>
              <w:spacing w:after="0"/>
              <w:rPr>
                <w:rFonts w:ascii="Times New Roman" w:eastAsia="Times New Roman" w:hAnsi="Times New Roman" w:cs="Times New Roman"/>
                <w:b/>
                <w:bCs/>
              </w:rPr>
            </w:pPr>
          </w:p>
          <w:p w:rsidR="002C12BC" w:rsidRDefault="002C12BC" w:rsidP="00494F11">
            <w:pPr>
              <w:spacing w:after="0"/>
              <w:rPr>
                <w:rFonts w:ascii="Times New Roman" w:eastAsia="Times New Roman" w:hAnsi="Times New Roman" w:cs="Times New Roman"/>
                <w:b/>
                <w:bCs/>
              </w:rPr>
            </w:pPr>
            <w:r w:rsidRPr="00E759C0">
              <w:rPr>
                <w:rFonts w:ascii="Times New Roman" w:eastAsia="Times New Roman" w:hAnsi="Times New Roman" w:cs="Times New Roman"/>
                <w:b/>
                <w:bCs/>
              </w:rPr>
              <w:t xml:space="preserve">(F)  In 27 - </w:t>
            </w:r>
            <w:proofErr w:type="spellStart"/>
            <w:r w:rsidRPr="00E759C0">
              <w:rPr>
                <w:rFonts w:ascii="Times New Roman" w:eastAsia="Times New Roman" w:hAnsi="Times New Roman" w:cs="Times New Roman"/>
                <w:b/>
                <w:bCs/>
              </w:rPr>
              <w:t>Samalkha</w:t>
            </w:r>
            <w:proofErr w:type="spellEnd"/>
            <w:r w:rsidRPr="00E759C0">
              <w:rPr>
                <w:rFonts w:ascii="Times New Roman" w:eastAsia="Times New Roman" w:hAnsi="Times New Roman" w:cs="Times New Roman"/>
                <w:b/>
                <w:bCs/>
              </w:rPr>
              <w:t xml:space="preserve"> Constituency year wise expenditure incurred on various road activities</w:t>
            </w:r>
            <w:r w:rsidR="00F11BB2">
              <w:rPr>
                <w:rFonts w:ascii="Times New Roman" w:eastAsia="Times New Roman" w:hAnsi="Times New Roman" w:cs="Times New Roman"/>
                <w:b/>
                <w:bCs/>
              </w:rPr>
              <w:t xml:space="preserve"> </w:t>
            </w:r>
            <w:r w:rsidRPr="00E759C0">
              <w:rPr>
                <w:rFonts w:ascii="Times New Roman" w:eastAsia="Times New Roman" w:hAnsi="Times New Roman" w:cs="Times New Roman"/>
                <w:b/>
                <w:bCs/>
              </w:rPr>
              <w:t>during 11/2014 to 01.01.2024 is as under:-</w:t>
            </w:r>
          </w:p>
          <w:p w:rsidR="00B15F9A" w:rsidRPr="00E759C0" w:rsidRDefault="00B15F9A" w:rsidP="00494F11">
            <w:pPr>
              <w:spacing w:after="0"/>
              <w:rPr>
                <w:rFonts w:ascii="Times New Roman" w:eastAsia="Times New Roman" w:hAnsi="Times New Roman" w:cs="Times New Roman"/>
                <w:b/>
                <w:bCs/>
              </w:rPr>
            </w:pP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450" w:type="dxa"/>
            <w:shd w:val="clear" w:color="auto" w:fill="auto"/>
            <w:hideMark/>
          </w:tcPr>
          <w:p w:rsidR="002C12BC" w:rsidRPr="00E759C0" w:rsidRDefault="002C12BC" w:rsidP="00B15F9A">
            <w:pPr>
              <w:spacing w:after="0" w:line="360" w:lineRule="auto"/>
              <w:ind w:left="-107" w:right="-106"/>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Sr. No.</w:t>
            </w:r>
          </w:p>
        </w:tc>
        <w:tc>
          <w:tcPr>
            <w:tcW w:w="126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Item</w:t>
            </w:r>
          </w:p>
        </w:tc>
        <w:tc>
          <w:tcPr>
            <w:tcW w:w="72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2014-15</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2015-16</w:t>
            </w:r>
          </w:p>
        </w:tc>
        <w:tc>
          <w:tcPr>
            <w:tcW w:w="72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2016-17</w:t>
            </w:r>
          </w:p>
        </w:tc>
        <w:tc>
          <w:tcPr>
            <w:tcW w:w="72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2017-18</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2018-19</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2019-20</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2020-21</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2021-22</w:t>
            </w:r>
          </w:p>
        </w:tc>
        <w:tc>
          <w:tcPr>
            <w:tcW w:w="720" w:type="dxa"/>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2022-23</w:t>
            </w:r>
          </w:p>
        </w:tc>
        <w:tc>
          <w:tcPr>
            <w:tcW w:w="716"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16"/>
                <w:szCs w:val="16"/>
              </w:rPr>
            </w:pPr>
            <w:r w:rsidRPr="00E759C0">
              <w:rPr>
                <w:rFonts w:ascii="Times New Roman" w:eastAsia="Times New Roman" w:hAnsi="Times New Roman" w:cs="Times New Roman"/>
                <w:b/>
                <w:bCs/>
                <w:sz w:val="16"/>
                <w:szCs w:val="16"/>
              </w:rPr>
              <w:t>01.04.2023 to 01.01.2024</w:t>
            </w:r>
          </w:p>
        </w:tc>
        <w:tc>
          <w:tcPr>
            <w:tcW w:w="994"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Total</w:t>
            </w: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w:t>
            </w:r>
          </w:p>
        </w:tc>
        <w:tc>
          <w:tcPr>
            <w:tcW w:w="126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w:t>
            </w:r>
          </w:p>
        </w:tc>
        <w:tc>
          <w:tcPr>
            <w:tcW w:w="72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3</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4</w:t>
            </w:r>
          </w:p>
        </w:tc>
        <w:tc>
          <w:tcPr>
            <w:tcW w:w="72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5</w:t>
            </w:r>
          </w:p>
        </w:tc>
        <w:tc>
          <w:tcPr>
            <w:tcW w:w="72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6</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7</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8</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9</w:t>
            </w:r>
          </w:p>
        </w:tc>
        <w:tc>
          <w:tcPr>
            <w:tcW w:w="810"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10</w:t>
            </w:r>
          </w:p>
        </w:tc>
        <w:tc>
          <w:tcPr>
            <w:tcW w:w="720" w:type="dxa"/>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11</w:t>
            </w:r>
          </w:p>
        </w:tc>
        <w:tc>
          <w:tcPr>
            <w:tcW w:w="716"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12</w:t>
            </w:r>
          </w:p>
        </w:tc>
        <w:tc>
          <w:tcPr>
            <w:tcW w:w="994" w:type="dxa"/>
            <w:shd w:val="clear" w:color="auto" w:fill="auto"/>
            <w:hideMark/>
          </w:tcPr>
          <w:p w:rsidR="002C12BC" w:rsidRPr="00E759C0" w:rsidRDefault="002C12BC" w:rsidP="00B15F9A">
            <w:pPr>
              <w:spacing w:after="0" w:line="360" w:lineRule="auto"/>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13</w:t>
            </w: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w:t>
            </w:r>
          </w:p>
        </w:tc>
        <w:tc>
          <w:tcPr>
            <w:tcW w:w="1260" w:type="dxa"/>
            <w:shd w:val="clear" w:color="auto" w:fill="auto"/>
            <w:hideMark/>
          </w:tcPr>
          <w:p w:rsidR="002C12BC" w:rsidRPr="00560057" w:rsidRDefault="002C12BC" w:rsidP="00B15F9A">
            <w:pPr>
              <w:spacing w:after="0" w:line="360" w:lineRule="auto"/>
              <w:rPr>
                <w:rFonts w:ascii="Times New Roman" w:eastAsia="Times New Roman" w:hAnsi="Times New Roman" w:cs="Times New Roman"/>
                <w:sz w:val="18"/>
                <w:szCs w:val="18"/>
              </w:rPr>
            </w:pPr>
            <w:r w:rsidRPr="00560057">
              <w:rPr>
                <w:rFonts w:ascii="Times New Roman" w:eastAsia="Times New Roman" w:hAnsi="Times New Roman" w:cs="Times New Roman"/>
                <w:sz w:val="18"/>
                <w:szCs w:val="18"/>
              </w:rPr>
              <w:t>Construction of road</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94.22</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15.75</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720" w:type="dxa"/>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716" w:type="dxa"/>
            <w:shd w:val="clear" w:color="auto" w:fill="auto"/>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994" w:type="dxa"/>
            <w:shd w:val="clear" w:color="auto" w:fill="auto"/>
            <w:hideMark/>
          </w:tcPr>
          <w:p w:rsidR="002C12BC" w:rsidRPr="00E759C0" w:rsidRDefault="00A32776"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fldChar w:fldCharType="begin"/>
            </w:r>
            <w:r w:rsidR="002C12BC" w:rsidRPr="00E759C0">
              <w:rPr>
                <w:rFonts w:ascii="Times New Roman" w:eastAsia="Times New Roman" w:hAnsi="Times New Roman" w:cs="Times New Roman"/>
                <w:b/>
                <w:bCs/>
                <w:sz w:val="20"/>
                <w:szCs w:val="20"/>
              </w:rPr>
              <w:instrText xml:space="preserve"> =SUM(left) </w:instrText>
            </w:r>
            <w:r w:rsidRPr="00E759C0">
              <w:rPr>
                <w:rFonts w:ascii="Times New Roman" w:eastAsia="Times New Roman" w:hAnsi="Times New Roman" w:cs="Times New Roman"/>
                <w:b/>
                <w:bCs/>
                <w:sz w:val="20"/>
                <w:szCs w:val="20"/>
              </w:rPr>
              <w:fldChar w:fldCharType="separate"/>
            </w:r>
            <w:r w:rsidR="002C12BC" w:rsidRPr="00E759C0">
              <w:rPr>
                <w:rFonts w:ascii="Times New Roman" w:eastAsia="Times New Roman" w:hAnsi="Times New Roman" w:cs="Times New Roman"/>
                <w:b/>
                <w:bCs/>
                <w:noProof/>
                <w:sz w:val="20"/>
                <w:szCs w:val="20"/>
              </w:rPr>
              <w:t>109.97</w:t>
            </w:r>
            <w:r w:rsidRPr="00E759C0">
              <w:rPr>
                <w:rFonts w:ascii="Times New Roman" w:eastAsia="Times New Roman" w:hAnsi="Times New Roman" w:cs="Times New Roman"/>
                <w:b/>
                <w:bCs/>
                <w:sz w:val="20"/>
                <w:szCs w:val="20"/>
              </w:rPr>
              <w:fldChar w:fldCharType="end"/>
            </w: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2</w:t>
            </w:r>
          </w:p>
        </w:tc>
        <w:tc>
          <w:tcPr>
            <w:tcW w:w="1260" w:type="dxa"/>
            <w:shd w:val="clear" w:color="auto" w:fill="auto"/>
            <w:hideMark/>
          </w:tcPr>
          <w:p w:rsidR="002C12BC" w:rsidRPr="00560057" w:rsidRDefault="002C12BC" w:rsidP="00B15F9A">
            <w:pPr>
              <w:spacing w:after="0" w:line="360" w:lineRule="auto"/>
              <w:rPr>
                <w:rFonts w:ascii="Times New Roman" w:eastAsia="Times New Roman" w:hAnsi="Times New Roman" w:cs="Times New Roman"/>
                <w:sz w:val="18"/>
                <w:szCs w:val="18"/>
              </w:rPr>
            </w:pPr>
            <w:r w:rsidRPr="00560057">
              <w:rPr>
                <w:rFonts w:ascii="Times New Roman" w:eastAsia="Times New Roman" w:hAnsi="Times New Roman" w:cs="Times New Roman"/>
                <w:sz w:val="18"/>
                <w:szCs w:val="18"/>
              </w:rPr>
              <w:t>Widening/   Strengthening /Raising etc.</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1319.15</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942.57</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370.65</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405.36</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1189.81</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1216.5</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3135.23</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4818.01</w:t>
            </w:r>
          </w:p>
        </w:tc>
        <w:tc>
          <w:tcPr>
            <w:tcW w:w="720" w:type="dxa"/>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1645.10</w:t>
            </w:r>
          </w:p>
        </w:tc>
        <w:tc>
          <w:tcPr>
            <w:tcW w:w="716" w:type="dxa"/>
            <w:shd w:val="clear" w:color="auto" w:fill="auto"/>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1546.29</w:t>
            </w:r>
          </w:p>
        </w:tc>
        <w:tc>
          <w:tcPr>
            <w:tcW w:w="994" w:type="dxa"/>
            <w:shd w:val="clear" w:color="auto" w:fill="auto"/>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16588.67</w:t>
            </w: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3</w:t>
            </w:r>
          </w:p>
        </w:tc>
        <w:tc>
          <w:tcPr>
            <w:tcW w:w="1260" w:type="dxa"/>
            <w:shd w:val="clear" w:color="auto" w:fill="auto"/>
            <w:hideMark/>
          </w:tcPr>
          <w:p w:rsidR="002C12BC" w:rsidRPr="00560057" w:rsidRDefault="002C12BC" w:rsidP="00B15F9A">
            <w:pPr>
              <w:spacing w:after="0" w:line="360" w:lineRule="auto"/>
              <w:rPr>
                <w:rFonts w:ascii="Times New Roman" w:eastAsia="Times New Roman" w:hAnsi="Times New Roman" w:cs="Times New Roman"/>
                <w:sz w:val="18"/>
                <w:szCs w:val="18"/>
              </w:rPr>
            </w:pPr>
            <w:r w:rsidRPr="00560057">
              <w:rPr>
                <w:rFonts w:ascii="Times New Roman" w:eastAsia="Times New Roman" w:hAnsi="Times New Roman" w:cs="Times New Roman"/>
                <w:sz w:val="18"/>
                <w:szCs w:val="18"/>
              </w:rPr>
              <w:t>Cement Concrete/</w:t>
            </w:r>
            <w:r w:rsidR="00560057" w:rsidRPr="00560057">
              <w:rPr>
                <w:rFonts w:ascii="Times New Roman" w:eastAsia="Times New Roman" w:hAnsi="Times New Roman" w:cs="Times New Roman"/>
                <w:sz w:val="18"/>
                <w:szCs w:val="18"/>
              </w:rPr>
              <w:t xml:space="preserve"> </w:t>
            </w:r>
            <w:r w:rsidRPr="00560057">
              <w:rPr>
                <w:rFonts w:ascii="Times New Roman" w:eastAsia="Times New Roman" w:hAnsi="Times New Roman" w:cs="Times New Roman"/>
                <w:sz w:val="18"/>
                <w:szCs w:val="18"/>
              </w:rPr>
              <w:t>Block</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427.69</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333.48</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197.38</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205.17</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416.32</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425.17</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201.64</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388.00</w:t>
            </w:r>
          </w:p>
        </w:tc>
        <w:tc>
          <w:tcPr>
            <w:tcW w:w="720" w:type="dxa"/>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44.03</w:t>
            </w:r>
          </w:p>
        </w:tc>
        <w:tc>
          <w:tcPr>
            <w:tcW w:w="716" w:type="dxa"/>
            <w:shd w:val="clear" w:color="auto" w:fill="auto"/>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148.30</w:t>
            </w:r>
          </w:p>
        </w:tc>
        <w:tc>
          <w:tcPr>
            <w:tcW w:w="994" w:type="dxa"/>
            <w:shd w:val="clear" w:color="auto" w:fill="auto"/>
          </w:tcPr>
          <w:p w:rsidR="002C12BC" w:rsidRPr="00E759C0" w:rsidRDefault="00A32776"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fldChar w:fldCharType="begin"/>
            </w:r>
            <w:r w:rsidR="002C12BC" w:rsidRPr="00E759C0">
              <w:rPr>
                <w:rFonts w:ascii="Times New Roman" w:eastAsia="Times New Roman" w:hAnsi="Times New Roman" w:cs="Times New Roman"/>
                <w:b/>
                <w:bCs/>
                <w:sz w:val="20"/>
                <w:szCs w:val="20"/>
              </w:rPr>
              <w:instrText xml:space="preserve"> =SUM(left) </w:instrText>
            </w:r>
            <w:r w:rsidRPr="00E759C0">
              <w:rPr>
                <w:rFonts w:ascii="Times New Roman" w:eastAsia="Times New Roman" w:hAnsi="Times New Roman" w:cs="Times New Roman"/>
                <w:b/>
                <w:bCs/>
                <w:sz w:val="20"/>
                <w:szCs w:val="20"/>
              </w:rPr>
              <w:fldChar w:fldCharType="separate"/>
            </w:r>
            <w:r w:rsidR="002C12BC" w:rsidRPr="00E759C0">
              <w:rPr>
                <w:rFonts w:ascii="Times New Roman" w:eastAsia="Times New Roman" w:hAnsi="Times New Roman" w:cs="Times New Roman"/>
                <w:b/>
                <w:bCs/>
                <w:noProof/>
                <w:sz w:val="20"/>
                <w:szCs w:val="20"/>
              </w:rPr>
              <w:t>2787.18</w:t>
            </w:r>
            <w:r w:rsidRPr="00E759C0">
              <w:rPr>
                <w:rFonts w:ascii="Times New Roman" w:eastAsia="Times New Roman" w:hAnsi="Times New Roman" w:cs="Times New Roman"/>
                <w:b/>
                <w:bCs/>
                <w:sz w:val="20"/>
                <w:szCs w:val="20"/>
              </w:rPr>
              <w:fldChar w:fldCharType="end"/>
            </w: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w:t>
            </w:r>
          </w:p>
        </w:tc>
        <w:tc>
          <w:tcPr>
            <w:tcW w:w="1260" w:type="dxa"/>
            <w:shd w:val="clear" w:color="auto" w:fill="auto"/>
            <w:hideMark/>
          </w:tcPr>
          <w:p w:rsidR="002C12BC" w:rsidRPr="00560057" w:rsidRDefault="002C12BC" w:rsidP="00B15F9A">
            <w:pPr>
              <w:spacing w:after="0" w:line="360" w:lineRule="auto"/>
              <w:rPr>
                <w:rFonts w:ascii="Times New Roman" w:eastAsia="Times New Roman" w:hAnsi="Times New Roman" w:cs="Times New Roman"/>
                <w:sz w:val="18"/>
                <w:szCs w:val="18"/>
              </w:rPr>
            </w:pPr>
            <w:r w:rsidRPr="00560057">
              <w:rPr>
                <w:rFonts w:ascii="Times New Roman" w:eastAsia="Times New Roman" w:hAnsi="Times New Roman" w:cs="Times New Roman"/>
                <w:sz w:val="18"/>
                <w:szCs w:val="18"/>
              </w:rPr>
              <w:t>Annual surfacing of roads / P.C.</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74.51</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64.51</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52.25</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82.16</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65.45</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63.21</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62.00</w:t>
            </w:r>
          </w:p>
        </w:tc>
        <w:tc>
          <w:tcPr>
            <w:tcW w:w="720" w:type="dxa"/>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716" w:type="dxa"/>
            <w:shd w:val="clear" w:color="auto" w:fill="auto"/>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994" w:type="dxa"/>
            <w:shd w:val="clear" w:color="auto" w:fill="auto"/>
          </w:tcPr>
          <w:p w:rsidR="002C12BC" w:rsidRPr="00E759C0" w:rsidRDefault="00A32776"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fldChar w:fldCharType="begin"/>
            </w:r>
            <w:r w:rsidR="002C12BC" w:rsidRPr="00E759C0">
              <w:rPr>
                <w:rFonts w:ascii="Times New Roman" w:eastAsia="Times New Roman" w:hAnsi="Times New Roman" w:cs="Times New Roman"/>
                <w:b/>
                <w:bCs/>
                <w:sz w:val="20"/>
                <w:szCs w:val="20"/>
              </w:rPr>
              <w:instrText xml:space="preserve"> =SUM(left) </w:instrText>
            </w:r>
            <w:r w:rsidRPr="00E759C0">
              <w:rPr>
                <w:rFonts w:ascii="Times New Roman" w:eastAsia="Times New Roman" w:hAnsi="Times New Roman" w:cs="Times New Roman"/>
                <w:b/>
                <w:bCs/>
                <w:sz w:val="20"/>
                <w:szCs w:val="20"/>
              </w:rPr>
              <w:fldChar w:fldCharType="separate"/>
            </w:r>
            <w:r w:rsidR="002C12BC" w:rsidRPr="00E759C0">
              <w:rPr>
                <w:rFonts w:ascii="Times New Roman" w:eastAsia="Times New Roman" w:hAnsi="Times New Roman" w:cs="Times New Roman"/>
                <w:b/>
                <w:bCs/>
                <w:noProof/>
                <w:sz w:val="20"/>
                <w:szCs w:val="20"/>
              </w:rPr>
              <w:t>464.09</w:t>
            </w:r>
            <w:r w:rsidRPr="00E759C0">
              <w:rPr>
                <w:rFonts w:ascii="Times New Roman" w:eastAsia="Times New Roman" w:hAnsi="Times New Roman" w:cs="Times New Roman"/>
                <w:b/>
                <w:bCs/>
                <w:sz w:val="20"/>
                <w:szCs w:val="20"/>
              </w:rPr>
              <w:fldChar w:fldCharType="end"/>
            </w: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5</w:t>
            </w:r>
          </w:p>
        </w:tc>
        <w:tc>
          <w:tcPr>
            <w:tcW w:w="1260" w:type="dxa"/>
            <w:shd w:val="clear" w:color="auto" w:fill="auto"/>
            <w:hideMark/>
          </w:tcPr>
          <w:p w:rsidR="002C12BC" w:rsidRPr="00560057" w:rsidRDefault="002C12BC" w:rsidP="00B15F9A">
            <w:pPr>
              <w:spacing w:after="0" w:line="360" w:lineRule="auto"/>
              <w:rPr>
                <w:rFonts w:ascii="Times New Roman" w:eastAsia="Times New Roman" w:hAnsi="Times New Roman" w:cs="Times New Roman"/>
                <w:sz w:val="18"/>
                <w:szCs w:val="18"/>
              </w:rPr>
            </w:pPr>
            <w:r w:rsidRPr="00560057">
              <w:rPr>
                <w:rFonts w:ascii="Times New Roman" w:eastAsia="Times New Roman" w:hAnsi="Times New Roman" w:cs="Times New Roman"/>
                <w:sz w:val="18"/>
                <w:szCs w:val="18"/>
              </w:rPr>
              <w:t>Annual maintenance of roads</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36.34</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54.02</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21.39</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41.56</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10.00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0.00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5.00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32.74</w:t>
            </w:r>
          </w:p>
        </w:tc>
        <w:tc>
          <w:tcPr>
            <w:tcW w:w="720" w:type="dxa"/>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44.81</w:t>
            </w:r>
          </w:p>
        </w:tc>
        <w:tc>
          <w:tcPr>
            <w:tcW w:w="716" w:type="dxa"/>
            <w:shd w:val="clear" w:color="auto" w:fill="auto"/>
          </w:tcPr>
          <w:p w:rsidR="002C12BC" w:rsidRPr="00E759C0" w:rsidRDefault="002C12BC" w:rsidP="00B15F9A">
            <w:pPr>
              <w:spacing w:after="0" w:line="360" w:lineRule="auto"/>
              <w:ind w:left="-78" w:right="-111"/>
              <w:jc w:val="center"/>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29.52</w:t>
            </w:r>
          </w:p>
        </w:tc>
        <w:tc>
          <w:tcPr>
            <w:tcW w:w="994" w:type="dxa"/>
            <w:shd w:val="clear" w:color="auto" w:fill="auto"/>
          </w:tcPr>
          <w:p w:rsidR="002C12BC" w:rsidRPr="00E759C0" w:rsidRDefault="00A32776"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fldChar w:fldCharType="begin"/>
            </w:r>
            <w:r w:rsidR="002C12BC" w:rsidRPr="00E759C0">
              <w:rPr>
                <w:rFonts w:ascii="Times New Roman" w:eastAsia="Times New Roman" w:hAnsi="Times New Roman" w:cs="Times New Roman"/>
                <w:b/>
                <w:bCs/>
                <w:sz w:val="20"/>
                <w:szCs w:val="20"/>
              </w:rPr>
              <w:instrText xml:space="preserve"> =SUM(left) </w:instrText>
            </w:r>
            <w:r w:rsidRPr="00E759C0">
              <w:rPr>
                <w:rFonts w:ascii="Times New Roman" w:eastAsia="Times New Roman" w:hAnsi="Times New Roman" w:cs="Times New Roman"/>
                <w:b/>
                <w:bCs/>
                <w:sz w:val="20"/>
                <w:szCs w:val="20"/>
              </w:rPr>
              <w:fldChar w:fldCharType="separate"/>
            </w:r>
            <w:r w:rsidR="002C12BC" w:rsidRPr="00E759C0">
              <w:rPr>
                <w:rFonts w:ascii="Times New Roman" w:eastAsia="Times New Roman" w:hAnsi="Times New Roman" w:cs="Times New Roman"/>
                <w:b/>
                <w:bCs/>
                <w:noProof/>
                <w:sz w:val="20"/>
                <w:szCs w:val="20"/>
              </w:rPr>
              <w:t>275.38</w:t>
            </w:r>
            <w:r w:rsidRPr="00E759C0">
              <w:rPr>
                <w:rFonts w:ascii="Times New Roman" w:eastAsia="Times New Roman" w:hAnsi="Times New Roman" w:cs="Times New Roman"/>
                <w:b/>
                <w:bCs/>
                <w:sz w:val="20"/>
                <w:szCs w:val="20"/>
              </w:rPr>
              <w:fldChar w:fldCharType="end"/>
            </w:r>
          </w:p>
        </w:tc>
      </w:tr>
      <w:tr w:rsidR="002C12BC" w:rsidRPr="00E759C0" w:rsidTr="005600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 </w:t>
            </w:r>
          </w:p>
        </w:tc>
        <w:tc>
          <w:tcPr>
            <w:tcW w:w="1260" w:type="dxa"/>
            <w:shd w:val="clear" w:color="auto" w:fill="auto"/>
            <w:hideMark/>
          </w:tcPr>
          <w:p w:rsidR="002C12BC" w:rsidRPr="00E759C0" w:rsidRDefault="002C12BC" w:rsidP="00B15F9A">
            <w:pPr>
              <w:spacing w:after="0" w:line="360" w:lineRule="auto"/>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Total</w:t>
            </w:r>
          </w:p>
          <w:p w:rsidR="002C12BC" w:rsidRPr="00E759C0" w:rsidRDefault="002C12BC" w:rsidP="00B15F9A">
            <w:pPr>
              <w:spacing w:after="0" w:line="360" w:lineRule="auto"/>
              <w:rPr>
                <w:rFonts w:ascii="Times New Roman" w:eastAsia="Times New Roman" w:hAnsi="Times New Roman" w:cs="Times New Roman"/>
                <w:sz w:val="20"/>
                <w:szCs w:val="20"/>
              </w:rPr>
            </w:pPr>
            <w:r w:rsidRPr="00E759C0">
              <w:rPr>
                <w:rFonts w:ascii="Times New Roman" w:eastAsia="Times New Roman" w:hAnsi="Times New Roman" w:cs="Times New Roman"/>
                <w:sz w:val="20"/>
                <w:szCs w:val="20"/>
              </w:rPr>
              <w:t> </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1857.69</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1394.58</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641.67</w:t>
            </w:r>
          </w:p>
        </w:tc>
        <w:tc>
          <w:tcPr>
            <w:tcW w:w="72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734.25</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1775.80</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1720.63</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3341.87</w:t>
            </w:r>
          </w:p>
        </w:tc>
        <w:tc>
          <w:tcPr>
            <w:tcW w:w="810"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5300.75</w:t>
            </w:r>
          </w:p>
        </w:tc>
        <w:tc>
          <w:tcPr>
            <w:tcW w:w="720" w:type="dxa"/>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1733.94</w:t>
            </w:r>
          </w:p>
        </w:tc>
        <w:tc>
          <w:tcPr>
            <w:tcW w:w="716"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1354.45</w:t>
            </w:r>
          </w:p>
        </w:tc>
        <w:tc>
          <w:tcPr>
            <w:tcW w:w="994" w:type="dxa"/>
            <w:shd w:val="clear" w:color="auto" w:fill="auto"/>
            <w:hideMark/>
          </w:tcPr>
          <w:p w:rsidR="002C12BC" w:rsidRPr="00E759C0" w:rsidRDefault="002C12BC" w:rsidP="00B15F9A">
            <w:pPr>
              <w:spacing w:after="0" w:line="360" w:lineRule="auto"/>
              <w:ind w:left="-78" w:right="-111"/>
              <w:jc w:val="cente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20225.29</w:t>
            </w:r>
          </w:p>
        </w:tc>
      </w:tr>
    </w:tbl>
    <w:p w:rsidR="002C12BC" w:rsidRPr="00E759C0" w:rsidRDefault="002C12BC" w:rsidP="002C12BC"/>
    <w:tbl>
      <w:tblPr>
        <w:tblW w:w="10458" w:type="dxa"/>
        <w:tblLayout w:type="fixed"/>
        <w:tblLook w:val="04A0" w:firstRow="1" w:lastRow="0" w:firstColumn="1" w:lastColumn="0" w:noHBand="0" w:noVBand="1"/>
      </w:tblPr>
      <w:tblGrid>
        <w:gridCol w:w="583"/>
        <w:gridCol w:w="695"/>
        <w:gridCol w:w="720"/>
        <w:gridCol w:w="900"/>
        <w:gridCol w:w="900"/>
        <w:gridCol w:w="810"/>
        <w:gridCol w:w="810"/>
        <w:gridCol w:w="810"/>
        <w:gridCol w:w="792"/>
        <w:gridCol w:w="810"/>
        <w:gridCol w:w="738"/>
        <w:gridCol w:w="900"/>
        <w:gridCol w:w="990"/>
      </w:tblGrid>
      <w:tr w:rsidR="00DA46DE" w:rsidRPr="00E759C0" w:rsidTr="00494F11">
        <w:trPr>
          <w:trHeight w:val="333"/>
        </w:trPr>
        <w:tc>
          <w:tcPr>
            <w:tcW w:w="583" w:type="dxa"/>
            <w:tcBorders>
              <w:bottom w:val="single" w:sz="4" w:space="0" w:color="auto"/>
            </w:tcBorders>
            <w:shd w:val="clear" w:color="auto" w:fill="auto"/>
            <w:noWrap/>
            <w:hideMark/>
          </w:tcPr>
          <w:p w:rsidR="00DA46DE" w:rsidRPr="00E759C0" w:rsidRDefault="00DA46DE" w:rsidP="00494F11">
            <w:pPr>
              <w:rPr>
                <w:rFonts w:ascii="Times New Roman" w:eastAsia="Times New Roman" w:hAnsi="Times New Roman" w:cs="Times New Roman"/>
                <w:b/>
                <w:bCs/>
              </w:rPr>
            </w:pPr>
            <w:r w:rsidRPr="00E759C0">
              <w:rPr>
                <w:rFonts w:ascii="Times New Roman" w:eastAsia="Times New Roman" w:hAnsi="Times New Roman" w:cs="Times New Roman"/>
                <w:b/>
                <w:bCs/>
              </w:rPr>
              <w:t>(G)</w:t>
            </w:r>
          </w:p>
        </w:tc>
        <w:tc>
          <w:tcPr>
            <w:tcW w:w="9875" w:type="dxa"/>
            <w:gridSpan w:val="12"/>
            <w:tcBorders>
              <w:bottom w:val="single" w:sz="4" w:space="0" w:color="auto"/>
            </w:tcBorders>
          </w:tcPr>
          <w:p w:rsidR="00DA46DE" w:rsidRPr="00E759C0" w:rsidRDefault="00DA46DE" w:rsidP="00494F11">
            <w:pPr>
              <w:rPr>
                <w:rFonts w:ascii="Times New Roman" w:eastAsia="Times New Roman" w:hAnsi="Times New Roman" w:cs="Times New Roman"/>
                <w:b/>
                <w:bCs/>
              </w:rPr>
            </w:pPr>
            <w:r w:rsidRPr="00E759C0">
              <w:rPr>
                <w:rFonts w:ascii="Times New Roman" w:eastAsia="Times New Roman" w:hAnsi="Times New Roman" w:cs="Times New Roman"/>
                <w:b/>
                <w:bCs/>
              </w:rPr>
              <w:t xml:space="preserve">Detail of year wise expenditure incurred on the Building works falling under 27 - </w:t>
            </w:r>
            <w:proofErr w:type="spellStart"/>
            <w:r w:rsidRPr="00E759C0">
              <w:rPr>
                <w:rFonts w:ascii="Times New Roman" w:eastAsia="Times New Roman" w:hAnsi="Times New Roman" w:cs="Times New Roman"/>
                <w:b/>
                <w:bCs/>
              </w:rPr>
              <w:t>Samalkha</w:t>
            </w:r>
            <w:proofErr w:type="spellEnd"/>
            <w:r w:rsidRPr="00E759C0">
              <w:rPr>
                <w:rFonts w:ascii="Times New Roman" w:eastAsia="Times New Roman" w:hAnsi="Times New Roman" w:cs="Times New Roman"/>
                <w:b/>
                <w:bCs/>
              </w:rPr>
              <w:t xml:space="preserve"> Constituency for the period from 11.2014 to 01.01.2024 is as under :-</w:t>
            </w:r>
          </w:p>
        </w:tc>
      </w:tr>
      <w:tr w:rsidR="002C12BC" w:rsidRPr="00E759C0" w:rsidTr="001166E1">
        <w:trPr>
          <w:trHeight w:val="945"/>
        </w:trPr>
        <w:tc>
          <w:tcPr>
            <w:tcW w:w="127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C12BC" w:rsidRPr="001166E1" w:rsidRDefault="002C12BC" w:rsidP="001166E1">
            <w:pPr>
              <w:ind w:right="-112"/>
              <w:rPr>
                <w:rFonts w:ascii="Times New Roman" w:eastAsia="Times New Roman" w:hAnsi="Times New Roman" w:cs="Times New Roman"/>
                <w:b/>
                <w:bCs/>
                <w:sz w:val="20"/>
                <w:szCs w:val="20"/>
              </w:rPr>
            </w:pPr>
            <w:r w:rsidRPr="001166E1">
              <w:rPr>
                <w:rFonts w:ascii="Times New Roman" w:eastAsia="Times New Roman" w:hAnsi="Times New Roman" w:cs="Times New Roman"/>
                <w:b/>
                <w:bCs/>
                <w:sz w:val="20"/>
                <w:szCs w:val="20"/>
              </w:rPr>
              <w:t>Year</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2014-15</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2015</w:t>
            </w:r>
            <w:r w:rsidR="00184FE6" w:rsidRPr="001166E1">
              <w:rPr>
                <w:rFonts w:ascii="Times New Roman" w:eastAsia="Times New Roman" w:hAnsi="Times New Roman" w:cs="Times New Roman"/>
                <w:b/>
                <w:bCs/>
                <w:sz w:val="21"/>
                <w:szCs w:val="21"/>
              </w:rPr>
              <w:t xml:space="preserve"> </w:t>
            </w:r>
            <w:r w:rsidRPr="001166E1">
              <w:rPr>
                <w:rFonts w:ascii="Times New Roman" w:eastAsia="Times New Roman" w:hAnsi="Times New Roman" w:cs="Times New Roman"/>
                <w:b/>
                <w:bCs/>
                <w:sz w:val="21"/>
                <w:szCs w:val="21"/>
              </w:rPr>
              <w:t>-</w:t>
            </w:r>
            <w:r w:rsidR="00184FE6" w:rsidRPr="001166E1">
              <w:rPr>
                <w:rFonts w:ascii="Times New Roman" w:eastAsia="Times New Roman" w:hAnsi="Times New Roman" w:cs="Times New Roman"/>
                <w:b/>
                <w:bCs/>
                <w:sz w:val="21"/>
                <w:szCs w:val="21"/>
              </w:rPr>
              <w:t xml:space="preserve"> </w:t>
            </w:r>
            <w:r w:rsidRPr="001166E1">
              <w:rPr>
                <w:rFonts w:ascii="Times New Roman" w:eastAsia="Times New Roman" w:hAnsi="Times New Roman" w:cs="Times New Roman"/>
                <w:b/>
                <w:bCs/>
                <w:sz w:val="21"/>
                <w:szCs w:val="21"/>
              </w:rPr>
              <w:t>16</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2016</w:t>
            </w:r>
            <w:r w:rsidR="00184FE6" w:rsidRPr="001166E1">
              <w:rPr>
                <w:rFonts w:ascii="Times New Roman" w:eastAsia="Times New Roman" w:hAnsi="Times New Roman" w:cs="Times New Roman"/>
                <w:b/>
                <w:bCs/>
                <w:sz w:val="21"/>
                <w:szCs w:val="21"/>
              </w:rPr>
              <w:t xml:space="preserve">  </w:t>
            </w:r>
            <w:r w:rsidRPr="001166E1">
              <w:rPr>
                <w:rFonts w:ascii="Times New Roman" w:eastAsia="Times New Roman" w:hAnsi="Times New Roman" w:cs="Times New Roman"/>
                <w:b/>
                <w:bCs/>
                <w:sz w:val="21"/>
                <w:szCs w:val="21"/>
              </w:rPr>
              <w:t>-17</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2017</w:t>
            </w:r>
            <w:r w:rsidR="001166E1">
              <w:rPr>
                <w:rFonts w:ascii="Times New Roman" w:eastAsia="Times New Roman" w:hAnsi="Times New Roman" w:cs="Times New Roman"/>
                <w:b/>
                <w:bCs/>
                <w:sz w:val="21"/>
                <w:szCs w:val="21"/>
              </w:rPr>
              <w:t xml:space="preserve"> </w:t>
            </w:r>
            <w:r w:rsidRPr="001166E1">
              <w:rPr>
                <w:rFonts w:ascii="Times New Roman" w:eastAsia="Times New Roman" w:hAnsi="Times New Roman" w:cs="Times New Roman"/>
                <w:b/>
                <w:bCs/>
                <w:sz w:val="21"/>
                <w:szCs w:val="21"/>
              </w:rPr>
              <w:t>-18</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2018</w:t>
            </w:r>
            <w:r w:rsidR="001166E1">
              <w:rPr>
                <w:rFonts w:ascii="Times New Roman" w:eastAsia="Times New Roman" w:hAnsi="Times New Roman" w:cs="Times New Roman"/>
                <w:b/>
                <w:bCs/>
                <w:sz w:val="21"/>
                <w:szCs w:val="21"/>
              </w:rPr>
              <w:t xml:space="preserve"> </w:t>
            </w:r>
            <w:r w:rsidRPr="001166E1">
              <w:rPr>
                <w:rFonts w:ascii="Times New Roman" w:eastAsia="Times New Roman" w:hAnsi="Times New Roman" w:cs="Times New Roman"/>
                <w:b/>
                <w:bCs/>
                <w:sz w:val="21"/>
                <w:szCs w:val="21"/>
              </w:rPr>
              <w:t>-19</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2019</w:t>
            </w:r>
            <w:r w:rsidR="001166E1">
              <w:rPr>
                <w:rFonts w:ascii="Times New Roman" w:eastAsia="Times New Roman" w:hAnsi="Times New Roman" w:cs="Times New Roman"/>
                <w:b/>
                <w:bCs/>
                <w:sz w:val="21"/>
                <w:szCs w:val="21"/>
              </w:rPr>
              <w:t xml:space="preserve"> </w:t>
            </w:r>
            <w:r w:rsidRPr="001166E1">
              <w:rPr>
                <w:rFonts w:ascii="Times New Roman" w:eastAsia="Times New Roman" w:hAnsi="Times New Roman" w:cs="Times New Roman"/>
                <w:b/>
                <w:bCs/>
                <w:sz w:val="21"/>
                <w:szCs w:val="21"/>
              </w:rPr>
              <w:t>-20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2020-21</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2021-22</w:t>
            </w:r>
          </w:p>
        </w:tc>
        <w:tc>
          <w:tcPr>
            <w:tcW w:w="738" w:type="dxa"/>
            <w:tcBorders>
              <w:top w:val="single" w:sz="4" w:space="0" w:color="auto"/>
              <w:left w:val="single" w:sz="4" w:space="0" w:color="auto"/>
              <w:bottom w:val="single" w:sz="4" w:space="0" w:color="auto"/>
              <w:right w:val="single" w:sz="4" w:space="0" w:color="auto"/>
            </w:tcBorders>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2022-23</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95464"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01.04.</w:t>
            </w:r>
            <w:r w:rsidR="00184FE6" w:rsidRPr="001166E1">
              <w:rPr>
                <w:rFonts w:ascii="Times New Roman" w:eastAsia="Times New Roman" w:hAnsi="Times New Roman" w:cs="Times New Roman"/>
                <w:b/>
                <w:bCs/>
                <w:sz w:val="21"/>
                <w:szCs w:val="21"/>
              </w:rPr>
              <w:t>23 to 01.01.</w:t>
            </w:r>
            <w:r w:rsidR="002C12BC" w:rsidRPr="001166E1">
              <w:rPr>
                <w:rFonts w:ascii="Times New Roman" w:eastAsia="Times New Roman" w:hAnsi="Times New Roman" w:cs="Times New Roman"/>
                <w:b/>
                <w:bCs/>
                <w:sz w:val="21"/>
                <w:szCs w:val="21"/>
              </w:rPr>
              <w:t>24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C12BC" w:rsidRPr="001166E1" w:rsidRDefault="002C12BC" w:rsidP="001166E1">
            <w:pPr>
              <w:ind w:right="-112"/>
              <w:jc w:val="center"/>
              <w:rPr>
                <w:rFonts w:ascii="Times New Roman" w:eastAsia="Times New Roman" w:hAnsi="Times New Roman" w:cs="Times New Roman"/>
                <w:b/>
                <w:bCs/>
                <w:sz w:val="21"/>
                <w:szCs w:val="21"/>
              </w:rPr>
            </w:pPr>
            <w:r w:rsidRPr="001166E1">
              <w:rPr>
                <w:rFonts w:ascii="Times New Roman" w:eastAsia="Times New Roman" w:hAnsi="Times New Roman" w:cs="Times New Roman"/>
                <w:b/>
                <w:bCs/>
                <w:sz w:val="21"/>
                <w:szCs w:val="21"/>
              </w:rPr>
              <w:t>Total</w:t>
            </w:r>
          </w:p>
        </w:tc>
      </w:tr>
      <w:tr w:rsidR="002C12BC" w:rsidRPr="00E759C0" w:rsidTr="001166E1">
        <w:trPr>
          <w:trHeight w:val="330"/>
        </w:trPr>
        <w:tc>
          <w:tcPr>
            <w:tcW w:w="127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C12BC" w:rsidRPr="001166E1" w:rsidRDefault="002C12BC" w:rsidP="001166E1">
            <w:pPr>
              <w:ind w:right="-112"/>
              <w:rPr>
                <w:rFonts w:ascii="Times New Roman" w:eastAsia="Times New Roman" w:hAnsi="Times New Roman" w:cs="Times New Roman"/>
                <w:b/>
                <w:bCs/>
                <w:sz w:val="20"/>
                <w:szCs w:val="20"/>
              </w:rPr>
            </w:pPr>
            <w:r w:rsidRPr="001166E1">
              <w:rPr>
                <w:rFonts w:ascii="Times New Roman" w:eastAsia="Times New Roman" w:hAnsi="Times New Roman" w:cs="Times New Roman"/>
                <w:b/>
                <w:bCs/>
                <w:sz w:val="20"/>
                <w:szCs w:val="20"/>
              </w:rPr>
              <w:t>Expenditure</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547.10</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left="-19"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1326.32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1734.68</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642.38</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263.36</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351.9</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37.51</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290.29</w:t>
            </w:r>
          </w:p>
        </w:tc>
        <w:tc>
          <w:tcPr>
            <w:tcW w:w="738" w:type="dxa"/>
            <w:tcBorders>
              <w:top w:val="single" w:sz="4" w:space="0" w:color="auto"/>
              <w:left w:val="single" w:sz="4" w:space="0" w:color="auto"/>
              <w:bottom w:val="single" w:sz="4" w:space="0" w:color="auto"/>
              <w:right w:val="single" w:sz="4" w:space="0" w:color="auto"/>
            </w:tcBorders>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92.49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C12BC" w:rsidRPr="001166E1" w:rsidRDefault="002C12BC" w:rsidP="001166E1">
            <w:pPr>
              <w:ind w:right="-112"/>
              <w:jc w:val="center"/>
              <w:rPr>
                <w:rFonts w:ascii="Times New Roman" w:eastAsia="Times New Roman" w:hAnsi="Times New Roman" w:cs="Times New Roman"/>
                <w:sz w:val="20"/>
                <w:szCs w:val="20"/>
              </w:rPr>
            </w:pPr>
            <w:r w:rsidRPr="001166E1">
              <w:rPr>
                <w:rFonts w:ascii="Times New Roman" w:eastAsia="Times New Roman" w:hAnsi="Times New Roman" w:cs="Times New Roman"/>
                <w:sz w:val="20"/>
                <w:szCs w:val="20"/>
              </w:rPr>
              <w:t>28.74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C12BC" w:rsidRPr="001166E1" w:rsidRDefault="002C12BC" w:rsidP="001166E1">
            <w:pPr>
              <w:ind w:right="-112"/>
              <w:jc w:val="center"/>
              <w:rPr>
                <w:rFonts w:ascii="Times New Roman" w:eastAsia="Times New Roman" w:hAnsi="Times New Roman" w:cs="Times New Roman"/>
                <w:b/>
                <w:bCs/>
                <w:sz w:val="20"/>
                <w:szCs w:val="20"/>
              </w:rPr>
            </w:pPr>
            <w:r w:rsidRPr="001166E1">
              <w:rPr>
                <w:rFonts w:ascii="Times New Roman" w:eastAsia="Times New Roman" w:hAnsi="Times New Roman" w:cs="Times New Roman"/>
                <w:b/>
                <w:bCs/>
                <w:sz w:val="20"/>
                <w:szCs w:val="20"/>
              </w:rPr>
              <w:t>5288.03</w:t>
            </w:r>
          </w:p>
        </w:tc>
      </w:tr>
    </w:tbl>
    <w:p w:rsidR="00E62576" w:rsidRDefault="00E62576"/>
    <w:tbl>
      <w:tblPr>
        <w:tblW w:w="10458" w:type="dxa"/>
        <w:tblLayout w:type="fixed"/>
        <w:tblLook w:val="04A0" w:firstRow="1" w:lastRow="0" w:firstColumn="1" w:lastColumn="0" w:noHBand="0" w:noVBand="1"/>
      </w:tblPr>
      <w:tblGrid>
        <w:gridCol w:w="583"/>
        <w:gridCol w:w="9875"/>
      </w:tblGrid>
      <w:tr w:rsidR="002C12BC" w:rsidRPr="00E759C0" w:rsidTr="00E62576">
        <w:trPr>
          <w:trHeight w:val="81"/>
        </w:trPr>
        <w:tc>
          <w:tcPr>
            <w:tcW w:w="583" w:type="dxa"/>
            <w:shd w:val="clear" w:color="auto" w:fill="auto"/>
            <w:noWrap/>
            <w:vAlign w:val="center"/>
            <w:hideMark/>
          </w:tcPr>
          <w:p w:rsidR="002C12BC" w:rsidRPr="00E759C0" w:rsidRDefault="002C12BC" w:rsidP="009266D7">
            <w:pPr>
              <w:jc w:val="both"/>
              <w:rPr>
                <w:rFonts w:ascii="Times New Roman" w:eastAsia="Times New Roman" w:hAnsi="Times New Roman" w:cs="Times New Roman"/>
                <w:b/>
                <w:bCs/>
              </w:rPr>
            </w:pPr>
            <w:r w:rsidRPr="00E759C0">
              <w:rPr>
                <w:rFonts w:ascii="Times New Roman" w:eastAsia="Times New Roman" w:hAnsi="Times New Roman" w:cs="Times New Roman"/>
                <w:b/>
                <w:bCs/>
              </w:rPr>
              <w:t>(H)</w:t>
            </w:r>
          </w:p>
        </w:tc>
        <w:tc>
          <w:tcPr>
            <w:tcW w:w="9875" w:type="dxa"/>
          </w:tcPr>
          <w:p w:rsidR="002C12BC" w:rsidRPr="00E759C0" w:rsidRDefault="002C12BC" w:rsidP="009266D7">
            <w:pPr>
              <w:jc w:val="both"/>
              <w:rPr>
                <w:rFonts w:ascii="Times New Roman" w:eastAsia="Times New Roman" w:hAnsi="Times New Roman" w:cs="Times New Roman"/>
                <w:b/>
                <w:bCs/>
              </w:rPr>
            </w:pPr>
            <w:r w:rsidRPr="00E759C0">
              <w:rPr>
                <w:rFonts w:ascii="Times New Roman" w:eastAsia="Times New Roman" w:hAnsi="Times New Roman" w:cs="Times New Roman"/>
                <w:b/>
                <w:bCs/>
              </w:rPr>
              <w:t>(i) Since 11.2014 to 30.11.2023, 22 No. Road works have been completed as detailed below:-</w:t>
            </w:r>
          </w:p>
        </w:tc>
      </w:tr>
    </w:tbl>
    <w:p w:rsidR="00E62576" w:rsidRDefault="00E62576"/>
    <w:tbl>
      <w:tblPr>
        <w:tblW w:w="10458" w:type="dxa"/>
        <w:tblLayout w:type="fixed"/>
        <w:tblLook w:val="04A0" w:firstRow="1" w:lastRow="0" w:firstColumn="1" w:lastColumn="0" w:noHBand="0" w:noVBand="1"/>
      </w:tblPr>
      <w:tblGrid>
        <w:gridCol w:w="583"/>
        <w:gridCol w:w="7636"/>
        <w:gridCol w:w="1429"/>
        <w:gridCol w:w="810"/>
      </w:tblGrid>
      <w:tr w:rsidR="002C12BC" w:rsidRPr="00E759C0" w:rsidTr="00065B7A">
        <w:trPr>
          <w:trHeight w:val="43"/>
          <w:tblHead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b/>
                <w:bCs/>
              </w:rPr>
            </w:pPr>
            <w:r w:rsidRPr="00E759C0">
              <w:rPr>
                <w:rFonts w:ascii="Times New Roman" w:eastAsia="Times New Roman" w:hAnsi="Times New Roman" w:cs="Times New Roman"/>
                <w:b/>
                <w:bCs/>
              </w:rPr>
              <w:t>Sr. No</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Name of Road</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Head of Account</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ind w:left="-110" w:right="-110"/>
              <w:jc w:val="center"/>
              <w:rPr>
                <w:rFonts w:ascii="Times New Roman" w:eastAsia="Times New Roman" w:hAnsi="Times New Roman" w:cs="Times New Roman"/>
                <w:b/>
                <w:bCs/>
              </w:rPr>
            </w:pPr>
            <w:r w:rsidRPr="00E759C0">
              <w:rPr>
                <w:rFonts w:ascii="Times New Roman" w:eastAsia="Times New Roman" w:hAnsi="Times New Roman" w:cs="Times New Roman"/>
                <w:b/>
                <w:bCs/>
              </w:rPr>
              <w:t>Amount (</w:t>
            </w:r>
            <w:proofErr w:type="spellStart"/>
            <w:r w:rsidRPr="00E759C0">
              <w:rPr>
                <w:rFonts w:ascii="Times New Roman" w:eastAsia="Times New Roman" w:hAnsi="Times New Roman" w:cs="Times New Roman"/>
                <w:b/>
                <w:bCs/>
              </w:rPr>
              <w:t>Rs</w:t>
            </w:r>
            <w:proofErr w:type="spellEnd"/>
            <w:r w:rsidRPr="00E759C0">
              <w:rPr>
                <w:rFonts w:ascii="Times New Roman" w:eastAsia="Times New Roman" w:hAnsi="Times New Roman" w:cs="Times New Roman"/>
                <w:b/>
                <w:bCs/>
              </w:rPr>
              <w:t xml:space="preserve">. In </w:t>
            </w:r>
            <w:proofErr w:type="spellStart"/>
            <w:r w:rsidRPr="00E759C0">
              <w:rPr>
                <w:rFonts w:ascii="Times New Roman" w:eastAsia="Times New Roman" w:hAnsi="Times New Roman" w:cs="Times New Roman"/>
                <w:b/>
                <w:bCs/>
              </w:rPr>
              <w:t>Lacs</w:t>
            </w:r>
            <w:proofErr w:type="spellEnd"/>
            <w:r w:rsidRPr="00E759C0">
              <w:rPr>
                <w:rFonts w:ascii="Times New Roman" w:eastAsia="Times New Roman" w:hAnsi="Times New Roman" w:cs="Times New Roman"/>
                <w:b/>
                <w:bCs/>
              </w:rPr>
              <w:t>)</w:t>
            </w:r>
          </w:p>
        </w:tc>
      </w:tr>
      <w:tr w:rsidR="002C12BC" w:rsidRPr="00E759C0" w:rsidTr="00065B7A">
        <w:trPr>
          <w:trHeight w:val="43"/>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proofErr w:type="spellStart"/>
            <w:r w:rsidRPr="00E759C0">
              <w:rPr>
                <w:rFonts w:ascii="Times New Roman" w:eastAsia="Times New Roman" w:hAnsi="Times New Roman" w:cs="Times New Roman"/>
              </w:rPr>
              <w:t>Pdg</w:t>
            </w:r>
            <w:proofErr w:type="spellEnd"/>
            <w:r w:rsidRPr="00E759C0">
              <w:rPr>
                <w:rFonts w:ascii="Times New Roman" w:eastAsia="Times New Roman" w:hAnsi="Times New Roman" w:cs="Times New Roman"/>
              </w:rPr>
              <w:t xml:space="preserve">. Stg. / SDBC on </w:t>
            </w:r>
            <w:proofErr w:type="spellStart"/>
            <w:r w:rsidRPr="00E759C0">
              <w:rPr>
                <w:rFonts w:ascii="Times New Roman" w:eastAsia="Times New Roman" w:hAnsi="Times New Roman" w:cs="Times New Roman"/>
              </w:rPr>
              <w:t>Sanoli</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road (S.H-16) RD 0.00 to 3.950, 4.55 to 12.50, 13.950 to 14.800 &amp; 16.00 to 18.31 Km</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835.64</w:t>
            </w:r>
          </w:p>
        </w:tc>
      </w:tr>
      <w:tr w:rsidR="002C12BC" w:rsidRPr="00E759C0" w:rsidTr="00065B7A">
        <w:trPr>
          <w:trHeight w:val="152"/>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2</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S/R by </w:t>
            </w:r>
            <w:proofErr w:type="spellStart"/>
            <w:r w:rsidRPr="00E759C0">
              <w:rPr>
                <w:rFonts w:ascii="Times New Roman" w:eastAsia="Times New Roman" w:hAnsi="Times New Roman" w:cs="Times New Roman"/>
              </w:rPr>
              <w:t>Pdg</w:t>
            </w:r>
            <w:proofErr w:type="spellEnd"/>
            <w:r w:rsidRPr="00E759C0">
              <w:rPr>
                <w:rFonts w:ascii="Times New Roman" w:eastAsia="Times New Roman" w:hAnsi="Times New Roman" w:cs="Times New Roman"/>
              </w:rPr>
              <w:t>. Stg. &amp;</w:t>
            </w:r>
            <w:proofErr w:type="spellStart"/>
            <w:r w:rsidRPr="00E759C0">
              <w:rPr>
                <w:rFonts w:ascii="Times New Roman" w:eastAsia="Times New Roman" w:hAnsi="Times New Roman" w:cs="Times New Roman"/>
              </w:rPr>
              <w:t>C.C.Block</w:t>
            </w:r>
            <w:proofErr w:type="spellEnd"/>
            <w:r w:rsidRPr="00E759C0">
              <w:rPr>
                <w:rFonts w:ascii="Times New Roman" w:eastAsia="Times New Roman" w:hAnsi="Times New Roman" w:cs="Times New Roman"/>
              </w:rPr>
              <w:t xml:space="preserve"> on various 8 Nos. roads in </w:t>
            </w:r>
            <w:proofErr w:type="spellStart"/>
            <w:r w:rsidRPr="00E759C0">
              <w:rPr>
                <w:rFonts w:ascii="Times New Roman" w:eastAsia="Times New Roman" w:hAnsi="Times New Roman" w:cs="Times New Roman"/>
              </w:rPr>
              <w:t>Samalkha</w:t>
            </w:r>
            <w:proofErr w:type="spellEnd"/>
            <w:r w:rsidRPr="00E759C0">
              <w:rPr>
                <w:rFonts w:ascii="Times New Roman" w:eastAsia="Times New Roman" w:hAnsi="Times New Roman" w:cs="Times New Roman"/>
              </w:rPr>
              <w:t xml:space="preserve"> Constituency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472.57</w:t>
            </w:r>
          </w:p>
        </w:tc>
      </w:tr>
      <w:tr w:rsidR="002C12BC" w:rsidRPr="00E759C0" w:rsidTr="00065B7A">
        <w:trPr>
          <w:trHeight w:val="71"/>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3</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Annual Maintenance estimate of Various Other District Road under Provincial Division,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for the year 2014-15</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186.25</w:t>
            </w:r>
          </w:p>
        </w:tc>
      </w:tr>
      <w:tr w:rsidR="002C12BC" w:rsidRPr="00E759C0" w:rsidTr="00065B7A">
        <w:trPr>
          <w:trHeight w:val="53"/>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4</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A/M of various State Highways road under Provincial Division,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for the year 2017-18</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6.99</w:t>
            </w:r>
          </w:p>
        </w:tc>
      </w:tr>
      <w:tr w:rsidR="002C12BC" w:rsidRPr="00E759C0" w:rsidTr="00065B7A">
        <w:trPr>
          <w:trHeight w:val="674"/>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lastRenderedPageBreak/>
              <w:t>5</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S/R of 3 No. Roads in district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Constituency - Samalkha-27 Work Program of ODR for the year 2016- 17. i) </w:t>
            </w:r>
            <w:proofErr w:type="spellStart"/>
            <w:r w:rsidRPr="00E759C0">
              <w:rPr>
                <w:rFonts w:ascii="Times New Roman" w:eastAsia="Times New Roman" w:hAnsi="Times New Roman" w:cs="Times New Roman"/>
              </w:rPr>
              <w:t>Sewah-Passina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Khurd</w:t>
            </w:r>
            <w:proofErr w:type="spellEnd"/>
            <w:r w:rsidRPr="00E759C0">
              <w:rPr>
                <w:rFonts w:ascii="Times New Roman" w:eastAsia="Times New Roman" w:hAnsi="Times New Roman" w:cs="Times New Roman"/>
              </w:rPr>
              <w:t xml:space="preserve"> road to </w:t>
            </w:r>
            <w:proofErr w:type="spellStart"/>
            <w:r w:rsidRPr="00E759C0">
              <w:rPr>
                <w:rFonts w:ascii="Times New Roman" w:eastAsia="Times New Roman" w:hAnsi="Times New Roman" w:cs="Times New Roman"/>
              </w:rPr>
              <w:t>Noorpur</w:t>
            </w:r>
            <w:proofErr w:type="spellEnd"/>
            <w:r w:rsidR="00F11BB2">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Muglan</w:t>
            </w:r>
            <w:proofErr w:type="spellEnd"/>
            <w:r w:rsidRPr="00E759C0">
              <w:rPr>
                <w:rFonts w:ascii="Times New Roman" w:eastAsia="Times New Roman" w:hAnsi="Times New Roman" w:cs="Times New Roman"/>
              </w:rPr>
              <w:t xml:space="preserve"> (Road ID-8277). ii) </w:t>
            </w:r>
            <w:proofErr w:type="spellStart"/>
            <w:r w:rsidRPr="00E759C0">
              <w:rPr>
                <w:rFonts w:ascii="Times New Roman" w:eastAsia="Times New Roman" w:hAnsi="Times New Roman" w:cs="Times New Roman"/>
              </w:rPr>
              <w:t>G.T.Road</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Karhans</w:t>
            </w:r>
            <w:proofErr w:type="spellEnd"/>
            <w:r w:rsidRPr="00E759C0">
              <w:rPr>
                <w:rFonts w:ascii="Times New Roman" w:eastAsia="Times New Roman" w:hAnsi="Times New Roman" w:cs="Times New Roman"/>
              </w:rPr>
              <w:t xml:space="preserve"> (Road ID-8293) iii) </w:t>
            </w:r>
            <w:proofErr w:type="spellStart"/>
            <w:r w:rsidRPr="00E759C0">
              <w:rPr>
                <w:rFonts w:ascii="Times New Roman" w:eastAsia="Times New Roman" w:hAnsi="Times New Roman" w:cs="Times New Roman"/>
              </w:rPr>
              <w:t>Bashera</w:t>
            </w:r>
            <w:proofErr w:type="spellEnd"/>
            <w:r w:rsidRPr="00E759C0">
              <w:rPr>
                <w:rFonts w:ascii="Times New Roman" w:eastAsia="Times New Roman" w:hAnsi="Times New Roman" w:cs="Times New Roman"/>
              </w:rPr>
              <w:t xml:space="preserve"> App. Road (Road ID-8249)</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85.77</w:t>
            </w:r>
          </w:p>
        </w:tc>
      </w:tr>
      <w:tr w:rsidR="002C12BC" w:rsidRPr="00E759C0" w:rsidTr="00065B7A">
        <w:trPr>
          <w:trHeight w:val="179"/>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6</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Annual Maintenance of various Other District Road under Provincial Division,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for the year 2016-17.</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130.14</w:t>
            </w:r>
          </w:p>
        </w:tc>
      </w:tr>
      <w:tr w:rsidR="002C12BC" w:rsidRPr="00E759C0" w:rsidTr="00065B7A">
        <w:trPr>
          <w:trHeight w:val="17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7</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Special Repair of various 14 no. ODRs Road ID 8230,8233,8263,8268,8278,8287,8241,8247,8248,9884,8255,8257,8253,8211 in </w:t>
            </w:r>
            <w:proofErr w:type="spellStart"/>
            <w:r w:rsidRPr="00E759C0">
              <w:rPr>
                <w:rFonts w:ascii="Times New Roman" w:eastAsia="Times New Roman" w:hAnsi="Times New Roman" w:cs="Times New Roman"/>
              </w:rPr>
              <w:t>Samalkha</w:t>
            </w:r>
            <w:proofErr w:type="spellEnd"/>
            <w:r w:rsidRPr="00E759C0">
              <w:rPr>
                <w:rFonts w:ascii="Times New Roman" w:eastAsia="Times New Roman" w:hAnsi="Times New Roman" w:cs="Times New Roman"/>
              </w:rPr>
              <w:t xml:space="preserve"> Constituency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466.39</w:t>
            </w:r>
          </w:p>
        </w:tc>
      </w:tr>
      <w:tr w:rsidR="002C12BC" w:rsidRPr="00E759C0" w:rsidTr="00065B7A">
        <w:trPr>
          <w:trHeight w:val="64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8</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proofErr w:type="spellStart"/>
            <w:r w:rsidRPr="00E759C0">
              <w:rPr>
                <w:rFonts w:ascii="Times New Roman" w:eastAsia="Times New Roman" w:hAnsi="Times New Roman" w:cs="Times New Roman"/>
              </w:rPr>
              <w:t>Upgradation</w:t>
            </w:r>
            <w:proofErr w:type="spellEnd"/>
            <w:r w:rsidRPr="00E759C0">
              <w:rPr>
                <w:rFonts w:ascii="Times New Roman" w:eastAsia="Times New Roman" w:hAnsi="Times New Roman" w:cs="Times New Roman"/>
              </w:rPr>
              <w:t xml:space="preserve"> of road from </w:t>
            </w:r>
            <w:proofErr w:type="spellStart"/>
            <w:r w:rsidRPr="00E759C0">
              <w:rPr>
                <w:rFonts w:ascii="Times New Roman" w:eastAsia="Times New Roman" w:hAnsi="Times New Roman" w:cs="Times New Roman"/>
              </w:rPr>
              <w:t>G.T.Road</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Sewah</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BegampurTaharpur</w:t>
            </w:r>
            <w:proofErr w:type="spellEnd"/>
            <w:r w:rsidRPr="00E759C0">
              <w:rPr>
                <w:rFonts w:ascii="Times New Roman" w:eastAsia="Times New Roman" w:hAnsi="Times New Roman" w:cs="Times New Roman"/>
              </w:rPr>
              <w:t xml:space="preserve"> via </w:t>
            </w:r>
            <w:proofErr w:type="spellStart"/>
            <w:r w:rsidRPr="00E759C0">
              <w:rPr>
                <w:rFonts w:ascii="Times New Roman" w:eastAsia="Times New Roman" w:hAnsi="Times New Roman" w:cs="Times New Roman"/>
              </w:rPr>
              <w:t>Noorpur</w:t>
            </w:r>
            <w:proofErr w:type="spellEnd"/>
            <w:r w:rsidR="00F11BB2">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Muglan</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Passina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Khurd</w:t>
            </w:r>
            <w:proofErr w:type="spellEnd"/>
            <w:r w:rsidRPr="00E759C0">
              <w:rPr>
                <w:rFonts w:ascii="Times New Roman" w:eastAsia="Times New Roman" w:hAnsi="Times New Roman" w:cs="Times New Roman"/>
              </w:rPr>
              <w:t xml:space="preserve"> and </w:t>
            </w:r>
            <w:proofErr w:type="spellStart"/>
            <w:r w:rsidRPr="00E759C0">
              <w:rPr>
                <w:rFonts w:ascii="Times New Roman" w:eastAsia="Times New Roman" w:hAnsi="Times New Roman" w:cs="Times New Roman"/>
              </w:rPr>
              <w:t>Beholi</w:t>
            </w:r>
            <w:proofErr w:type="spellEnd"/>
            <w:r w:rsidRPr="00E759C0">
              <w:rPr>
                <w:rFonts w:ascii="Times New Roman" w:eastAsia="Times New Roman" w:hAnsi="Times New Roman" w:cs="Times New Roman"/>
              </w:rPr>
              <w:t xml:space="preserve"> in (PMGSY-II)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PMGSY-II</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857.08</w:t>
            </w:r>
          </w:p>
        </w:tc>
      </w:tr>
      <w:tr w:rsidR="002C12BC" w:rsidRPr="00E759C0" w:rsidTr="00065B7A">
        <w:trPr>
          <w:trHeight w:val="91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9</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Providing </w:t>
            </w:r>
            <w:proofErr w:type="spellStart"/>
            <w:r w:rsidRPr="00E759C0">
              <w:rPr>
                <w:rFonts w:ascii="Times New Roman" w:eastAsia="Times New Roman" w:hAnsi="Times New Roman" w:cs="Times New Roman"/>
              </w:rPr>
              <w:t>Wdg</w:t>
            </w:r>
            <w:proofErr w:type="spellEnd"/>
            <w:r w:rsidRPr="00E759C0">
              <w:rPr>
                <w:rFonts w:ascii="Times New Roman" w:eastAsia="Times New Roman" w:hAnsi="Times New Roman" w:cs="Times New Roman"/>
              </w:rPr>
              <w:t xml:space="preserve">. , Stg. from RD 1.20 to 5.535) &amp; Re-laying and new CCB in RD 0.270 to 0.30, 0.80 to 1.20 &amp; 5.535 to 5.810 on </w:t>
            </w:r>
            <w:proofErr w:type="spellStart"/>
            <w:r w:rsidRPr="00E759C0">
              <w:rPr>
                <w:rFonts w:ascii="Times New Roman" w:eastAsia="Times New Roman" w:hAnsi="Times New Roman" w:cs="Times New Roman"/>
              </w:rPr>
              <w:t>Dadola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(Road ID-8227) Constituency 27-Samalkha</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526.52</w:t>
            </w:r>
          </w:p>
        </w:tc>
      </w:tr>
      <w:tr w:rsidR="002C12BC" w:rsidRPr="00E759C0" w:rsidTr="00065B7A">
        <w:trPr>
          <w:trHeight w:val="64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10</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Construction of road from </w:t>
            </w:r>
            <w:proofErr w:type="spellStart"/>
            <w:r w:rsidRPr="00E759C0">
              <w:rPr>
                <w:rFonts w:ascii="Times New Roman" w:eastAsia="Times New Roman" w:hAnsi="Times New Roman" w:cs="Times New Roman"/>
              </w:rPr>
              <w:t>Pattikalyana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Chulkana</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(27- </w:t>
            </w:r>
            <w:proofErr w:type="spellStart"/>
            <w:r w:rsidRPr="00E759C0">
              <w:rPr>
                <w:rFonts w:ascii="Times New Roman" w:eastAsia="Times New Roman" w:hAnsi="Times New Roman" w:cs="Times New Roman"/>
              </w:rPr>
              <w:t>Samalkha</w:t>
            </w:r>
            <w:proofErr w:type="spellEnd"/>
            <w:r w:rsidRPr="00E759C0">
              <w:rPr>
                <w:rFonts w:ascii="Times New Roman" w:eastAsia="Times New Roman" w:hAnsi="Times New Roman" w:cs="Times New Roman"/>
              </w:rPr>
              <w:t xml:space="preserve"> Constituency)</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202.94</w:t>
            </w:r>
          </w:p>
        </w:tc>
      </w:tr>
      <w:tr w:rsidR="002C12BC" w:rsidRPr="00E759C0" w:rsidTr="00065B7A">
        <w:trPr>
          <w:trHeight w:val="60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11</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Providing &amp; Dismantling and Relaying CCB on 2 </w:t>
            </w:r>
            <w:proofErr w:type="spellStart"/>
            <w:r w:rsidRPr="00E759C0">
              <w:rPr>
                <w:rFonts w:ascii="Times New Roman" w:eastAsia="Times New Roman" w:hAnsi="Times New Roman" w:cs="Times New Roman"/>
              </w:rPr>
              <w:t>Nos</w:t>
            </w:r>
            <w:proofErr w:type="spellEnd"/>
            <w:r w:rsidRPr="00E759C0">
              <w:rPr>
                <w:rFonts w:ascii="Times New Roman" w:eastAsia="Times New Roman" w:hAnsi="Times New Roman" w:cs="Times New Roman"/>
              </w:rPr>
              <w:t xml:space="preserve"> road GT Road to </w:t>
            </w:r>
            <w:proofErr w:type="spellStart"/>
            <w:r w:rsidRPr="00E759C0">
              <w:rPr>
                <w:rFonts w:ascii="Times New Roman" w:eastAsia="Times New Roman" w:hAnsi="Times New Roman" w:cs="Times New Roman"/>
              </w:rPr>
              <w:t>Kachrouli</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Mandi</w:t>
            </w:r>
            <w:proofErr w:type="spellEnd"/>
            <w:r w:rsidRPr="00E759C0">
              <w:rPr>
                <w:rFonts w:ascii="Times New Roman" w:eastAsia="Times New Roman" w:hAnsi="Times New Roman" w:cs="Times New Roman"/>
              </w:rPr>
              <w:t xml:space="preserve"> School App. Road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207.47</w:t>
            </w:r>
          </w:p>
        </w:tc>
      </w:tr>
      <w:tr w:rsidR="002C12BC" w:rsidRPr="00E759C0" w:rsidTr="00065B7A">
        <w:trPr>
          <w:trHeight w:val="120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12</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S/R of 5 No. Roads in district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Constituency - Samalkha-27 Work </w:t>
            </w:r>
            <w:proofErr w:type="spellStart"/>
            <w:r w:rsidRPr="00E759C0">
              <w:rPr>
                <w:rFonts w:ascii="Times New Roman" w:eastAsia="Times New Roman" w:hAnsi="Times New Roman" w:cs="Times New Roman"/>
              </w:rPr>
              <w:t>Programme</w:t>
            </w:r>
            <w:proofErr w:type="spellEnd"/>
            <w:r w:rsidRPr="00E759C0">
              <w:rPr>
                <w:rFonts w:ascii="Times New Roman" w:eastAsia="Times New Roman" w:hAnsi="Times New Roman" w:cs="Times New Roman"/>
              </w:rPr>
              <w:t xml:space="preserve"> of ODR for the year 2016-17. i) </w:t>
            </w:r>
            <w:proofErr w:type="spellStart"/>
            <w:r w:rsidRPr="00E759C0">
              <w:rPr>
                <w:rFonts w:ascii="Times New Roman" w:eastAsia="Times New Roman" w:hAnsi="Times New Roman" w:cs="Times New Roman"/>
              </w:rPr>
              <w:t>Samalkha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Jaurashi</w:t>
            </w:r>
            <w:proofErr w:type="spellEnd"/>
            <w:r w:rsidRPr="00E759C0">
              <w:rPr>
                <w:rFonts w:ascii="Times New Roman" w:eastAsia="Times New Roman" w:hAnsi="Times New Roman" w:cs="Times New Roman"/>
              </w:rPr>
              <w:t xml:space="preserve"> (Road ID-8280). ii) </w:t>
            </w:r>
            <w:proofErr w:type="spellStart"/>
            <w:r w:rsidRPr="00E759C0">
              <w:rPr>
                <w:rFonts w:ascii="Times New Roman" w:eastAsia="Times New Roman" w:hAnsi="Times New Roman" w:cs="Times New Roman"/>
              </w:rPr>
              <w:t>Jaurashi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Jeetgarh</w:t>
            </w:r>
            <w:proofErr w:type="spellEnd"/>
            <w:r w:rsidRPr="00E759C0">
              <w:rPr>
                <w:rFonts w:ascii="Times New Roman" w:eastAsia="Times New Roman" w:hAnsi="Times New Roman" w:cs="Times New Roman"/>
              </w:rPr>
              <w:t xml:space="preserve"> (Road ID-8283). iii) </w:t>
            </w:r>
            <w:proofErr w:type="spellStart"/>
            <w:r w:rsidRPr="00E759C0">
              <w:rPr>
                <w:rFonts w:ascii="Times New Roman" w:eastAsia="Times New Roman" w:hAnsi="Times New Roman" w:cs="Times New Roman"/>
              </w:rPr>
              <w:t>Jeetgarh</w:t>
            </w:r>
            <w:proofErr w:type="spellEnd"/>
            <w:r w:rsidRPr="00E759C0">
              <w:rPr>
                <w:rFonts w:ascii="Times New Roman" w:eastAsia="Times New Roman" w:hAnsi="Times New Roman" w:cs="Times New Roman"/>
              </w:rPr>
              <w:t xml:space="preserve"> to Atta (Road ID-8286). iv)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School App. Road (Road ID8235). v) </w:t>
            </w:r>
            <w:proofErr w:type="spellStart"/>
            <w:r w:rsidRPr="00E759C0">
              <w:rPr>
                <w:rFonts w:ascii="Times New Roman" w:eastAsia="Times New Roman" w:hAnsi="Times New Roman" w:cs="Times New Roman"/>
              </w:rPr>
              <w:t>G.T.Road</w:t>
            </w:r>
            <w:proofErr w:type="spellEnd"/>
            <w:r w:rsidRPr="00E759C0">
              <w:rPr>
                <w:rFonts w:ascii="Times New Roman" w:eastAsia="Times New Roman" w:hAnsi="Times New Roman" w:cs="Times New Roman"/>
              </w:rPr>
              <w:t xml:space="preserve"> to Patti</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324.79</w:t>
            </w:r>
          </w:p>
        </w:tc>
      </w:tr>
      <w:tr w:rsidR="002C12BC" w:rsidRPr="00E759C0" w:rsidTr="00065B7A">
        <w:trPr>
          <w:trHeight w:val="121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13</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Providing, Strengthening, Re-laying of CCB, New CCB and </w:t>
            </w:r>
            <w:proofErr w:type="spellStart"/>
            <w:r w:rsidRPr="00E759C0">
              <w:rPr>
                <w:rFonts w:ascii="Times New Roman" w:eastAsia="Times New Roman" w:hAnsi="Times New Roman" w:cs="Times New Roman"/>
              </w:rPr>
              <w:t>Constg</w:t>
            </w:r>
            <w:proofErr w:type="spellEnd"/>
            <w:r w:rsidRPr="00E759C0">
              <w:rPr>
                <w:rFonts w:ascii="Times New Roman" w:eastAsia="Times New Roman" w:hAnsi="Times New Roman" w:cs="Times New Roman"/>
              </w:rPr>
              <w:t xml:space="preserve">. Side Drain on various 7 no. Roads in </w:t>
            </w:r>
            <w:proofErr w:type="spellStart"/>
            <w:r w:rsidRPr="00E759C0">
              <w:rPr>
                <w:rFonts w:ascii="Times New Roman" w:eastAsia="Times New Roman" w:hAnsi="Times New Roman" w:cs="Times New Roman"/>
              </w:rPr>
              <w:t>Samalkha</w:t>
            </w:r>
            <w:proofErr w:type="spellEnd"/>
            <w:r w:rsidRPr="00E759C0">
              <w:rPr>
                <w:rFonts w:ascii="Times New Roman" w:eastAsia="Times New Roman" w:hAnsi="Times New Roman" w:cs="Times New Roman"/>
              </w:rPr>
              <w:t xml:space="preserve"> Constituency under Head 3054 (</w:t>
            </w:r>
            <w:proofErr w:type="spellStart"/>
            <w:r w:rsidRPr="00E759C0">
              <w:rPr>
                <w:rFonts w:ascii="Times New Roman" w:eastAsia="Times New Roman" w:hAnsi="Times New Roman" w:cs="Times New Roman"/>
              </w:rPr>
              <w:t>NonPlan</w:t>
            </w:r>
            <w:proofErr w:type="spellEnd"/>
            <w:r w:rsidRPr="00E759C0">
              <w:rPr>
                <w:rFonts w:ascii="Times New Roman" w:eastAsia="Times New Roman" w:hAnsi="Times New Roman" w:cs="Times New Roman"/>
              </w:rPr>
              <w:t xml:space="preserve">) Work </w:t>
            </w:r>
            <w:proofErr w:type="spellStart"/>
            <w:r w:rsidRPr="00E759C0">
              <w:rPr>
                <w:rFonts w:ascii="Times New Roman" w:eastAsia="Times New Roman" w:hAnsi="Times New Roman" w:cs="Times New Roman"/>
              </w:rPr>
              <w:t>Programme</w:t>
            </w:r>
            <w:proofErr w:type="spellEnd"/>
            <w:r w:rsidRPr="00E759C0">
              <w:rPr>
                <w:rFonts w:ascii="Times New Roman" w:eastAsia="Times New Roman" w:hAnsi="Times New Roman" w:cs="Times New Roman"/>
              </w:rPr>
              <w:t xml:space="preserve"> 2017-18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(i)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Goyala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Khurd</w:t>
            </w:r>
            <w:proofErr w:type="spellEnd"/>
            <w:r w:rsidRPr="00E759C0">
              <w:rPr>
                <w:rFonts w:ascii="Times New Roman" w:eastAsia="Times New Roman" w:hAnsi="Times New Roman" w:cs="Times New Roman"/>
              </w:rPr>
              <w:t xml:space="preserve"> (Road ID-8234) (ii) </w:t>
            </w:r>
            <w:proofErr w:type="spellStart"/>
            <w:r w:rsidRPr="00E759C0">
              <w:rPr>
                <w:rFonts w:ascii="Times New Roman" w:eastAsia="Times New Roman" w:hAnsi="Times New Roman" w:cs="Times New Roman"/>
              </w:rPr>
              <w:t>Mirzapur</w:t>
            </w:r>
            <w:proofErr w:type="spellEnd"/>
            <w:r w:rsidRPr="00E759C0">
              <w:rPr>
                <w:rFonts w:ascii="Times New Roman" w:eastAsia="Times New Roman" w:hAnsi="Times New Roman" w:cs="Times New Roman"/>
              </w:rPr>
              <w:t xml:space="preserve"> App. Road (Road ID-8234) (iii) </w:t>
            </w:r>
            <w:proofErr w:type="spellStart"/>
            <w:r w:rsidRPr="00E759C0">
              <w:rPr>
                <w:rFonts w:ascii="Times New Roman" w:eastAsia="Times New Roman" w:hAnsi="Times New Roman" w:cs="Times New Roman"/>
              </w:rPr>
              <w:t>Goyala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Kalan</w:t>
            </w:r>
            <w:proofErr w:type="spellEnd"/>
            <w:r w:rsidRPr="00E759C0">
              <w:rPr>
                <w:rFonts w:ascii="Times New Roman" w:eastAsia="Times New Roman" w:hAnsi="Times New Roman" w:cs="Times New Roman"/>
              </w:rPr>
              <w:t xml:space="preserve"> App. Road</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375.74</w:t>
            </w:r>
          </w:p>
        </w:tc>
      </w:tr>
      <w:tr w:rsidR="002C12BC" w:rsidRPr="00E759C0" w:rsidTr="00065B7A">
        <w:trPr>
          <w:trHeight w:val="60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14</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Special Repair of 2 Nos. roads (Dehra to </w:t>
            </w:r>
            <w:proofErr w:type="spellStart"/>
            <w:r w:rsidRPr="00E759C0">
              <w:rPr>
                <w:rFonts w:ascii="Times New Roman" w:eastAsia="Times New Roman" w:hAnsi="Times New Roman" w:cs="Times New Roman"/>
              </w:rPr>
              <w:t>Mahawati</w:t>
            </w:r>
            <w:proofErr w:type="spellEnd"/>
            <w:r w:rsidRPr="00E759C0">
              <w:rPr>
                <w:rFonts w:ascii="Times New Roman" w:eastAsia="Times New Roman" w:hAnsi="Times New Roman" w:cs="Times New Roman"/>
              </w:rPr>
              <w:t xml:space="preserve"> and Atta </w:t>
            </w:r>
            <w:proofErr w:type="spellStart"/>
            <w:r w:rsidRPr="00E759C0">
              <w:rPr>
                <w:rFonts w:ascii="Times New Roman" w:eastAsia="Times New Roman" w:hAnsi="Times New Roman" w:cs="Times New Roman"/>
              </w:rPr>
              <w:t>RaimalKhojkipur</w:t>
            </w:r>
            <w:proofErr w:type="spellEnd"/>
            <w:r w:rsidRPr="00E759C0">
              <w:rPr>
                <w:rFonts w:ascii="Times New Roman" w:eastAsia="Times New Roman" w:hAnsi="Times New Roman" w:cs="Times New Roman"/>
              </w:rPr>
              <w:t xml:space="preserve">) in the Jurisdiction of PSD-II PWD Branch </w:t>
            </w:r>
            <w:proofErr w:type="spellStart"/>
            <w:r w:rsidRPr="00E759C0">
              <w:rPr>
                <w:rFonts w:ascii="Times New Roman" w:eastAsia="Times New Roman" w:hAnsi="Times New Roman" w:cs="Times New Roman"/>
              </w:rPr>
              <w:t>Samalkha</w:t>
            </w:r>
            <w:proofErr w:type="spellEnd"/>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187.57</w:t>
            </w:r>
          </w:p>
        </w:tc>
      </w:tr>
      <w:tr w:rsidR="002C12BC" w:rsidRPr="00E759C0" w:rsidTr="00065B7A">
        <w:trPr>
          <w:trHeight w:val="121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15</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(i) </w:t>
            </w:r>
            <w:proofErr w:type="spellStart"/>
            <w:r w:rsidRPr="00E759C0">
              <w:rPr>
                <w:rFonts w:ascii="Times New Roman" w:eastAsia="Times New Roman" w:hAnsi="Times New Roman" w:cs="Times New Roman"/>
              </w:rPr>
              <w:t>Wdg</w:t>
            </w:r>
            <w:proofErr w:type="spellEnd"/>
            <w:r w:rsidRPr="00E759C0">
              <w:rPr>
                <w:rFonts w:ascii="Times New Roman" w:eastAsia="Times New Roman" w:hAnsi="Times New Roman" w:cs="Times New Roman"/>
              </w:rPr>
              <w:t xml:space="preserve">. Stg. in RD 0.00 to 2.000, 2.100 to 2.700, 3.100 to 5.100, </w:t>
            </w:r>
            <w:proofErr w:type="spellStart"/>
            <w:r w:rsidRPr="00E759C0">
              <w:rPr>
                <w:rFonts w:ascii="Times New Roman" w:eastAsia="Times New Roman" w:hAnsi="Times New Roman" w:cs="Times New Roman"/>
              </w:rPr>
              <w:t>Dismentling</w:t>
            </w:r>
            <w:proofErr w:type="spellEnd"/>
            <w:r w:rsidRPr="00E759C0">
              <w:rPr>
                <w:rFonts w:ascii="Times New Roman" w:eastAsia="Times New Roman" w:hAnsi="Times New Roman" w:cs="Times New Roman"/>
              </w:rPr>
              <w:t xml:space="preserve"> and Re-laying from RD 2.700 to 3.100 and </w:t>
            </w:r>
            <w:proofErr w:type="spellStart"/>
            <w:r w:rsidRPr="00E759C0">
              <w:rPr>
                <w:rFonts w:ascii="Times New Roman" w:eastAsia="Times New Roman" w:hAnsi="Times New Roman" w:cs="Times New Roman"/>
              </w:rPr>
              <w:t>Pdg</w:t>
            </w:r>
            <w:proofErr w:type="spellEnd"/>
            <w:r w:rsidRPr="00E759C0">
              <w:rPr>
                <w:rFonts w:ascii="Times New Roman" w:eastAsia="Times New Roman" w:hAnsi="Times New Roman" w:cs="Times New Roman"/>
              </w:rPr>
              <w:t xml:space="preserve">. New CCB in RD 2.000 to 2.100 and 5.100 to 5.380 on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Sanjoli</w:t>
            </w:r>
            <w:proofErr w:type="spellEnd"/>
            <w:r w:rsidRPr="00E759C0">
              <w:rPr>
                <w:rFonts w:ascii="Times New Roman" w:eastAsia="Times New Roman" w:hAnsi="Times New Roman" w:cs="Times New Roman"/>
              </w:rPr>
              <w:t xml:space="preserve"> (Road ID-8254) Constituency - 27-Samalkha (ii) </w:t>
            </w:r>
            <w:proofErr w:type="spellStart"/>
            <w:r w:rsidRPr="00E759C0">
              <w:rPr>
                <w:rFonts w:ascii="Times New Roman" w:eastAsia="Times New Roman" w:hAnsi="Times New Roman" w:cs="Times New Roman"/>
              </w:rPr>
              <w:t>Wdg</w:t>
            </w:r>
            <w:proofErr w:type="spellEnd"/>
            <w:r w:rsidRPr="00E759C0">
              <w:rPr>
                <w:rFonts w:ascii="Times New Roman" w:eastAsia="Times New Roman" w:hAnsi="Times New Roman" w:cs="Times New Roman"/>
              </w:rPr>
              <w:t xml:space="preserve">. Stg. in RD 0.350 to 3.660 and </w:t>
            </w:r>
            <w:proofErr w:type="spellStart"/>
            <w:r w:rsidRPr="00E759C0">
              <w:rPr>
                <w:rFonts w:ascii="Times New Roman" w:eastAsia="Times New Roman" w:hAnsi="Times New Roman" w:cs="Times New Roman"/>
              </w:rPr>
              <w:t>Pdg</w:t>
            </w:r>
            <w:proofErr w:type="spellEnd"/>
            <w:r w:rsidRPr="00E759C0">
              <w:rPr>
                <w:rFonts w:ascii="Times New Roman" w:eastAsia="Times New Roman" w:hAnsi="Times New Roman" w:cs="Times New Roman"/>
              </w:rPr>
              <w:t>. Interlocking Paver</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423.24</w:t>
            </w:r>
          </w:p>
        </w:tc>
      </w:tr>
      <w:tr w:rsidR="002C12BC" w:rsidRPr="00E759C0" w:rsidTr="00065B7A">
        <w:trPr>
          <w:trHeight w:val="1096"/>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16</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Special repair detailed estimate for </w:t>
            </w:r>
            <w:proofErr w:type="spellStart"/>
            <w:r w:rsidRPr="00E759C0">
              <w:rPr>
                <w:rFonts w:ascii="Times New Roman" w:eastAsia="Times New Roman" w:hAnsi="Times New Roman" w:cs="Times New Roman"/>
              </w:rPr>
              <w:t>Pdg</w:t>
            </w:r>
            <w:proofErr w:type="spellEnd"/>
            <w:r w:rsidRPr="00E759C0">
              <w:rPr>
                <w:rFonts w:ascii="Times New Roman" w:eastAsia="Times New Roman" w:hAnsi="Times New Roman" w:cs="Times New Roman"/>
              </w:rPr>
              <w:t xml:space="preserve">. Interlocking Paver Block in RD 1.300 to 1.373, 9.600 to 10.700, 14.900 to 15.800, 18.470 to 18.600 </w:t>
            </w:r>
            <w:proofErr w:type="spellStart"/>
            <w:r w:rsidRPr="00E759C0">
              <w:rPr>
                <w:rFonts w:ascii="Times New Roman" w:eastAsia="Times New Roman" w:hAnsi="Times New Roman" w:cs="Times New Roman"/>
              </w:rPr>
              <w:t>SamalkhaHathwala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Bega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Budhanpur</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(Road ID-8243) Constituency - 27-Samalkha</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301.55</w:t>
            </w:r>
          </w:p>
        </w:tc>
      </w:tr>
      <w:tr w:rsidR="002C12BC" w:rsidRPr="00E759C0" w:rsidTr="00065B7A">
        <w:trPr>
          <w:trHeight w:val="91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lastRenderedPageBreak/>
              <w:t>17</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Re-construction of by raising in RD 0 to 2.050, New CCB, Relaying of Existing CCB and RD 2.050 to 4.960 and side drain of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Sanoli</w:t>
            </w:r>
            <w:proofErr w:type="spellEnd"/>
            <w:r w:rsidRPr="00E759C0">
              <w:rPr>
                <w:rFonts w:ascii="Times New Roman" w:eastAsia="Times New Roman" w:hAnsi="Times New Roman" w:cs="Times New Roman"/>
              </w:rPr>
              <w:t xml:space="preserve"> Road to </w:t>
            </w:r>
            <w:proofErr w:type="spellStart"/>
            <w:r w:rsidRPr="00E759C0">
              <w:rPr>
                <w:rFonts w:ascii="Times New Roman" w:eastAsia="Times New Roman" w:hAnsi="Times New Roman" w:cs="Times New Roman"/>
              </w:rPr>
              <w:t>Sanoli</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Khurd</w:t>
            </w:r>
            <w:proofErr w:type="spellEnd"/>
            <w:r w:rsidRPr="00E759C0">
              <w:rPr>
                <w:rFonts w:ascii="Times New Roman" w:eastAsia="Times New Roman" w:hAnsi="Times New Roman" w:cs="Times New Roman"/>
              </w:rPr>
              <w:t xml:space="preserve"> via </w:t>
            </w:r>
            <w:proofErr w:type="spellStart"/>
            <w:r w:rsidRPr="00E759C0">
              <w:rPr>
                <w:rFonts w:ascii="Times New Roman" w:eastAsia="Times New Roman" w:hAnsi="Times New Roman" w:cs="Times New Roman"/>
              </w:rPr>
              <w:t>DhansouliKurar</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NABARD</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491.77</w:t>
            </w:r>
          </w:p>
        </w:tc>
      </w:tr>
      <w:tr w:rsidR="002C12BC" w:rsidRPr="00E759C0" w:rsidTr="00065B7A">
        <w:trPr>
          <w:trHeight w:val="57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18</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Annual Maintenance of ID wise patch work for various Other District Road under Provincial Division,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for the year 2018-19</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98.64</w:t>
            </w:r>
          </w:p>
        </w:tc>
      </w:tr>
      <w:tr w:rsidR="002C12BC" w:rsidRPr="00E759C0" w:rsidTr="00065B7A">
        <w:trPr>
          <w:trHeight w:val="91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19</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Special Repair Detailed estimate by Providing </w:t>
            </w:r>
            <w:proofErr w:type="spellStart"/>
            <w:r w:rsidRPr="00E759C0">
              <w:rPr>
                <w:rFonts w:ascii="Times New Roman" w:eastAsia="Times New Roman" w:hAnsi="Times New Roman" w:cs="Times New Roman"/>
              </w:rPr>
              <w:t>Wdg</w:t>
            </w:r>
            <w:proofErr w:type="spellEnd"/>
            <w:r w:rsidRPr="00E759C0">
              <w:rPr>
                <w:rFonts w:ascii="Times New Roman" w:eastAsia="Times New Roman" w:hAnsi="Times New Roman" w:cs="Times New Roman"/>
              </w:rPr>
              <w:t xml:space="preserve">., Stg. from (RD 0.200 to 3.36, 3.700 to 6.200) &amp; CCB in (RD 0.00 to 0.200, 3.360 to 3.700 &amp; 6.200 to 7.160) on </w:t>
            </w:r>
            <w:proofErr w:type="spellStart"/>
            <w:r w:rsidRPr="00E759C0">
              <w:rPr>
                <w:rFonts w:ascii="Times New Roman" w:eastAsia="Times New Roman" w:hAnsi="Times New Roman" w:cs="Times New Roman"/>
              </w:rPr>
              <w:t>Nimbri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in </w:t>
            </w:r>
            <w:proofErr w:type="spellStart"/>
            <w:proofErr w:type="gram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roofErr w:type="gram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(Road ID-8229) Constituency 27-Samalkha</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338.32</w:t>
            </w:r>
          </w:p>
        </w:tc>
      </w:tr>
      <w:tr w:rsidR="002C12BC" w:rsidRPr="00E759C0" w:rsidTr="00065B7A">
        <w:trPr>
          <w:trHeight w:val="91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20</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Providing, Stg., Dismantling and Re-laying, Providing New CCB and 80mm thick Interlocking Paver Block, Side Drain on </w:t>
            </w:r>
            <w:proofErr w:type="spellStart"/>
            <w:r w:rsidRPr="00E759C0">
              <w:rPr>
                <w:rFonts w:ascii="Times New Roman" w:eastAsia="Times New Roman" w:hAnsi="Times New Roman" w:cs="Times New Roman"/>
              </w:rPr>
              <w:t>Sanoli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Rana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Majra</w:t>
            </w:r>
            <w:proofErr w:type="spellEnd"/>
            <w:r w:rsidRPr="00E759C0">
              <w:rPr>
                <w:rFonts w:ascii="Times New Roman" w:eastAsia="Times New Roman" w:hAnsi="Times New Roman" w:cs="Times New Roman"/>
              </w:rPr>
              <w:t xml:space="preserve"> Road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(Road ID- 8155) Constituency - 27-Samalkha.</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1143.82</w:t>
            </w:r>
          </w:p>
        </w:tc>
      </w:tr>
      <w:tr w:rsidR="002C12BC" w:rsidRPr="00E759C0" w:rsidTr="00065B7A">
        <w:trPr>
          <w:trHeight w:val="53"/>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21</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proofErr w:type="spellStart"/>
            <w:r w:rsidRPr="00E759C0">
              <w:rPr>
                <w:rFonts w:ascii="Times New Roman" w:eastAsia="Times New Roman" w:hAnsi="Times New Roman" w:cs="Times New Roman"/>
              </w:rPr>
              <w:t>Wdg</w:t>
            </w:r>
            <w:proofErr w:type="spellEnd"/>
            <w:r w:rsidRPr="00E759C0">
              <w:rPr>
                <w:rFonts w:ascii="Times New Roman" w:eastAsia="Times New Roman" w:hAnsi="Times New Roman" w:cs="Times New Roman"/>
              </w:rPr>
              <w:t xml:space="preserve">. and Stg. from RD 0.00 to 3.100 on </w:t>
            </w:r>
            <w:proofErr w:type="spellStart"/>
            <w:r w:rsidRPr="00E759C0">
              <w:rPr>
                <w:rFonts w:ascii="Times New Roman" w:eastAsia="Times New Roman" w:hAnsi="Times New Roman" w:cs="Times New Roman"/>
              </w:rPr>
              <w:t>Bhapra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GarhiChajju</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(Road ID 8281) Constituency 27- </w:t>
            </w:r>
            <w:proofErr w:type="spellStart"/>
            <w:r w:rsidRPr="00E759C0">
              <w:rPr>
                <w:rFonts w:ascii="Times New Roman" w:eastAsia="Times New Roman" w:hAnsi="Times New Roman" w:cs="Times New Roman"/>
              </w:rPr>
              <w:t>Samalkha</w:t>
            </w:r>
            <w:proofErr w:type="spellEnd"/>
            <w:r w:rsidRPr="00E759C0">
              <w:rPr>
                <w:rFonts w:ascii="Times New Roman" w:eastAsia="Times New Roman" w:hAnsi="Times New Roman" w:cs="Times New Roman"/>
              </w:rPr>
              <w:t xml:space="preserve"> (CMA Code No. 24779).</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3054 - R&amp;B (NP)</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147.51</w:t>
            </w:r>
          </w:p>
        </w:tc>
      </w:tr>
      <w:tr w:rsidR="002C12BC" w:rsidRPr="00E759C0" w:rsidTr="00065B7A">
        <w:trPr>
          <w:trHeight w:val="90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rPr>
                <w:rFonts w:ascii="Times New Roman" w:eastAsia="Times New Roman" w:hAnsi="Times New Roman" w:cs="Times New Roman"/>
              </w:rPr>
            </w:pPr>
            <w:r w:rsidRPr="00E759C0">
              <w:rPr>
                <w:rFonts w:ascii="Times New Roman" w:eastAsia="Times New Roman" w:hAnsi="Times New Roman" w:cs="Times New Roman"/>
              </w:rPr>
              <w:t>22</w:t>
            </w:r>
          </w:p>
        </w:tc>
        <w:tc>
          <w:tcPr>
            <w:tcW w:w="7636"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both"/>
              <w:rPr>
                <w:rFonts w:ascii="Times New Roman" w:eastAsia="Times New Roman" w:hAnsi="Times New Roman" w:cs="Times New Roman"/>
              </w:rPr>
            </w:pPr>
            <w:r w:rsidRPr="00E759C0">
              <w:rPr>
                <w:rFonts w:ascii="Times New Roman" w:eastAsia="Times New Roman" w:hAnsi="Times New Roman" w:cs="Times New Roman"/>
              </w:rPr>
              <w:t>Strengthening / Re-</w:t>
            </w:r>
            <w:proofErr w:type="spellStart"/>
            <w:r w:rsidRPr="00E759C0">
              <w:rPr>
                <w:rFonts w:ascii="Times New Roman" w:eastAsia="Times New Roman" w:hAnsi="Times New Roman" w:cs="Times New Roman"/>
              </w:rPr>
              <w:t>Constn</w:t>
            </w:r>
            <w:proofErr w:type="spellEnd"/>
            <w:r w:rsidRPr="00E759C0">
              <w:rPr>
                <w:rFonts w:ascii="Times New Roman" w:eastAsia="Times New Roman" w:hAnsi="Times New Roman" w:cs="Times New Roman"/>
              </w:rPr>
              <w:t xml:space="preserve">. </w:t>
            </w:r>
            <w:proofErr w:type="gramStart"/>
            <w:r w:rsidRPr="00E759C0">
              <w:rPr>
                <w:rFonts w:ascii="Times New Roman" w:eastAsia="Times New Roman" w:hAnsi="Times New Roman" w:cs="Times New Roman"/>
              </w:rPr>
              <w:t>of</w:t>
            </w:r>
            <w:proofErr w:type="gram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Munak</w:t>
            </w:r>
            <w:proofErr w:type="spellEnd"/>
            <w:r w:rsidRPr="00E759C0">
              <w:rPr>
                <w:rFonts w:ascii="Times New Roman" w:eastAsia="Times New Roman" w:hAnsi="Times New Roman" w:cs="Times New Roman"/>
              </w:rPr>
              <w:t xml:space="preserve"> – Delhi road) from </w:t>
            </w:r>
            <w:proofErr w:type="spellStart"/>
            <w:r w:rsidRPr="00E759C0">
              <w:rPr>
                <w:rFonts w:ascii="Times New Roman" w:eastAsia="Times New Roman" w:hAnsi="Times New Roman" w:cs="Times New Roman"/>
              </w:rPr>
              <w:t>Sewah</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Dhindarupto</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Boundary (Road ID-9960) along CLC, RD 0 to 13.680 under the Jurisdiction of Provincial Division,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2C12BC" w:rsidRPr="00E759C0" w:rsidRDefault="002C12BC" w:rsidP="00B15F9A">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5054-C.O. on R&amp;B (Plan)</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2C12BC" w:rsidRPr="00E759C0" w:rsidRDefault="002C12BC" w:rsidP="00B15F9A">
            <w:pPr>
              <w:spacing w:line="36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1998.25</w:t>
            </w:r>
          </w:p>
        </w:tc>
      </w:tr>
    </w:tbl>
    <w:p w:rsidR="00BD4748" w:rsidRDefault="00BD4748">
      <w:pPr>
        <w:rPr>
          <w:sz w:val="12"/>
          <w:szCs w:val="12"/>
        </w:rPr>
      </w:pPr>
    </w:p>
    <w:tbl>
      <w:tblPr>
        <w:tblW w:w="10458" w:type="dxa"/>
        <w:tblLayout w:type="fixed"/>
        <w:tblLook w:val="04A0" w:firstRow="1" w:lastRow="0" w:firstColumn="1" w:lastColumn="0" w:noHBand="0" w:noVBand="1"/>
      </w:tblPr>
      <w:tblGrid>
        <w:gridCol w:w="583"/>
        <w:gridCol w:w="9875"/>
      </w:tblGrid>
      <w:tr w:rsidR="002C12BC" w:rsidRPr="00E759C0" w:rsidTr="00BD4748">
        <w:trPr>
          <w:trHeight w:val="315"/>
        </w:trPr>
        <w:tc>
          <w:tcPr>
            <w:tcW w:w="583" w:type="dxa"/>
            <w:tcBorders>
              <w:top w:val="nil"/>
              <w:left w:val="nil"/>
              <w:bottom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875" w:type="dxa"/>
            <w:tcBorders>
              <w:top w:val="nil"/>
              <w:left w:val="nil"/>
              <w:bottom w:val="nil"/>
              <w:right w:val="nil"/>
            </w:tcBorders>
          </w:tcPr>
          <w:p w:rsidR="002C12BC" w:rsidRPr="00E759C0" w:rsidRDefault="002C12BC" w:rsidP="009266D7">
            <w:pPr>
              <w:ind w:left="-110" w:right="-110"/>
              <w:rPr>
                <w:rFonts w:ascii="Times New Roman" w:eastAsia="Times New Roman" w:hAnsi="Times New Roman" w:cs="Times New Roman"/>
                <w:b/>
                <w:bCs/>
              </w:rPr>
            </w:pPr>
            <w:r w:rsidRPr="00E759C0">
              <w:rPr>
                <w:rFonts w:ascii="Times New Roman" w:eastAsia="Times New Roman" w:hAnsi="Times New Roman" w:cs="Times New Roman"/>
                <w:b/>
                <w:bCs/>
              </w:rPr>
              <w:t>(ii) Since 11.2014 to 30.11.2023, 19 Nos. Buildings works have been completed as detailed below:-</w:t>
            </w:r>
          </w:p>
        </w:tc>
      </w:tr>
    </w:tbl>
    <w:p w:rsidR="00337597" w:rsidRPr="00E759C0" w:rsidRDefault="00337597">
      <w:pPr>
        <w:rPr>
          <w:sz w:val="2"/>
          <w:szCs w:val="2"/>
        </w:rPr>
      </w:pPr>
    </w:p>
    <w:tbl>
      <w:tblPr>
        <w:tblW w:w="10458" w:type="dxa"/>
        <w:tblLayout w:type="fixed"/>
        <w:tblLook w:val="04A0" w:firstRow="1" w:lastRow="0" w:firstColumn="1" w:lastColumn="0" w:noHBand="0" w:noVBand="1"/>
      </w:tblPr>
      <w:tblGrid>
        <w:gridCol w:w="583"/>
        <w:gridCol w:w="7636"/>
        <w:gridCol w:w="1429"/>
        <w:gridCol w:w="810"/>
      </w:tblGrid>
      <w:tr w:rsidR="00BD4748" w:rsidRPr="00E759C0" w:rsidTr="00337597">
        <w:trPr>
          <w:tblHead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b/>
                <w:bCs/>
              </w:rPr>
            </w:pPr>
            <w:r w:rsidRPr="00E759C0">
              <w:rPr>
                <w:rFonts w:ascii="Times New Roman" w:eastAsia="Times New Roman" w:hAnsi="Times New Roman" w:cs="Times New Roman"/>
                <w:b/>
                <w:bCs/>
              </w:rPr>
              <w:t>Sr. No</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Name of Road</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Head of Account</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b/>
                <w:bCs/>
              </w:rPr>
            </w:pPr>
            <w:r w:rsidRPr="00E759C0">
              <w:rPr>
                <w:rFonts w:ascii="Times New Roman" w:eastAsia="Times New Roman" w:hAnsi="Times New Roman" w:cs="Times New Roman"/>
                <w:b/>
                <w:bCs/>
              </w:rPr>
              <w:t>Amount (</w:t>
            </w:r>
            <w:proofErr w:type="spellStart"/>
            <w:r w:rsidRPr="00E759C0">
              <w:rPr>
                <w:rFonts w:ascii="Times New Roman" w:eastAsia="Times New Roman" w:hAnsi="Times New Roman" w:cs="Times New Roman"/>
                <w:b/>
                <w:bCs/>
              </w:rPr>
              <w:t>Rs</w:t>
            </w:r>
            <w:proofErr w:type="spellEnd"/>
            <w:r w:rsidRPr="00E759C0">
              <w:rPr>
                <w:rFonts w:ascii="Times New Roman" w:eastAsia="Times New Roman" w:hAnsi="Times New Roman" w:cs="Times New Roman"/>
                <w:b/>
                <w:bCs/>
              </w:rPr>
              <w:t xml:space="preserve">. In </w:t>
            </w:r>
            <w:proofErr w:type="spellStart"/>
            <w:r w:rsidRPr="00E759C0">
              <w:rPr>
                <w:rFonts w:ascii="Times New Roman" w:eastAsia="Times New Roman" w:hAnsi="Times New Roman" w:cs="Times New Roman"/>
                <w:b/>
                <w:bCs/>
              </w:rPr>
              <w:t>Lacs</w:t>
            </w:r>
            <w:proofErr w:type="spellEnd"/>
            <w:r w:rsidRPr="00E759C0">
              <w:rPr>
                <w:rFonts w:ascii="Times New Roman" w:eastAsia="Times New Roman" w:hAnsi="Times New Roman" w:cs="Times New Roman"/>
                <w:b/>
                <w:bCs/>
              </w:rPr>
              <w:t>)</w:t>
            </w:r>
          </w:p>
        </w:tc>
      </w:tr>
      <w:tr w:rsidR="00BD4748" w:rsidRPr="00E759C0" w:rsidTr="00337597">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bookmarkStart w:id="1" w:name="_Hlk159006735"/>
            <w:r w:rsidRPr="00E759C0">
              <w:rPr>
                <w:rFonts w:ascii="Times New Roman" w:eastAsia="Times New Roman" w:hAnsi="Times New Roman" w:cs="Times New Roman"/>
              </w:rPr>
              <w:t>1</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831CA0">
            <w:pPr>
              <w:spacing w:after="100" w:line="24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Construction of 200 bedded Hospital in Civil Hospital,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
          <w:p w:rsidR="00BD4748" w:rsidRPr="00E759C0" w:rsidRDefault="00BD4748" w:rsidP="00831CA0">
            <w:pPr>
              <w:spacing w:after="100" w:line="240" w:lineRule="auto"/>
              <w:jc w:val="both"/>
              <w:rPr>
                <w:rFonts w:ascii="Times New Roman" w:eastAsia="Times New Roman" w:hAnsi="Times New Roman" w:cs="Times New Roman"/>
              </w:rPr>
            </w:pP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4210-Hospital</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4282.27</w:t>
            </w:r>
          </w:p>
        </w:tc>
      </w:tr>
      <w:tr w:rsidR="00BD4748" w:rsidRPr="00E759C0" w:rsidTr="00337597">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2</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831CA0">
            <w:pPr>
              <w:spacing w:after="100" w:line="24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Construction of E.V.M Warehouse Building at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4059 Co-on P.W(P)</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188.95</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3</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376679" w:rsidP="00831CA0">
            <w:pPr>
              <w:spacing w:after="100" w:line="240" w:lineRule="auto"/>
              <w:jc w:val="both"/>
              <w:rPr>
                <w:rFonts w:ascii="Times New Roman" w:eastAsia="Times New Roman" w:hAnsi="Times New Roman" w:cs="Times New Roman"/>
              </w:rPr>
            </w:pPr>
            <w:r w:rsidRPr="00E759C0">
              <w:rPr>
                <w:rFonts w:ascii="Times New Roman" w:eastAsia="Times New Roman" w:hAnsi="Times New Roman" w:cs="Times New Roman"/>
              </w:rPr>
              <w:t>Construction</w:t>
            </w:r>
            <w:r w:rsidR="00BD4748" w:rsidRPr="00E759C0">
              <w:rPr>
                <w:rFonts w:ascii="Times New Roman" w:eastAsia="Times New Roman" w:hAnsi="Times New Roman" w:cs="Times New Roman"/>
              </w:rPr>
              <w:t xml:space="preserve"> of Sports Facilitation Centre in </w:t>
            </w:r>
            <w:proofErr w:type="spellStart"/>
            <w:r w:rsidR="00BD4748" w:rsidRPr="00E759C0">
              <w:rPr>
                <w:rFonts w:ascii="Times New Roman" w:eastAsia="Times New Roman" w:hAnsi="Times New Roman" w:cs="Times New Roman"/>
              </w:rPr>
              <w:t>Distt</w:t>
            </w:r>
            <w:proofErr w:type="spellEnd"/>
            <w:r w:rsidR="00BD4748" w:rsidRPr="00E759C0">
              <w:rPr>
                <w:rFonts w:ascii="Times New Roman" w:eastAsia="Times New Roman" w:hAnsi="Times New Roman" w:cs="Times New Roman"/>
              </w:rPr>
              <w:t xml:space="preserve">. </w:t>
            </w:r>
            <w:proofErr w:type="spellStart"/>
            <w:r w:rsidR="00BD4748" w:rsidRPr="00E759C0">
              <w:rPr>
                <w:rFonts w:ascii="Times New Roman" w:eastAsia="Times New Roman" w:hAnsi="Times New Roman" w:cs="Times New Roman"/>
              </w:rPr>
              <w:t>Panipat</w:t>
            </w:r>
            <w:proofErr w:type="spellEnd"/>
            <w:r w:rsidR="00BD4748" w:rsidRPr="00E759C0">
              <w:rPr>
                <w:rFonts w:ascii="Times New Roman" w:eastAsia="Times New Roman" w:hAnsi="Times New Roman" w:cs="Times New Roman"/>
              </w:rPr>
              <w:t>.</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8443-Deposit work</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320.89</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4</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831CA0">
            <w:pPr>
              <w:spacing w:after="100" w:line="24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Construction of Addl. Block of 25 Nos. Rooms in PWD Rest House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4059 Co-on P.W(P)</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621.43</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5</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831CA0">
            <w:pPr>
              <w:spacing w:after="100" w:line="24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Construction of </w:t>
            </w:r>
            <w:proofErr w:type="spellStart"/>
            <w:r w:rsidRPr="00E759C0">
              <w:rPr>
                <w:rFonts w:ascii="Times New Roman" w:eastAsia="Times New Roman" w:hAnsi="Times New Roman" w:cs="Times New Roman"/>
              </w:rPr>
              <w:t>Shabhagi</w:t>
            </w:r>
            <w:proofErr w:type="spellEnd"/>
            <w:r w:rsidRPr="00E759C0">
              <w:rPr>
                <w:rFonts w:ascii="Times New Roman" w:eastAsia="Times New Roman" w:hAnsi="Times New Roman" w:cs="Times New Roman"/>
              </w:rPr>
              <w:t xml:space="preserve"> School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8443-Deposit work</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212.73</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6</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831CA0">
            <w:pPr>
              <w:spacing w:after="100" w:line="24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Construction of residential houses for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Administration Revenue </w:t>
            </w:r>
            <w:r w:rsidR="00376679" w:rsidRPr="00E759C0">
              <w:rPr>
                <w:rFonts w:ascii="Times New Roman" w:eastAsia="Times New Roman" w:hAnsi="Times New Roman" w:cs="Times New Roman"/>
              </w:rPr>
              <w:t>officers in</w:t>
            </w:r>
            <w:r w:rsidRPr="00E759C0">
              <w:rPr>
                <w:rFonts w:ascii="Times New Roman" w:eastAsia="Times New Roman" w:hAnsi="Times New Roman" w:cs="Times New Roman"/>
              </w:rPr>
              <w:t xml:space="preserve"> the campus of (Residential colony) Mini Secretariat at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4216-Co. on Housing</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1358.50</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7</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831CA0">
            <w:pPr>
              <w:spacing w:after="100" w:line="24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Special Repair to Blind Institute/School at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8443-Deposit work</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48.91</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8</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 xml:space="preserve">S/R for Repair and Maintenance of old Civil Hospital at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8443-Deposit work</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21.08</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9</w:t>
            </w:r>
          </w:p>
        </w:tc>
        <w:tc>
          <w:tcPr>
            <w:tcW w:w="7636"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 xml:space="preserve">Construction of Boys Hostel in </w:t>
            </w:r>
            <w:proofErr w:type="spellStart"/>
            <w:r w:rsidRPr="00E759C0">
              <w:rPr>
                <w:rFonts w:ascii="Times New Roman" w:eastAsia="Times New Roman" w:hAnsi="Times New Roman" w:cs="Times New Roman"/>
              </w:rPr>
              <w:t>Govt</w:t>
            </w:r>
            <w:proofErr w:type="spellEnd"/>
            <w:r w:rsidRPr="00E759C0">
              <w:rPr>
                <w:rFonts w:ascii="Times New Roman" w:eastAsia="Times New Roman" w:hAnsi="Times New Roman" w:cs="Times New Roman"/>
              </w:rPr>
              <w:t xml:space="preserve"> Blind School at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4235- Co. on Social Security</w:t>
            </w:r>
          </w:p>
        </w:tc>
        <w:tc>
          <w:tcPr>
            <w:tcW w:w="810"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597.63</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10</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proofErr w:type="spellStart"/>
            <w:r w:rsidRPr="00E759C0">
              <w:rPr>
                <w:rFonts w:ascii="Times New Roman" w:eastAsia="Times New Roman" w:hAnsi="Times New Roman" w:cs="Times New Roman"/>
              </w:rPr>
              <w:t>Constn</w:t>
            </w:r>
            <w:proofErr w:type="spellEnd"/>
            <w:r w:rsidRPr="00E759C0">
              <w:rPr>
                <w:rFonts w:ascii="Times New Roman" w:eastAsia="Times New Roman" w:hAnsi="Times New Roman" w:cs="Times New Roman"/>
              </w:rPr>
              <w:t xml:space="preserve">. </w:t>
            </w:r>
            <w:proofErr w:type="gramStart"/>
            <w:r w:rsidRPr="00E759C0">
              <w:rPr>
                <w:rFonts w:ascii="Times New Roman" w:eastAsia="Times New Roman" w:hAnsi="Times New Roman" w:cs="Times New Roman"/>
              </w:rPr>
              <w:t>of</w:t>
            </w:r>
            <w:proofErr w:type="gramEnd"/>
            <w:r w:rsidRPr="00E759C0">
              <w:rPr>
                <w:rFonts w:ascii="Times New Roman" w:eastAsia="Times New Roman" w:hAnsi="Times New Roman" w:cs="Times New Roman"/>
              </w:rPr>
              <w:t xml:space="preserve"> Sub Health Center at village </w:t>
            </w:r>
            <w:proofErr w:type="spellStart"/>
            <w:r w:rsidRPr="00E759C0">
              <w:rPr>
                <w:rFonts w:ascii="Times New Roman" w:eastAsia="Times New Roman" w:hAnsi="Times New Roman" w:cs="Times New Roman"/>
              </w:rPr>
              <w:t>Jhatipur</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4210-C.O. on Medical</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11</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proofErr w:type="spellStart"/>
            <w:r w:rsidRPr="00E759C0">
              <w:rPr>
                <w:rFonts w:ascii="Times New Roman" w:eastAsia="Times New Roman" w:hAnsi="Times New Roman" w:cs="Times New Roman"/>
              </w:rPr>
              <w:t>Constn</w:t>
            </w:r>
            <w:proofErr w:type="spellEnd"/>
            <w:r w:rsidRPr="00E759C0">
              <w:rPr>
                <w:rFonts w:ascii="Times New Roman" w:eastAsia="Times New Roman" w:hAnsi="Times New Roman" w:cs="Times New Roman"/>
              </w:rPr>
              <w:t xml:space="preserve">. </w:t>
            </w:r>
            <w:proofErr w:type="gramStart"/>
            <w:r w:rsidRPr="00E759C0">
              <w:rPr>
                <w:rFonts w:ascii="Times New Roman" w:eastAsia="Times New Roman" w:hAnsi="Times New Roman" w:cs="Times New Roman"/>
              </w:rPr>
              <w:t>of</w:t>
            </w:r>
            <w:proofErr w:type="gramEnd"/>
            <w:r w:rsidRPr="00E759C0">
              <w:rPr>
                <w:rFonts w:ascii="Times New Roman" w:eastAsia="Times New Roman" w:hAnsi="Times New Roman" w:cs="Times New Roman"/>
              </w:rPr>
              <w:t xml:space="preserve"> Sub Health Center at village </w:t>
            </w:r>
            <w:proofErr w:type="spellStart"/>
            <w:r w:rsidRPr="00E759C0">
              <w:rPr>
                <w:rFonts w:ascii="Times New Roman" w:eastAsia="Times New Roman" w:hAnsi="Times New Roman" w:cs="Times New Roman"/>
              </w:rPr>
              <w:t>Atolapur</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4210-C.O. on Medical</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lastRenderedPageBreak/>
              <w:t>12</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proofErr w:type="spellStart"/>
            <w:r w:rsidRPr="00E759C0">
              <w:rPr>
                <w:rFonts w:ascii="Times New Roman" w:eastAsia="Times New Roman" w:hAnsi="Times New Roman" w:cs="Times New Roman"/>
              </w:rPr>
              <w:t>Constn</w:t>
            </w:r>
            <w:proofErr w:type="spellEnd"/>
            <w:r w:rsidRPr="00E759C0">
              <w:rPr>
                <w:rFonts w:ascii="Times New Roman" w:eastAsia="Times New Roman" w:hAnsi="Times New Roman" w:cs="Times New Roman"/>
              </w:rPr>
              <w:t xml:space="preserve">. Sub Health Centre at village </w:t>
            </w:r>
            <w:proofErr w:type="spellStart"/>
            <w:r w:rsidRPr="00E759C0">
              <w:rPr>
                <w:rFonts w:ascii="Times New Roman" w:eastAsia="Times New Roman" w:hAnsi="Times New Roman" w:cs="Times New Roman"/>
              </w:rPr>
              <w:t>Karhans</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4210-C.O. on Medical</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13</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proofErr w:type="spellStart"/>
            <w:r w:rsidRPr="00E759C0">
              <w:rPr>
                <w:rFonts w:ascii="Times New Roman" w:eastAsia="Times New Roman" w:hAnsi="Times New Roman" w:cs="Times New Roman"/>
              </w:rPr>
              <w:t>Constn</w:t>
            </w:r>
            <w:proofErr w:type="spellEnd"/>
            <w:r w:rsidRPr="00E759C0">
              <w:rPr>
                <w:rFonts w:ascii="Times New Roman" w:eastAsia="Times New Roman" w:hAnsi="Times New Roman" w:cs="Times New Roman"/>
              </w:rPr>
              <w:t xml:space="preserve">. Sub Health Centre at village </w:t>
            </w:r>
            <w:proofErr w:type="spellStart"/>
            <w:r w:rsidRPr="00E759C0">
              <w:rPr>
                <w:rFonts w:ascii="Times New Roman" w:eastAsia="Times New Roman" w:hAnsi="Times New Roman" w:cs="Times New Roman"/>
              </w:rPr>
              <w:t>Jauarshi</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Saraf</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Khas</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4210-C.O. on Medical</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14</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 xml:space="preserve">Construction of the building of Govt. College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4202 Capital Outlay on Education, Sports</w:t>
            </w:r>
          </w:p>
        </w:tc>
        <w:tc>
          <w:tcPr>
            <w:tcW w:w="810" w:type="dxa"/>
            <w:tcBorders>
              <w:top w:val="single" w:sz="4" w:space="0" w:color="auto"/>
              <w:left w:val="nil"/>
              <w:bottom w:val="single" w:sz="4" w:space="0" w:color="auto"/>
              <w:right w:val="single" w:sz="8" w:space="0" w:color="000000"/>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1366.62</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15</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proofErr w:type="spellStart"/>
            <w:r w:rsidRPr="00E759C0">
              <w:rPr>
                <w:rFonts w:ascii="Times New Roman" w:eastAsia="Times New Roman" w:hAnsi="Times New Roman" w:cs="Times New Roman"/>
              </w:rPr>
              <w:t>Constg</w:t>
            </w:r>
            <w:proofErr w:type="spellEnd"/>
            <w:r w:rsidRPr="00E759C0">
              <w:rPr>
                <w:rFonts w:ascii="Times New Roman" w:eastAsia="Times New Roman" w:hAnsi="Times New Roman" w:cs="Times New Roman"/>
              </w:rPr>
              <w:t xml:space="preserve">. </w:t>
            </w:r>
            <w:proofErr w:type="gramStart"/>
            <w:r w:rsidRPr="00E759C0">
              <w:rPr>
                <w:rFonts w:ascii="Times New Roman" w:eastAsia="Times New Roman" w:hAnsi="Times New Roman" w:cs="Times New Roman"/>
              </w:rPr>
              <w:t>of  Govt</w:t>
            </w:r>
            <w:proofErr w:type="gramEnd"/>
            <w:r w:rsidRPr="00E759C0">
              <w:rPr>
                <w:rFonts w:ascii="Times New Roman" w:eastAsia="Times New Roman" w:hAnsi="Times New Roman" w:cs="Times New Roman"/>
              </w:rPr>
              <w:t xml:space="preserve">. I.T.I. at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w:t>
            </w:r>
            <w:proofErr w:type="spellStart"/>
            <w:r w:rsidRPr="00E759C0">
              <w:rPr>
                <w:rFonts w:ascii="Times New Roman" w:eastAsia="Times New Roman" w:hAnsi="Times New Roman" w:cs="Times New Roman"/>
              </w:rPr>
              <w:t>Swaran</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Jayanti</w:t>
            </w:r>
            <w:proofErr w:type="spellEnd"/>
            <w:r w:rsidRPr="00E759C0">
              <w:rPr>
                <w:rFonts w:ascii="Times New Roman" w:eastAsia="Times New Roman" w:hAnsi="Times New Roman" w:cs="Times New Roman"/>
              </w:rPr>
              <w:t xml:space="preserve"> Sub Head)</w:t>
            </w:r>
          </w:p>
        </w:tc>
        <w:tc>
          <w:tcPr>
            <w:tcW w:w="1429"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4250 Co-on Social Service</w:t>
            </w:r>
          </w:p>
        </w:tc>
        <w:tc>
          <w:tcPr>
            <w:tcW w:w="810" w:type="dxa"/>
            <w:tcBorders>
              <w:top w:val="single" w:sz="4" w:space="0" w:color="auto"/>
              <w:left w:val="nil"/>
              <w:bottom w:val="single" w:sz="4" w:space="0" w:color="auto"/>
              <w:right w:val="single" w:sz="8" w:space="0" w:color="000000"/>
            </w:tcBorders>
            <w:shd w:val="clear" w:color="auto" w:fill="auto"/>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749.57</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16</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 xml:space="preserve">Special Repair of Bus Stand at </w:t>
            </w:r>
            <w:proofErr w:type="spellStart"/>
            <w:r w:rsidRPr="00E759C0">
              <w:rPr>
                <w:rFonts w:ascii="Times New Roman" w:eastAsia="Times New Roman" w:hAnsi="Times New Roman" w:cs="Times New Roman"/>
              </w:rPr>
              <w:t>Samalkha</w:t>
            </w:r>
            <w:proofErr w:type="spellEnd"/>
            <w:r w:rsidRPr="00E759C0">
              <w:rPr>
                <w:rFonts w:ascii="Times New Roman" w:eastAsia="Times New Roman" w:hAnsi="Times New Roman" w:cs="Times New Roman"/>
              </w:rPr>
              <w:t xml:space="preserve"> in District </w:t>
            </w:r>
            <w:proofErr w:type="spellStart"/>
            <w:r w:rsidRPr="00E759C0">
              <w:rPr>
                <w:rFonts w:ascii="Times New Roman" w:eastAsia="Times New Roman" w:hAnsi="Times New Roman" w:cs="Times New Roman"/>
              </w:rPr>
              <w:t>Panipat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8443 Deposit Work (Building Work)</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7.56</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17</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proofErr w:type="spellStart"/>
            <w:r w:rsidRPr="00E759C0">
              <w:rPr>
                <w:rFonts w:ascii="Times New Roman" w:eastAsia="Times New Roman" w:hAnsi="Times New Roman" w:cs="Times New Roman"/>
              </w:rPr>
              <w:t>Constn</w:t>
            </w:r>
            <w:proofErr w:type="spellEnd"/>
            <w:r w:rsidRPr="00E759C0">
              <w:rPr>
                <w:rFonts w:ascii="Times New Roman" w:eastAsia="Times New Roman" w:hAnsi="Times New Roman" w:cs="Times New Roman"/>
              </w:rPr>
              <w:t xml:space="preserve">. of Community Health Centre along with Residential accommodation in village </w:t>
            </w:r>
            <w:proofErr w:type="spellStart"/>
            <w:r w:rsidRPr="00E759C0">
              <w:rPr>
                <w:rFonts w:ascii="Times New Roman" w:eastAsia="Times New Roman" w:hAnsi="Times New Roman" w:cs="Times New Roman"/>
              </w:rPr>
              <w:t>Naraina</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8443 Deposit Work (Building Work)</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695.19</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18</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proofErr w:type="spellStart"/>
            <w:r w:rsidRPr="00E759C0">
              <w:rPr>
                <w:rFonts w:ascii="Times New Roman" w:eastAsia="Times New Roman" w:hAnsi="Times New Roman" w:cs="Times New Roman"/>
              </w:rPr>
              <w:t>Constn</w:t>
            </w:r>
            <w:proofErr w:type="spellEnd"/>
            <w:r w:rsidRPr="00E759C0">
              <w:rPr>
                <w:rFonts w:ascii="Times New Roman" w:eastAsia="Times New Roman" w:hAnsi="Times New Roman" w:cs="Times New Roman"/>
              </w:rPr>
              <w:t xml:space="preserve">. </w:t>
            </w:r>
            <w:proofErr w:type="gramStart"/>
            <w:r w:rsidRPr="00E759C0">
              <w:rPr>
                <w:rFonts w:ascii="Times New Roman" w:eastAsia="Times New Roman" w:hAnsi="Times New Roman" w:cs="Times New Roman"/>
              </w:rPr>
              <w:t>of</w:t>
            </w:r>
            <w:proofErr w:type="gramEnd"/>
            <w:r w:rsidRPr="00E759C0">
              <w:rPr>
                <w:rFonts w:ascii="Times New Roman" w:eastAsia="Times New Roman" w:hAnsi="Times New Roman" w:cs="Times New Roman"/>
              </w:rPr>
              <w:t xml:space="preserve"> high 9" thick boundary wall around the </w:t>
            </w:r>
            <w:proofErr w:type="spellStart"/>
            <w:r w:rsidRPr="00E759C0">
              <w:rPr>
                <w:rFonts w:ascii="Times New Roman" w:eastAsia="Times New Roman" w:hAnsi="Times New Roman" w:cs="Times New Roman"/>
              </w:rPr>
              <w:t>landplot</w:t>
            </w:r>
            <w:proofErr w:type="spellEnd"/>
            <w:r w:rsidRPr="00E759C0">
              <w:rPr>
                <w:rFonts w:ascii="Times New Roman" w:eastAsia="Times New Roman" w:hAnsi="Times New Roman" w:cs="Times New Roman"/>
              </w:rPr>
              <w:t xml:space="preserve"> of red cross society at village </w:t>
            </w:r>
            <w:proofErr w:type="spellStart"/>
            <w:r w:rsidRPr="00E759C0">
              <w:rPr>
                <w:rFonts w:ascii="Times New Roman" w:eastAsia="Times New Roman" w:hAnsi="Times New Roman" w:cs="Times New Roman"/>
              </w:rPr>
              <w:t>Ujha</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8443 Deposit Work (Building Work)</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27.16</w:t>
            </w:r>
          </w:p>
        </w:tc>
      </w:tr>
      <w:tr w:rsidR="00BD4748" w:rsidRPr="00E759C0" w:rsidTr="00337597">
        <w:tc>
          <w:tcPr>
            <w:tcW w:w="583" w:type="dxa"/>
            <w:tcBorders>
              <w:top w:val="nil"/>
              <w:left w:val="single" w:sz="4" w:space="0" w:color="auto"/>
              <w:bottom w:val="single" w:sz="4" w:space="0" w:color="auto"/>
              <w:right w:val="single" w:sz="4" w:space="0" w:color="auto"/>
            </w:tcBorders>
            <w:shd w:val="clear" w:color="auto" w:fill="auto"/>
            <w:hideMark/>
          </w:tcPr>
          <w:p w:rsidR="00BD4748" w:rsidRPr="00E759C0" w:rsidRDefault="00BD4748" w:rsidP="00337597">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19</w:t>
            </w:r>
          </w:p>
        </w:tc>
        <w:tc>
          <w:tcPr>
            <w:tcW w:w="7636" w:type="dxa"/>
            <w:tcBorders>
              <w:top w:val="single" w:sz="4" w:space="0" w:color="auto"/>
              <w:left w:val="nil"/>
              <w:bottom w:val="single" w:sz="4" w:space="0" w:color="auto"/>
              <w:right w:val="single" w:sz="4" w:space="0" w:color="000000"/>
            </w:tcBorders>
            <w:shd w:val="clear" w:color="auto" w:fill="auto"/>
            <w:hideMark/>
          </w:tcPr>
          <w:p w:rsidR="00BD4748" w:rsidRPr="00E759C0" w:rsidRDefault="00BD4748" w:rsidP="00376679">
            <w:pPr>
              <w:spacing w:after="100" w:line="240" w:lineRule="auto"/>
              <w:rPr>
                <w:rFonts w:ascii="Times New Roman" w:eastAsia="Times New Roman" w:hAnsi="Times New Roman" w:cs="Times New Roman"/>
              </w:rPr>
            </w:pPr>
            <w:r w:rsidRPr="00E759C0">
              <w:rPr>
                <w:rFonts w:ascii="Times New Roman" w:eastAsia="Times New Roman" w:hAnsi="Times New Roman" w:cs="Times New Roman"/>
              </w:rPr>
              <w:t xml:space="preserve">Provision of Rain Water Harvesting Recharge </w:t>
            </w:r>
            <w:proofErr w:type="spellStart"/>
            <w:r w:rsidRPr="00E759C0">
              <w:rPr>
                <w:rFonts w:ascii="Times New Roman" w:eastAsia="Times New Roman" w:hAnsi="Times New Roman" w:cs="Times New Roman"/>
              </w:rPr>
              <w:t>Borewell</w:t>
            </w:r>
            <w:proofErr w:type="spellEnd"/>
            <w:r w:rsidRPr="00E759C0">
              <w:rPr>
                <w:rFonts w:ascii="Times New Roman" w:eastAsia="Times New Roman" w:hAnsi="Times New Roman" w:cs="Times New Roman"/>
              </w:rPr>
              <w:t xml:space="preserve"> in Govt. College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in </w:t>
            </w:r>
            <w:proofErr w:type="spellStart"/>
            <w:r w:rsidRPr="00E759C0">
              <w:rPr>
                <w:rFonts w:ascii="Times New Roman" w:eastAsia="Times New Roman" w:hAnsi="Times New Roman" w:cs="Times New Roman"/>
              </w:rPr>
              <w:t>Distt</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Panipat</w:t>
            </w:r>
            <w:proofErr w:type="spellEnd"/>
            <w:r w:rsidRPr="00E759C0">
              <w:rPr>
                <w:rFonts w:ascii="Times New Roman" w:eastAsia="Times New Roman" w:hAnsi="Times New Roman" w:cs="Times New Roman"/>
              </w:rPr>
              <w:t>.</w:t>
            </w:r>
          </w:p>
        </w:tc>
        <w:tc>
          <w:tcPr>
            <w:tcW w:w="1429" w:type="dxa"/>
            <w:tcBorders>
              <w:top w:val="single" w:sz="4" w:space="0" w:color="auto"/>
              <w:left w:val="nil"/>
              <w:bottom w:val="single" w:sz="4" w:space="0" w:color="auto"/>
              <w:right w:val="single" w:sz="4" w:space="0" w:color="auto"/>
            </w:tcBorders>
            <w:shd w:val="clear" w:color="auto" w:fill="auto"/>
            <w:hideMark/>
          </w:tcPr>
          <w:p w:rsidR="00BD4748" w:rsidRPr="00E759C0" w:rsidRDefault="00BD4748" w:rsidP="00337597">
            <w:pPr>
              <w:spacing w:after="100" w:line="240" w:lineRule="auto"/>
              <w:jc w:val="center"/>
              <w:rPr>
                <w:rFonts w:ascii="Times New Roman" w:eastAsia="Times New Roman" w:hAnsi="Times New Roman" w:cs="Times New Roman"/>
              </w:rPr>
            </w:pPr>
            <w:r w:rsidRPr="00E759C0">
              <w:rPr>
                <w:rFonts w:ascii="Times New Roman" w:eastAsia="Times New Roman" w:hAnsi="Times New Roman" w:cs="Times New Roman"/>
              </w:rPr>
              <w:t>4202 Capital Outlay on Education, Sports</w:t>
            </w:r>
          </w:p>
        </w:tc>
        <w:tc>
          <w:tcPr>
            <w:tcW w:w="810" w:type="dxa"/>
            <w:tcBorders>
              <w:top w:val="single" w:sz="4" w:space="0" w:color="auto"/>
              <w:left w:val="nil"/>
              <w:bottom w:val="single" w:sz="4" w:space="0" w:color="auto"/>
              <w:right w:val="single" w:sz="8" w:space="0" w:color="000000"/>
            </w:tcBorders>
            <w:shd w:val="clear" w:color="auto" w:fill="auto"/>
            <w:noWrap/>
            <w:hideMark/>
          </w:tcPr>
          <w:p w:rsidR="00BD4748" w:rsidRPr="00E759C0" w:rsidRDefault="00BD4748" w:rsidP="00337597">
            <w:pPr>
              <w:spacing w:after="100" w:line="240" w:lineRule="auto"/>
              <w:ind w:left="-110" w:right="-110"/>
              <w:jc w:val="center"/>
              <w:rPr>
                <w:rFonts w:ascii="Times New Roman" w:eastAsia="Times New Roman" w:hAnsi="Times New Roman" w:cs="Times New Roman"/>
              </w:rPr>
            </w:pPr>
            <w:r w:rsidRPr="00E759C0">
              <w:rPr>
                <w:rFonts w:ascii="Times New Roman" w:eastAsia="Times New Roman" w:hAnsi="Times New Roman" w:cs="Times New Roman"/>
              </w:rPr>
              <w:t>6.15</w:t>
            </w:r>
          </w:p>
        </w:tc>
      </w:tr>
    </w:tbl>
    <w:p w:rsidR="00BD4748" w:rsidRPr="00E759C0" w:rsidRDefault="00BD4748">
      <w:bookmarkStart w:id="2" w:name="_Hlk159006712"/>
      <w:bookmarkEnd w:id="1"/>
    </w:p>
    <w:tbl>
      <w:tblPr>
        <w:tblW w:w="11524" w:type="dxa"/>
        <w:tblLayout w:type="fixed"/>
        <w:tblLook w:val="04A0" w:firstRow="1" w:lastRow="0" w:firstColumn="1" w:lastColumn="0" w:noHBand="0" w:noVBand="1"/>
      </w:tblPr>
      <w:tblGrid>
        <w:gridCol w:w="108"/>
        <w:gridCol w:w="475"/>
        <w:gridCol w:w="108"/>
        <w:gridCol w:w="29"/>
        <w:gridCol w:w="207"/>
        <w:gridCol w:w="376"/>
        <w:gridCol w:w="2605"/>
        <w:gridCol w:w="700"/>
        <w:gridCol w:w="110"/>
        <w:gridCol w:w="700"/>
        <w:gridCol w:w="200"/>
        <w:gridCol w:w="610"/>
        <w:gridCol w:w="110"/>
        <w:gridCol w:w="682"/>
        <w:gridCol w:w="128"/>
        <w:gridCol w:w="682"/>
        <w:gridCol w:w="38"/>
        <w:gridCol w:w="700"/>
        <w:gridCol w:w="20"/>
        <w:gridCol w:w="810"/>
        <w:gridCol w:w="250"/>
        <w:gridCol w:w="525"/>
        <w:gridCol w:w="141"/>
        <w:gridCol w:w="74"/>
        <w:gridCol w:w="70"/>
        <w:gridCol w:w="215"/>
        <w:gridCol w:w="615"/>
        <w:gridCol w:w="236"/>
      </w:tblGrid>
      <w:tr w:rsidR="002C12BC" w:rsidRPr="00C35427" w:rsidTr="00AD5642">
        <w:trPr>
          <w:gridAfter w:val="3"/>
          <w:wAfter w:w="1066" w:type="dxa"/>
          <w:trHeight w:val="297"/>
        </w:trPr>
        <w:tc>
          <w:tcPr>
            <w:tcW w:w="583" w:type="dxa"/>
            <w:gridSpan w:val="2"/>
            <w:shd w:val="clear" w:color="auto" w:fill="auto"/>
            <w:noWrap/>
            <w:hideMark/>
          </w:tcPr>
          <w:bookmarkEnd w:id="2"/>
          <w:p w:rsidR="002C12BC" w:rsidRPr="00C35427" w:rsidRDefault="002C12BC" w:rsidP="00831CA0">
            <w:pPr>
              <w:rPr>
                <w:rFonts w:ascii="Times New Roman" w:eastAsia="Times New Roman" w:hAnsi="Times New Roman" w:cs="Times New Roman"/>
                <w:b/>
                <w:bCs/>
              </w:rPr>
            </w:pPr>
            <w:r w:rsidRPr="00C35427">
              <w:rPr>
                <w:rFonts w:ascii="Times New Roman" w:eastAsia="Times New Roman" w:hAnsi="Times New Roman" w:cs="Times New Roman"/>
                <w:b/>
                <w:bCs/>
              </w:rPr>
              <w:t>(J)</w:t>
            </w:r>
          </w:p>
        </w:tc>
        <w:tc>
          <w:tcPr>
            <w:tcW w:w="9875" w:type="dxa"/>
            <w:gridSpan w:val="23"/>
          </w:tcPr>
          <w:p w:rsidR="002C12BC" w:rsidRPr="00C35427" w:rsidRDefault="002C12BC" w:rsidP="009266D7">
            <w:pPr>
              <w:rPr>
                <w:rFonts w:ascii="Times New Roman" w:eastAsia="Times New Roman" w:hAnsi="Times New Roman" w:cs="Times New Roman"/>
                <w:b/>
                <w:bCs/>
              </w:rPr>
            </w:pPr>
            <w:bookmarkStart w:id="3" w:name="_Hlk159008033"/>
            <w:r w:rsidRPr="00C35427">
              <w:rPr>
                <w:rFonts w:ascii="Times New Roman" w:eastAsia="Times New Roman" w:hAnsi="Times New Roman" w:cs="Times New Roman"/>
                <w:b/>
                <w:bCs/>
              </w:rPr>
              <w:t xml:space="preserve">23 No. roads work with estimated cost of </w:t>
            </w:r>
            <w:proofErr w:type="spellStart"/>
            <w:r w:rsidRPr="00C35427">
              <w:rPr>
                <w:rFonts w:ascii="Times New Roman" w:eastAsia="Times New Roman" w:hAnsi="Times New Roman" w:cs="Times New Roman"/>
                <w:b/>
                <w:bCs/>
              </w:rPr>
              <w:t>Rs</w:t>
            </w:r>
            <w:proofErr w:type="spellEnd"/>
            <w:r w:rsidRPr="00C35427">
              <w:rPr>
                <w:rFonts w:ascii="Times New Roman" w:eastAsia="Times New Roman" w:hAnsi="Times New Roman" w:cs="Times New Roman"/>
                <w:b/>
                <w:bCs/>
              </w:rPr>
              <w:t xml:space="preserve">. 25.21 </w:t>
            </w:r>
            <w:proofErr w:type="spellStart"/>
            <w:r w:rsidRPr="00C35427">
              <w:rPr>
                <w:rFonts w:ascii="Times New Roman" w:eastAsia="Times New Roman" w:hAnsi="Times New Roman" w:cs="Times New Roman"/>
                <w:b/>
                <w:bCs/>
              </w:rPr>
              <w:t>Crore</w:t>
            </w:r>
            <w:proofErr w:type="spellEnd"/>
            <w:r w:rsidRPr="00C35427">
              <w:rPr>
                <w:rFonts w:ascii="Times New Roman" w:eastAsia="Times New Roman" w:hAnsi="Times New Roman" w:cs="Times New Roman"/>
                <w:b/>
                <w:bCs/>
              </w:rPr>
              <w:t xml:space="preserve">, 1 Nos. Building works with estimated cost of </w:t>
            </w:r>
            <w:proofErr w:type="spellStart"/>
            <w:r w:rsidRPr="00C35427">
              <w:rPr>
                <w:rFonts w:ascii="Times New Roman" w:eastAsia="Times New Roman" w:hAnsi="Times New Roman" w:cs="Times New Roman"/>
                <w:b/>
                <w:bCs/>
              </w:rPr>
              <w:t>Rs</w:t>
            </w:r>
            <w:proofErr w:type="spellEnd"/>
            <w:r w:rsidRPr="00C35427">
              <w:rPr>
                <w:rFonts w:ascii="Times New Roman" w:eastAsia="Times New Roman" w:hAnsi="Times New Roman" w:cs="Times New Roman"/>
                <w:b/>
                <w:bCs/>
              </w:rPr>
              <w:t xml:space="preserve">. 2.83 </w:t>
            </w:r>
            <w:proofErr w:type="spellStart"/>
            <w:r w:rsidRPr="00C35427">
              <w:rPr>
                <w:rFonts w:ascii="Times New Roman" w:eastAsia="Times New Roman" w:hAnsi="Times New Roman" w:cs="Times New Roman"/>
                <w:b/>
                <w:bCs/>
              </w:rPr>
              <w:t>Crore</w:t>
            </w:r>
            <w:proofErr w:type="spellEnd"/>
            <w:r w:rsidRPr="00C35427">
              <w:rPr>
                <w:rFonts w:ascii="Times New Roman" w:eastAsia="Times New Roman" w:hAnsi="Times New Roman" w:cs="Times New Roman"/>
                <w:b/>
                <w:bCs/>
              </w:rPr>
              <w:t xml:space="preserve"> and 2 Nos. ROB/RUB/Bridge with estimated cost of </w:t>
            </w:r>
            <w:proofErr w:type="spellStart"/>
            <w:r w:rsidRPr="00C35427">
              <w:rPr>
                <w:rFonts w:ascii="Times New Roman" w:eastAsia="Times New Roman" w:hAnsi="Times New Roman" w:cs="Times New Roman"/>
                <w:b/>
                <w:bCs/>
              </w:rPr>
              <w:t>Rs</w:t>
            </w:r>
            <w:proofErr w:type="spellEnd"/>
            <w:r w:rsidRPr="00C35427">
              <w:rPr>
                <w:rFonts w:ascii="Times New Roman" w:eastAsia="Times New Roman" w:hAnsi="Times New Roman" w:cs="Times New Roman"/>
                <w:b/>
                <w:bCs/>
              </w:rPr>
              <w:t xml:space="preserve">. 108.83 </w:t>
            </w:r>
            <w:proofErr w:type="spellStart"/>
            <w:r w:rsidRPr="00C35427">
              <w:rPr>
                <w:rFonts w:ascii="Times New Roman" w:eastAsia="Times New Roman" w:hAnsi="Times New Roman" w:cs="Times New Roman"/>
                <w:b/>
                <w:bCs/>
              </w:rPr>
              <w:t>Crore</w:t>
            </w:r>
            <w:proofErr w:type="spellEnd"/>
            <w:r w:rsidRPr="00C35427">
              <w:rPr>
                <w:rFonts w:ascii="Times New Roman" w:eastAsia="Times New Roman" w:hAnsi="Times New Roman" w:cs="Times New Roman"/>
                <w:b/>
                <w:bCs/>
              </w:rPr>
              <w:t xml:space="preserve"> </w:t>
            </w:r>
            <w:proofErr w:type="gramStart"/>
            <w:r w:rsidRPr="00C35427">
              <w:rPr>
                <w:rFonts w:ascii="Times New Roman" w:eastAsia="Times New Roman" w:hAnsi="Times New Roman" w:cs="Times New Roman"/>
                <w:b/>
                <w:bCs/>
              </w:rPr>
              <w:t>are</w:t>
            </w:r>
            <w:proofErr w:type="gramEnd"/>
            <w:r w:rsidRPr="00C35427">
              <w:rPr>
                <w:rFonts w:ascii="Times New Roman" w:eastAsia="Times New Roman" w:hAnsi="Times New Roman" w:cs="Times New Roman"/>
                <w:b/>
                <w:bCs/>
              </w:rPr>
              <w:t xml:space="preserve"> in progress. Detail is as under:-</w:t>
            </w:r>
            <w:bookmarkEnd w:id="3"/>
          </w:p>
        </w:tc>
      </w:tr>
      <w:tr w:rsidR="002C12BC" w:rsidRPr="00C35427" w:rsidTr="00AD5642">
        <w:trPr>
          <w:gridBefore w:val="4"/>
          <w:gridAfter w:val="5"/>
          <w:wBefore w:w="720" w:type="dxa"/>
          <w:wAfter w:w="1210" w:type="dxa"/>
          <w:trHeight w:val="63"/>
        </w:trPr>
        <w:tc>
          <w:tcPr>
            <w:tcW w:w="583" w:type="dxa"/>
            <w:gridSpan w:val="2"/>
            <w:shd w:val="clear" w:color="auto" w:fill="auto"/>
            <w:noWrap/>
            <w:vAlign w:val="center"/>
            <w:hideMark/>
          </w:tcPr>
          <w:p w:rsidR="002C12BC" w:rsidRPr="00C35427" w:rsidRDefault="002C12BC" w:rsidP="00185C58">
            <w:pPr>
              <w:rPr>
                <w:rFonts w:ascii="Times New Roman" w:eastAsia="Times New Roman" w:hAnsi="Times New Roman" w:cs="Times New Roman"/>
              </w:rPr>
            </w:pPr>
            <w:bookmarkStart w:id="4" w:name="_Hlk159008223"/>
            <w:r w:rsidRPr="00C35427">
              <w:rPr>
                <w:rFonts w:ascii="Times New Roman" w:eastAsia="Times New Roman" w:hAnsi="Times New Roman" w:cs="Times New Roman"/>
              </w:rPr>
              <w:t>(i)</w:t>
            </w:r>
          </w:p>
        </w:tc>
        <w:tc>
          <w:tcPr>
            <w:tcW w:w="9011" w:type="dxa"/>
            <w:gridSpan w:val="17"/>
          </w:tcPr>
          <w:p w:rsidR="002C12BC" w:rsidRPr="00C35427" w:rsidRDefault="002C12BC" w:rsidP="009266D7">
            <w:pPr>
              <w:rPr>
                <w:rFonts w:ascii="Times New Roman" w:eastAsia="Times New Roman" w:hAnsi="Times New Roman" w:cs="Times New Roman"/>
                <w:b/>
                <w:bCs/>
              </w:rPr>
            </w:pPr>
            <w:r w:rsidRPr="00C35427">
              <w:rPr>
                <w:rFonts w:ascii="Times New Roman" w:eastAsia="Times New Roman" w:hAnsi="Times New Roman" w:cs="Times New Roman"/>
                <w:b/>
                <w:bCs/>
              </w:rPr>
              <w:t>Road Works Ongoing:-</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bookmarkStart w:id="5" w:name="_Hlk159008294"/>
            <w:bookmarkEnd w:id="4"/>
            <w:r w:rsidRPr="00C35427">
              <w:rPr>
                <w:rFonts w:ascii="Times New Roman" w:eastAsia="Times New Roman" w:hAnsi="Times New Roman" w:cs="Times New Roman"/>
              </w:rPr>
              <w:t>1</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Hathwala</w:t>
            </w:r>
            <w:proofErr w:type="spellEnd"/>
            <w:r w:rsidRPr="00C35427">
              <w:rPr>
                <w:rFonts w:ascii="Times New Roman" w:hAnsi="Times New Roman" w:cs="Times New Roman"/>
              </w:rPr>
              <w:t xml:space="preserve"> to Yamuna </w:t>
            </w:r>
            <w:proofErr w:type="spellStart"/>
            <w:r w:rsidRPr="00C35427">
              <w:rPr>
                <w:rFonts w:ascii="Times New Roman" w:hAnsi="Times New Roman" w:cs="Times New Roman"/>
              </w:rPr>
              <w:t>Bandh</w:t>
            </w:r>
            <w:proofErr w:type="spellEnd"/>
            <w:r w:rsidRPr="00C35427">
              <w:rPr>
                <w:rFonts w:ascii="Times New Roman" w:hAnsi="Times New Roman" w:cs="Times New Roman"/>
              </w:rPr>
              <w:t xml:space="preserve"> (ID-8246)</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2</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Hathwala</w:t>
            </w:r>
            <w:proofErr w:type="spellEnd"/>
            <w:r w:rsidRPr="00C35427">
              <w:rPr>
                <w:rFonts w:ascii="Times New Roman" w:hAnsi="Times New Roman" w:cs="Times New Roman"/>
              </w:rPr>
              <w:t xml:space="preserve"> </w:t>
            </w:r>
            <w:proofErr w:type="spellStart"/>
            <w:r w:rsidRPr="00C35427">
              <w:rPr>
                <w:rFonts w:ascii="Times New Roman" w:hAnsi="Times New Roman" w:cs="Times New Roman"/>
              </w:rPr>
              <w:t>Bilaspur</w:t>
            </w:r>
            <w:proofErr w:type="spellEnd"/>
            <w:r w:rsidRPr="00C35427">
              <w:rPr>
                <w:rFonts w:ascii="Times New Roman" w:hAnsi="Times New Roman" w:cs="Times New Roman"/>
              </w:rPr>
              <w:t xml:space="preserve"> road (ID- 8247)</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3</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Pattikalyana</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P.C.Dikadla</w:t>
            </w:r>
            <w:proofErr w:type="spellEnd"/>
            <w:r w:rsidRPr="00C35427">
              <w:rPr>
                <w:rFonts w:ascii="Times New Roman" w:hAnsi="Times New Roman" w:cs="Times New Roman"/>
              </w:rPr>
              <w:t xml:space="preserve"> (ID-8949)</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4</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Mahawati</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Bashera</w:t>
            </w:r>
            <w:proofErr w:type="spellEnd"/>
            <w:r w:rsidRPr="00C35427">
              <w:rPr>
                <w:rFonts w:ascii="Times New Roman" w:hAnsi="Times New Roman" w:cs="Times New Roman"/>
              </w:rPr>
              <w:t xml:space="preserve"> (ID- 11304)</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5</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Garhi</w:t>
            </w:r>
            <w:proofErr w:type="spellEnd"/>
            <w:r w:rsidRPr="00C35427">
              <w:rPr>
                <w:rFonts w:ascii="Times New Roman" w:hAnsi="Times New Roman" w:cs="Times New Roman"/>
              </w:rPr>
              <w:t xml:space="preserve"> </w:t>
            </w:r>
            <w:proofErr w:type="spellStart"/>
            <w:r w:rsidRPr="00C35427">
              <w:rPr>
                <w:rFonts w:ascii="Times New Roman" w:hAnsi="Times New Roman" w:cs="Times New Roman"/>
              </w:rPr>
              <w:t>Kewal</w:t>
            </w:r>
            <w:proofErr w:type="spellEnd"/>
            <w:r w:rsidRPr="00C35427">
              <w:rPr>
                <w:rFonts w:ascii="Times New Roman" w:hAnsi="Times New Roman" w:cs="Times New Roman"/>
              </w:rPr>
              <w:t xml:space="preserve"> App. Road (ID-8297)</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6</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Karkoli</w:t>
            </w:r>
            <w:proofErr w:type="spellEnd"/>
            <w:r w:rsidRPr="00C35427">
              <w:rPr>
                <w:rFonts w:ascii="Times New Roman" w:hAnsi="Times New Roman" w:cs="Times New Roman"/>
              </w:rPr>
              <w:t xml:space="preserve"> School App. Road (ID- 8248)</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7</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Gurukul</w:t>
            </w:r>
            <w:proofErr w:type="spellEnd"/>
            <w:r w:rsidRPr="00C35427">
              <w:rPr>
                <w:rFonts w:ascii="Times New Roman" w:hAnsi="Times New Roman" w:cs="Times New Roman"/>
              </w:rPr>
              <w:t xml:space="preserve"> </w:t>
            </w:r>
            <w:proofErr w:type="spellStart"/>
            <w:r w:rsidRPr="00C35427">
              <w:rPr>
                <w:rFonts w:ascii="Times New Roman" w:hAnsi="Times New Roman" w:cs="Times New Roman"/>
              </w:rPr>
              <w:t>Dikadla</w:t>
            </w:r>
            <w:proofErr w:type="spellEnd"/>
            <w:r w:rsidRPr="00C35427">
              <w:rPr>
                <w:rFonts w:ascii="Times New Roman" w:hAnsi="Times New Roman" w:cs="Times New Roman"/>
              </w:rPr>
              <w:t xml:space="preserve"> App. Road (ID-8250)</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8</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Kewal</w:t>
            </w:r>
            <w:proofErr w:type="spellEnd"/>
            <w:r w:rsidRPr="00C35427">
              <w:rPr>
                <w:rFonts w:ascii="Times New Roman" w:hAnsi="Times New Roman" w:cs="Times New Roman"/>
              </w:rPr>
              <w:t xml:space="preserve"> </w:t>
            </w:r>
            <w:proofErr w:type="spellStart"/>
            <w:r w:rsidRPr="00C35427">
              <w:rPr>
                <w:rFonts w:ascii="Times New Roman" w:hAnsi="Times New Roman" w:cs="Times New Roman"/>
              </w:rPr>
              <w:t>Garhi</w:t>
            </w:r>
            <w:proofErr w:type="spellEnd"/>
            <w:r w:rsidRPr="00C35427">
              <w:rPr>
                <w:rFonts w:ascii="Times New Roman" w:hAnsi="Times New Roman" w:cs="Times New Roman"/>
              </w:rPr>
              <w:t xml:space="preserve"> to PC </w:t>
            </w:r>
            <w:proofErr w:type="spellStart"/>
            <w:r w:rsidRPr="00C35427">
              <w:rPr>
                <w:rFonts w:ascii="Times New Roman" w:hAnsi="Times New Roman" w:cs="Times New Roman"/>
              </w:rPr>
              <w:t>Jaurasi</w:t>
            </w:r>
            <w:proofErr w:type="spellEnd"/>
            <w:r w:rsidRPr="00C35427">
              <w:rPr>
                <w:rFonts w:ascii="Times New Roman" w:hAnsi="Times New Roman" w:cs="Times New Roman"/>
              </w:rPr>
              <w:t xml:space="preserve"> (ID- 8938)</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9</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Haldana</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Mahawati</w:t>
            </w:r>
            <w:proofErr w:type="spellEnd"/>
            <w:r w:rsidRPr="00C35427">
              <w:rPr>
                <w:rFonts w:ascii="Times New Roman" w:hAnsi="Times New Roman" w:cs="Times New Roman"/>
              </w:rPr>
              <w:t xml:space="preserve"> (ID-11319)</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10</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Rakshera</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Datouli</w:t>
            </w:r>
            <w:proofErr w:type="spellEnd"/>
            <w:r w:rsidRPr="00C35427">
              <w:rPr>
                <w:rFonts w:ascii="Times New Roman" w:hAnsi="Times New Roman" w:cs="Times New Roman"/>
              </w:rPr>
              <w:t xml:space="preserve"> (ID- 11318)</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11</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Pattikalyana</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G.A.Collage</w:t>
            </w:r>
            <w:proofErr w:type="spellEnd"/>
            <w:r w:rsidRPr="00C35427">
              <w:rPr>
                <w:rFonts w:ascii="Times New Roman" w:hAnsi="Times New Roman" w:cs="Times New Roman"/>
              </w:rPr>
              <w:t xml:space="preserve"> (ID-8276)</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12</w:t>
            </w:r>
          </w:p>
        </w:tc>
        <w:tc>
          <w:tcPr>
            <w:tcW w:w="9011" w:type="dxa"/>
            <w:gridSpan w:val="17"/>
          </w:tcPr>
          <w:p w:rsidR="002C12BC" w:rsidRPr="00C35427" w:rsidRDefault="002C12BC" w:rsidP="009266D7">
            <w:pPr>
              <w:rPr>
                <w:rFonts w:ascii="Times New Roman" w:hAnsi="Times New Roman" w:cs="Times New Roman"/>
              </w:rPr>
            </w:pPr>
            <w:r w:rsidRPr="00C35427">
              <w:rPr>
                <w:rFonts w:ascii="Times New Roman" w:hAnsi="Times New Roman" w:cs="Times New Roman"/>
              </w:rPr>
              <w:t xml:space="preserve">GT road to </w:t>
            </w:r>
            <w:proofErr w:type="spellStart"/>
            <w:r w:rsidRPr="00C35427">
              <w:rPr>
                <w:rFonts w:ascii="Times New Roman" w:hAnsi="Times New Roman" w:cs="Times New Roman"/>
              </w:rPr>
              <w:t>Passina</w:t>
            </w:r>
            <w:proofErr w:type="spellEnd"/>
            <w:r w:rsidRPr="00C35427">
              <w:rPr>
                <w:rFonts w:ascii="Times New Roman" w:hAnsi="Times New Roman" w:cs="Times New Roman"/>
              </w:rPr>
              <w:t xml:space="preserve"> </w:t>
            </w:r>
            <w:proofErr w:type="spellStart"/>
            <w:r w:rsidRPr="00C35427">
              <w:rPr>
                <w:rFonts w:ascii="Times New Roman" w:hAnsi="Times New Roman" w:cs="Times New Roman"/>
              </w:rPr>
              <w:t>Kalan</w:t>
            </w:r>
            <w:proofErr w:type="spellEnd"/>
            <w:r w:rsidRPr="00C35427">
              <w:rPr>
                <w:rFonts w:ascii="Times New Roman" w:hAnsi="Times New Roman" w:cs="Times New Roman"/>
              </w:rPr>
              <w:t xml:space="preserve"> (ID- 8296)</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13</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Namunda</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Chulkana</w:t>
            </w:r>
            <w:proofErr w:type="spellEnd"/>
            <w:r w:rsidRPr="00C35427">
              <w:rPr>
                <w:rFonts w:ascii="Times New Roman" w:hAnsi="Times New Roman" w:cs="Times New Roman"/>
              </w:rPr>
              <w:t xml:space="preserve"> (ID-11303)</w:t>
            </w:r>
          </w:p>
        </w:tc>
      </w:tr>
      <w:tr w:rsidR="002C12BC" w:rsidRPr="00C35427" w:rsidTr="00AD5642">
        <w:trPr>
          <w:gridBefore w:val="4"/>
          <w:gridAfter w:val="5"/>
          <w:wBefore w:w="720" w:type="dxa"/>
          <w:wAfter w:w="1210"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14</w:t>
            </w:r>
          </w:p>
        </w:tc>
        <w:tc>
          <w:tcPr>
            <w:tcW w:w="9011" w:type="dxa"/>
            <w:gridSpan w:val="17"/>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Atolapur</w:t>
            </w:r>
            <w:proofErr w:type="spellEnd"/>
            <w:r w:rsidRPr="00C35427">
              <w:rPr>
                <w:rFonts w:ascii="Times New Roman" w:hAnsi="Times New Roman" w:cs="Times New Roman"/>
              </w:rPr>
              <w:t xml:space="preserve"> app. Road (ID-8233)</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lastRenderedPageBreak/>
              <w:t>15</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Bhallaur</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Goyala</w:t>
            </w:r>
            <w:proofErr w:type="spellEnd"/>
            <w:r w:rsidRPr="00C35427">
              <w:rPr>
                <w:rFonts w:ascii="Times New Roman" w:hAnsi="Times New Roman" w:cs="Times New Roman"/>
              </w:rPr>
              <w:t xml:space="preserve"> </w:t>
            </w:r>
            <w:proofErr w:type="spellStart"/>
            <w:r w:rsidRPr="00C35427">
              <w:rPr>
                <w:rFonts w:ascii="Times New Roman" w:hAnsi="Times New Roman" w:cs="Times New Roman"/>
              </w:rPr>
              <w:t>Khera</w:t>
            </w:r>
            <w:proofErr w:type="spellEnd"/>
            <w:r w:rsidRPr="00C35427">
              <w:rPr>
                <w:rFonts w:ascii="Times New Roman" w:hAnsi="Times New Roman" w:cs="Times New Roman"/>
              </w:rPr>
              <w:t xml:space="preserve"> (ID-8242)</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16</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Bapoli</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Admi</w:t>
            </w:r>
            <w:proofErr w:type="spellEnd"/>
            <w:r w:rsidRPr="00C35427">
              <w:rPr>
                <w:rFonts w:ascii="Times New Roman" w:hAnsi="Times New Roman" w:cs="Times New Roman"/>
              </w:rPr>
              <w:t xml:space="preserve"> (ID-8232)</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17</w:t>
            </w:r>
          </w:p>
        </w:tc>
        <w:tc>
          <w:tcPr>
            <w:tcW w:w="8870" w:type="dxa"/>
            <w:gridSpan w:val="16"/>
          </w:tcPr>
          <w:p w:rsidR="002C12BC" w:rsidRPr="00C35427" w:rsidRDefault="002C12BC" w:rsidP="009266D7">
            <w:pPr>
              <w:rPr>
                <w:rFonts w:ascii="Times New Roman" w:hAnsi="Times New Roman" w:cs="Times New Roman"/>
              </w:rPr>
            </w:pPr>
            <w:r w:rsidRPr="00C35427">
              <w:rPr>
                <w:rFonts w:ascii="Times New Roman" w:hAnsi="Times New Roman" w:cs="Times New Roman"/>
              </w:rPr>
              <w:t xml:space="preserve">M.C. </w:t>
            </w:r>
            <w:proofErr w:type="spellStart"/>
            <w:r w:rsidRPr="00C35427">
              <w:rPr>
                <w:rFonts w:ascii="Times New Roman" w:hAnsi="Times New Roman" w:cs="Times New Roman"/>
              </w:rPr>
              <w:t>Bapoli</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BehrampurAtolapur</w:t>
            </w:r>
            <w:proofErr w:type="spellEnd"/>
            <w:r w:rsidRPr="00C35427">
              <w:rPr>
                <w:rFonts w:ascii="Times New Roman" w:hAnsi="Times New Roman" w:cs="Times New Roman"/>
              </w:rPr>
              <w:t xml:space="preserve"> (ID-8937)</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18</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Dadola</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SimlaGujran</w:t>
            </w:r>
            <w:proofErr w:type="spellEnd"/>
            <w:r w:rsidRPr="00C35427">
              <w:rPr>
                <w:rFonts w:ascii="Times New Roman" w:hAnsi="Times New Roman" w:cs="Times New Roman"/>
              </w:rPr>
              <w:t xml:space="preserve"> (ID-8228)</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19</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Jalpar</w:t>
            </w:r>
            <w:proofErr w:type="spellEnd"/>
            <w:r w:rsidRPr="00C35427">
              <w:rPr>
                <w:rFonts w:ascii="Times New Roman" w:hAnsi="Times New Roman" w:cs="Times New Roman"/>
              </w:rPr>
              <w:t xml:space="preserve"> app. Road (ID- 8230)</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20</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Rishpur</w:t>
            </w:r>
            <w:proofErr w:type="spellEnd"/>
            <w:r w:rsidRPr="00C35427">
              <w:rPr>
                <w:rFonts w:ascii="Times New Roman" w:hAnsi="Times New Roman" w:cs="Times New Roman"/>
              </w:rPr>
              <w:t xml:space="preserve"> App. Road (ID-8224)</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21</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Dhodpur</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Kiwana</w:t>
            </w:r>
            <w:proofErr w:type="spellEnd"/>
            <w:r w:rsidRPr="00C35427">
              <w:rPr>
                <w:rFonts w:ascii="Times New Roman" w:hAnsi="Times New Roman" w:cs="Times New Roman"/>
              </w:rPr>
              <w:t xml:space="preserve"> (ID- 8943)</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22</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Dhodpur</w:t>
            </w:r>
            <w:proofErr w:type="spellEnd"/>
            <w:r w:rsidRPr="00C35427">
              <w:rPr>
                <w:rFonts w:ascii="Times New Roman" w:hAnsi="Times New Roman" w:cs="Times New Roman"/>
              </w:rPr>
              <w:t xml:space="preserve"> App. Road (ID-8270)</w:t>
            </w:r>
          </w:p>
        </w:tc>
      </w:tr>
      <w:tr w:rsidR="002C12BC" w:rsidRPr="00C35427" w:rsidTr="00AD5642">
        <w:trPr>
          <w:gridBefore w:val="4"/>
          <w:gridAfter w:val="6"/>
          <w:wBefore w:w="720" w:type="dxa"/>
          <w:wAfter w:w="1351" w:type="dxa"/>
          <w:trHeight w:val="5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23</w:t>
            </w:r>
          </w:p>
        </w:tc>
        <w:tc>
          <w:tcPr>
            <w:tcW w:w="8870" w:type="dxa"/>
            <w:gridSpan w:val="16"/>
          </w:tcPr>
          <w:p w:rsidR="002C12BC" w:rsidRPr="00C35427" w:rsidRDefault="002C12BC" w:rsidP="009266D7">
            <w:pPr>
              <w:rPr>
                <w:rFonts w:ascii="Times New Roman" w:hAnsi="Times New Roman" w:cs="Times New Roman"/>
              </w:rPr>
            </w:pPr>
            <w:proofErr w:type="spellStart"/>
            <w:r w:rsidRPr="00C35427">
              <w:rPr>
                <w:rFonts w:ascii="Times New Roman" w:hAnsi="Times New Roman" w:cs="Times New Roman"/>
              </w:rPr>
              <w:t>Dhansoli</w:t>
            </w:r>
            <w:proofErr w:type="spellEnd"/>
            <w:r w:rsidRPr="00C35427">
              <w:rPr>
                <w:rFonts w:ascii="Times New Roman" w:hAnsi="Times New Roman" w:cs="Times New Roman"/>
              </w:rPr>
              <w:t xml:space="preserve"> to </w:t>
            </w:r>
            <w:proofErr w:type="spellStart"/>
            <w:r w:rsidRPr="00C35427">
              <w:rPr>
                <w:rFonts w:ascii="Times New Roman" w:hAnsi="Times New Roman" w:cs="Times New Roman"/>
              </w:rPr>
              <w:t>Nangla</w:t>
            </w:r>
            <w:proofErr w:type="spellEnd"/>
            <w:r w:rsidRPr="00C35427">
              <w:rPr>
                <w:rFonts w:ascii="Times New Roman" w:hAnsi="Times New Roman" w:cs="Times New Roman"/>
              </w:rPr>
              <w:t xml:space="preserve"> Par (ID-8951)</w:t>
            </w:r>
          </w:p>
        </w:tc>
      </w:tr>
      <w:bookmarkEnd w:id="5"/>
      <w:tr w:rsidR="0040204D" w:rsidRPr="00C35427" w:rsidTr="00AD5642">
        <w:trPr>
          <w:gridAfter w:val="2"/>
          <w:wAfter w:w="851" w:type="dxa"/>
          <w:trHeight w:val="315"/>
        </w:trPr>
        <w:tc>
          <w:tcPr>
            <w:tcW w:w="583" w:type="dxa"/>
            <w:gridSpan w:val="2"/>
            <w:shd w:val="clear" w:color="auto" w:fill="auto"/>
            <w:noWrap/>
            <w:hideMark/>
          </w:tcPr>
          <w:p w:rsidR="0040204D" w:rsidRPr="00C35427" w:rsidRDefault="0040204D" w:rsidP="00624AED">
            <w:pPr>
              <w:rPr>
                <w:rFonts w:ascii="Times New Roman" w:eastAsia="Times New Roman" w:hAnsi="Times New Roman" w:cs="Times New Roman"/>
              </w:rPr>
            </w:pPr>
            <w:r w:rsidRPr="00C35427">
              <w:rPr>
                <w:rFonts w:ascii="Times New Roman" w:eastAsia="Times New Roman" w:hAnsi="Times New Roman" w:cs="Times New Roman"/>
              </w:rPr>
              <w:t>(ii)</w:t>
            </w:r>
          </w:p>
        </w:tc>
        <w:tc>
          <w:tcPr>
            <w:tcW w:w="4025" w:type="dxa"/>
            <w:gridSpan w:val="6"/>
            <w:shd w:val="clear" w:color="auto" w:fill="auto"/>
            <w:noWrap/>
            <w:vAlign w:val="center"/>
            <w:hideMark/>
          </w:tcPr>
          <w:p w:rsidR="0040204D" w:rsidRPr="00C35427" w:rsidRDefault="0040204D" w:rsidP="009266D7">
            <w:pPr>
              <w:rPr>
                <w:rFonts w:ascii="Times New Roman" w:eastAsia="Times New Roman" w:hAnsi="Times New Roman" w:cs="Times New Roman"/>
              </w:rPr>
            </w:pPr>
            <w:r w:rsidRPr="00831CA0">
              <w:rPr>
                <w:rFonts w:ascii="Times New Roman" w:eastAsia="Times New Roman" w:hAnsi="Times New Roman" w:cs="Times New Roman"/>
                <w:b/>
                <w:bCs/>
                <w:u w:val="single"/>
              </w:rPr>
              <w:t>Building Works</w:t>
            </w:r>
            <w:r w:rsidRPr="00C35427">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624AED">
              <w:rPr>
                <w:rFonts w:ascii="Times New Roman" w:eastAsia="Times New Roman" w:hAnsi="Times New Roman" w:cs="Times New Roman"/>
                <w:b/>
                <w:bCs/>
                <w:u w:val="single"/>
              </w:rPr>
              <w:t>Ongoing</w:t>
            </w:r>
            <w:r w:rsidRPr="00C35427">
              <w:rPr>
                <w:rFonts w:ascii="Times New Roman" w:eastAsia="Times New Roman" w:hAnsi="Times New Roman" w:cs="Times New Roman"/>
                <w:b/>
                <w:bCs/>
              </w:rPr>
              <w:t>:-</w:t>
            </w:r>
          </w:p>
        </w:tc>
        <w:tc>
          <w:tcPr>
            <w:tcW w:w="810" w:type="dxa"/>
            <w:gridSpan w:val="2"/>
            <w:shd w:val="clear" w:color="auto" w:fill="auto"/>
            <w:noWrap/>
            <w:vAlign w:val="center"/>
            <w:hideMark/>
          </w:tcPr>
          <w:p w:rsidR="0040204D" w:rsidRPr="00C35427" w:rsidRDefault="0040204D" w:rsidP="009266D7">
            <w:pPr>
              <w:rPr>
                <w:rFonts w:ascii="Times New Roman" w:eastAsia="Times New Roman" w:hAnsi="Times New Roman" w:cs="Times New Roman"/>
              </w:rPr>
            </w:pPr>
          </w:p>
        </w:tc>
        <w:tc>
          <w:tcPr>
            <w:tcW w:w="810" w:type="dxa"/>
            <w:gridSpan w:val="2"/>
            <w:shd w:val="clear" w:color="auto" w:fill="auto"/>
            <w:noWrap/>
            <w:vAlign w:val="center"/>
            <w:hideMark/>
          </w:tcPr>
          <w:p w:rsidR="0040204D" w:rsidRPr="00C35427" w:rsidRDefault="0040204D" w:rsidP="009266D7">
            <w:pPr>
              <w:rPr>
                <w:rFonts w:ascii="Times New Roman" w:eastAsia="Times New Roman" w:hAnsi="Times New Roman" w:cs="Times New Roman"/>
              </w:rPr>
            </w:pPr>
          </w:p>
        </w:tc>
        <w:tc>
          <w:tcPr>
            <w:tcW w:w="792" w:type="dxa"/>
            <w:gridSpan w:val="2"/>
            <w:shd w:val="clear" w:color="auto" w:fill="auto"/>
            <w:noWrap/>
            <w:vAlign w:val="center"/>
            <w:hideMark/>
          </w:tcPr>
          <w:p w:rsidR="0040204D" w:rsidRPr="00C35427" w:rsidRDefault="0040204D" w:rsidP="009266D7">
            <w:pPr>
              <w:rPr>
                <w:rFonts w:ascii="Times New Roman" w:eastAsia="Times New Roman" w:hAnsi="Times New Roman" w:cs="Times New Roman"/>
              </w:rPr>
            </w:pPr>
          </w:p>
        </w:tc>
        <w:tc>
          <w:tcPr>
            <w:tcW w:w="810" w:type="dxa"/>
            <w:gridSpan w:val="2"/>
            <w:shd w:val="clear" w:color="auto" w:fill="auto"/>
            <w:noWrap/>
            <w:vAlign w:val="center"/>
            <w:hideMark/>
          </w:tcPr>
          <w:p w:rsidR="0040204D" w:rsidRPr="00C35427" w:rsidRDefault="0040204D" w:rsidP="009266D7">
            <w:pPr>
              <w:rPr>
                <w:rFonts w:ascii="Times New Roman" w:eastAsia="Times New Roman" w:hAnsi="Times New Roman" w:cs="Times New Roman"/>
              </w:rPr>
            </w:pPr>
          </w:p>
        </w:tc>
        <w:tc>
          <w:tcPr>
            <w:tcW w:w="738" w:type="dxa"/>
            <w:gridSpan w:val="2"/>
          </w:tcPr>
          <w:p w:rsidR="0040204D" w:rsidRPr="00C35427" w:rsidRDefault="0040204D" w:rsidP="009266D7">
            <w:pPr>
              <w:rPr>
                <w:rFonts w:ascii="Times New Roman" w:eastAsia="Times New Roman" w:hAnsi="Times New Roman" w:cs="Times New Roman"/>
              </w:rPr>
            </w:pPr>
          </w:p>
        </w:tc>
        <w:tc>
          <w:tcPr>
            <w:tcW w:w="1080" w:type="dxa"/>
            <w:gridSpan w:val="3"/>
            <w:shd w:val="clear" w:color="auto" w:fill="auto"/>
            <w:noWrap/>
            <w:vAlign w:val="center"/>
            <w:hideMark/>
          </w:tcPr>
          <w:p w:rsidR="0040204D" w:rsidRPr="00C35427" w:rsidRDefault="0040204D" w:rsidP="009266D7">
            <w:pPr>
              <w:rPr>
                <w:rFonts w:ascii="Times New Roman" w:eastAsia="Times New Roman" w:hAnsi="Times New Roman" w:cs="Times New Roman"/>
              </w:rPr>
            </w:pPr>
          </w:p>
        </w:tc>
        <w:tc>
          <w:tcPr>
            <w:tcW w:w="1025" w:type="dxa"/>
            <w:gridSpan w:val="5"/>
            <w:shd w:val="clear" w:color="auto" w:fill="auto"/>
            <w:noWrap/>
            <w:vAlign w:val="center"/>
            <w:hideMark/>
          </w:tcPr>
          <w:p w:rsidR="0040204D" w:rsidRPr="00C35427" w:rsidRDefault="0040204D" w:rsidP="009266D7">
            <w:pPr>
              <w:rPr>
                <w:rFonts w:ascii="Times New Roman" w:eastAsia="Times New Roman" w:hAnsi="Times New Roman" w:cs="Times New Roman"/>
              </w:rPr>
            </w:pPr>
          </w:p>
        </w:tc>
      </w:tr>
      <w:tr w:rsidR="002C12BC" w:rsidRPr="00C35427" w:rsidTr="00AD5642">
        <w:trPr>
          <w:gridAfter w:val="3"/>
          <w:wAfter w:w="1066" w:type="dxa"/>
          <w:trHeight w:val="4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w:t>
            </w:r>
          </w:p>
        </w:tc>
        <w:tc>
          <w:tcPr>
            <w:tcW w:w="9875" w:type="dxa"/>
            <w:gridSpan w:val="23"/>
          </w:tcPr>
          <w:p w:rsidR="002C12BC" w:rsidRPr="00C35427" w:rsidRDefault="002C12BC" w:rsidP="009266D7">
            <w:pPr>
              <w:rPr>
                <w:rFonts w:ascii="Times New Roman" w:eastAsia="Times New Roman" w:hAnsi="Times New Roman" w:cs="Times New Roman"/>
              </w:rPr>
            </w:pPr>
            <w:r w:rsidRPr="00C35427">
              <w:rPr>
                <w:rFonts w:ascii="Times New Roman" w:eastAsia="Times New Roman" w:hAnsi="Times New Roman" w:cs="Times New Roman"/>
              </w:rPr>
              <w:t xml:space="preserve">Construction of 2 </w:t>
            </w:r>
            <w:proofErr w:type="spellStart"/>
            <w:r w:rsidRPr="00C35427">
              <w:rPr>
                <w:rFonts w:ascii="Times New Roman" w:eastAsia="Times New Roman" w:hAnsi="Times New Roman" w:cs="Times New Roman"/>
              </w:rPr>
              <w:t>Nos</w:t>
            </w:r>
            <w:proofErr w:type="spellEnd"/>
            <w:r w:rsidRPr="00C35427">
              <w:rPr>
                <w:rFonts w:ascii="Times New Roman" w:eastAsia="Times New Roman" w:hAnsi="Times New Roman" w:cs="Times New Roman"/>
              </w:rPr>
              <w:t xml:space="preserve"> Houses for Civil Judge Senior &amp; Junior Division in SDO Civil cum Judicial Complex at </w:t>
            </w:r>
            <w:proofErr w:type="spellStart"/>
            <w:r w:rsidRPr="00C35427">
              <w:rPr>
                <w:rFonts w:ascii="Times New Roman" w:eastAsia="Times New Roman" w:hAnsi="Times New Roman" w:cs="Times New Roman"/>
              </w:rPr>
              <w:t>Samalkha</w:t>
            </w:r>
            <w:proofErr w:type="spellEnd"/>
            <w:r w:rsidRPr="00C35427">
              <w:rPr>
                <w:rFonts w:ascii="Times New Roman" w:eastAsia="Times New Roman" w:hAnsi="Times New Roman" w:cs="Times New Roman"/>
              </w:rPr>
              <w:t xml:space="preserve"> in </w:t>
            </w:r>
            <w:proofErr w:type="spellStart"/>
            <w:r w:rsidRPr="00C35427">
              <w:rPr>
                <w:rFonts w:ascii="Times New Roman" w:eastAsia="Times New Roman" w:hAnsi="Times New Roman" w:cs="Times New Roman"/>
              </w:rPr>
              <w:t>Panipat</w:t>
            </w:r>
            <w:proofErr w:type="spellEnd"/>
            <w:r w:rsidRPr="00C35427">
              <w:rPr>
                <w:rFonts w:ascii="Times New Roman" w:eastAsia="Times New Roman" w:hAnsi="Times New Roman" w:cs="Times New Roman"/>
              </w:rPr>
              <w:t xml:space="preserve"> District.</w:t>
            </w:r>
          </w:p>
        </w:tc>
      </w:tr>
      <w:tr w:rsidR="002C12BC" w:rsidRPr="00C35427" w:rsidTr="00AD5642">
        <w:trPr>
          <w:gridAfter w:val="3"/>
          <w:wAfter w:w="1066" w:type="dxa"/>
          <w:trHeight w:val="330"/>
        </w:trPr>
        <w:tc>
          <w:tcPr>
            <w:tcW w:w="583" w:type="dxa"/>
            <w:gridSpan w:val="2"/>
            <w:shd w:val="clear" w:color="auto" w:fill="auto"/>
            <w:noWrap/>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(iii)</w:t>
            </w:r>
          </w:p>
        </w:tc>
        <w:tc>
          <w:tcPr>
            <w:tcW w:w="9875" w:type="dxa"/>
            <w:gridSpan w:val="23"/>
          </w:tcPr>
          <w:p w:rsidR="002C12BC" w:rsidRPr="00624AED" w:rsidRDefault="002C12BC" w:rsidP="009266D7">
            <w:pPr>
              <w:rPr>
                <w:rFonts w:ascii="Times New Roman" w:eastAsia="Times New Roman" w:hAnsi="Times New Roman" w:cs="Times New Roman"/>
                <w:b/>
                <w:bCs/>
                <w:u w:val="single"/>
              </w:rPr>
            </w:pPr>
            <w:r w:rsidRPr="00624AED">
              <w:rPr>
                <w:rFonts w:ascii="Times New Roman" w:eastAsia="Times New Roman" w:hAnsi="Times New Roman" w:cs="Times New Roman"/>
                <w:b/>
                <w:bCs/>
                <w:u w:val="single"/>
              </w:rPr>
              <w:t xml:space="preserve">Bridge /ROB’s/RUBs Works Ongoing </w:t>
            </w:r>
          </w:p>
        </w:tc>
      </w:tr>
      <w:tr w:rsidR="002C12BC" w:rsidRPr="00C35427" w:rsidTr="00AD5642">
        <w:trPr>
          <w:gridAfter w:val="3"/>
          <w:wAfter w:w="1066" w:type="dxa"/>
          <w:trHeight w:val="4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1</w:t>
            </w:r>
          </w:p>
        </w:tc>
        <w:tc>
          <w:tcPr>
            <w:tcW w:w="9875" w:type="dxa"/>
            <w:gridSpan w:val="23"/>
          </w:tcPr>
          <w:p w:rsidR="002C12BC" w:rsidRPr="00C35427" w:rsidRDefault="002C12BC" w:rsidP="009266D7">
            <w:pPr>
              <w:rPr>
                <w:rFonts w:ascii="Times New Roman" w:eastAsia="Times New Roman" w:hAnsi="Times New Roman" w:cs="Times New Roman"/>
              </w:rPr>
            </w:pPr>
            <w:r w:rsidRPr="00C35427">
              <w:rPr>
                <w:rFonts w:ascii="Times New Roman" w:eastAsia="Times New Roman" w:hAnsi="Times New Roman" w:cs="Times New Roman"/>
              </w:rPr>
              <w:t xml:space="preserve">Construction of HL Bridge on Yamuna River connecting </w:t>
            </w:r>
            <w:proofErr w:type="spellStart"/>
            <w:r w:rsidRPr="00C35427">
              <w:rPr>
                <w:rFonts w:ascii="Times New Roman" w:eastAsia="Times New Roman" w:hAnsi="Times New Roman" w:cs="Times New Roman"/>
              </w:rPr>
              <w:t>Bilaspur</w:t>
            </w:r>
            <w:proofErr w:type="spellEnd"/>
            <w:r w:rsidRPr="00C35427">
              <w:rPr>
                <w:rFonts w:ascii="Times New Roman" w:eastAsia="Times New Roman" w:hAnsi="Times New Roman" w:cs="Times New Roman"/>
              </w:rPr>
              <w:t xml:space="preserve"> to </w:t>
            </w:r>
            <w:proofErr w:type="spellStart"/>
            <w:r w:rsidRPr="00C35427">
              <w:rPr>
                <w:rFonts w:ascii="Times New Roman" w:eastAsia="Times New Roman" w:hAnsi="Times New Roman" w:cs="Times New Roman"/>
              </w:rPr>
              <w:t>Khojkipur</w:t>
            </w:r>
            <w:proofErr w:type="spellEnd"/>
            <w:r w:rsidRPr="00C35427">
              <w:rPr>
                <w:rFonts w:ascii="Times New Roman" w:eastAsia="Times New Roman" w:hAnsi="Times New Roman" w:cs="Times New Roman"/>
              </w:rPr>
              <w:t xml:space="preserve"> of </w:t>
            </w:r>
            <w:proofErr w:type="spellStart"/>
            <w:r w:rsidRPr="00C35427">
              <w:rPr>
                <w:rFonts w:ascii="Times New Roman" w:eastAsia="Times New Roman" w:hAnsi="Times New Roman" w:cs="Times New Roman"/>
              </w:rPr>
              <w:t>Distt</w:t>
            </w:r>
            <w:proofErr w:type="spellEnd"/>
            <w:r w:rsidRPr="00C35427">
              <w:rPr>
                <w:rFonts w:ascii="Times New Roman" w:eastAsia="Times New Roman" w:hAnsi="Times New Roman" w:cs="Times New Roman"/>
              </w:rPr>
              <w:t xml:space="preserve">. </w:t>
            </w:r>
            <w:proofErr w:type="spellStart"/>
            <w:r w:rsidRPr="00C35427">
              <w:rPr>
                <w:rFonts w:ascii="Times New Roman" w:eastAsia="Times New Roman" w:hAnsi="Times New Roman" w:cs="Times New Roman"/>
              </w:rPr>
              <w:t>Panipat</w:t>
            </w:r>
            <w:proofErr w:type="spellEnd"/>
            <w:r w:rsidRPr="00C35427">
              <w:rPr>
                <w:rFonts w:ascii="Times New Roman" w:eastAsia="Times New Roman" w:hAnsi="Times New Roman" w:cs="Times New Roman"/>
              </w:rPr>
              <w:t xml:space="preserve"> including guide bund and improvement &amp; construction of 15.387 km. road in Haryana. Job No. CRF-HR-2016-17-130.</w:t>
            </w:r>
          </w:p>
        </w:tc>
      </w:tr>
      <w:tr w:rsidR="002C12BC" w:rsidRPr="00C35427" w:rsidTr="00AD5642">
        <w:trPr>
          <w:gridAfter w:val="3"/>
          <w:wAfter w:w="1066" w:type="dxa"/>
          <w:trHeight w:val="43"/>
        </w:trPr>
        <w:tc>
          <w:tcPr>
            <w:tcW w:w="583" w:type="dxa"/>
            <w:gridSpan w:val="2"/>
            <w:shd w:val="clear" w:color="auto" w:fill="auto"/>
            <w:vAlign w:val="center"/>
            <w:hideMark/>
          </w:tcPr>
          <w:p w:rsidR="002C12BC" w:rsidRPr="00C35427" w:rsidRDefault="002C12BC" w:rsidP="00185C58">
            <w:pPr>
              <w:rPr>
                <w:rFonts w:ascii="Times New Roman" w:eastAsia="Times New Roman" w:hAnsi="Times New Roman" w:cs="Times New Roman"/>
              </w:rPr>
            </w:pPr>
            <w:r w:rsidRPr="00C35427">
              <w:rPr>
                <w:rFonts w:ascii="Times New Roman" w:eastAsia="Times New Roman" w:hAnsi="Times New Roman" w:cs="Times New Roman"/>
              </w:rPr>
              <w:t>2</w:t>
            </w:r>
          </w:p>
        </w:tc>
        <w:tc>
          <w:tcPr>
            <w:tcW w:w="9875" w:type="dxa"/>
            <w:gridSpan w:val="23"/>
          </w:tcPr>
          <w:p w:rsidR="002C12BC" w:rsidRPr="00C35427" w:rsidRDefault="002C12BC" w:rsidP="009266D7">
            <w:pPr>
              <w:rPr>
                <w:rFonts w:ascii="Times New Roman" w:eastAsia="Times New Roman" w:hAnsi="Times New Roman" w:cs="Times New Roman"/>
              </w:rPr>
            </w:pPr>
            <w:r w:rsidRPr="00C35427">
              <w:rPr>
                <w:rFonts w:ascii="Times New Roman" w:eastAsia="Times New Roman" w:hAnsi="Times New Roman" w:cs="Times New Roman"/>
              </w:rPr>
              <w:t xml:space="preserve">Construction of ROB at LC No.44 on Delhi </w:t>
            </w:r>
            <w:proofErr w:type="spellStart"/>
            <w:r w:rsidRPr="00C35427">
              <w:rPr>
                <w:rFonts w:ascii="Times New Roman" w:eastAsia="Times New Roman" w:hAnsi="Times New Roman" w:cs="Times New Roman"/>
              </w:rPr>
              <w:t>Ambala</w:t>
            </w:r>
            <w:proofErr w:type="spellEnd"/>
            <w:r w:rsidRPr="00C35427">
              <w:rPr>
                <w:rFonts w:ascii="Times New Roman" w:eastAsia="Times New Roman" w:hAnsi="Times New Roman" w:cs="Times New Roman"/>
              </w:rPr>
              <w:t xml:space="preserve"> Railway Line at RLY. KM 73/13-15 in </w:t>
            </w:r>
            <w:proofErr w:type="spellStart"/>
            <w:r w:rsidRPr="00C35427">
              <w:rPr>
                <w:rFonts w:ascii="Times New Roman" w:eastAsia="Times New Roman" w:hAnsi="Times New Roman" w:cs="Times New Roman"/>
              </w:rPr>
              <w:t>Panipat</w:t>
            </w:r>
            <w:proofErr w:type="spellEnd"/>
            <w:r w:rsidRPr="00C35427">
              <w:rPr>
                <w:rFonts w:ascii="Times New Roman" w:eastAsia="Times New Roman" w:hAnsi="Times New Roman" w:cs="Times New Roman"/>
              </w:rPr>
              <w:t>.</w:t>
            </w:r>
          </w:p>
        </w:tc>
      </w:tr>
      <w:tr w:rsidR="002C12BC" w:rsidRPr="00E759C0" w:rsidTr="00AD5642">
        <w:trPr>
          <w:gridBefore w:val="1"/>
          <w:wBefore w:w="108" w:type="dxa"/>
          <w:trHeight w:val="315"/>
        </w:trPr>
        <w:tc>
          <w:tcPr>
            <w:tcW w:w="583"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236"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2981"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00"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90" w:type="dxa"/>
            <w:gridSpan w:val="4"/>
            <w:tcBorders>
              <w:top w:val="nil"/>
              <w:left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00" w:type="dxa"/>
            <w:gridSpan w:val="3"/>
            <w:tcBorders>
              <w:top w:val="nil"/>
              <w:left w:val="nil"/>
              <w:bottom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r>
      <w:tr w:rsidR="002C12BC" w:rsidRPr="00E759C0" w:rsidTr="00AD5642">
        <w:trPr>
          <w:gridBefore w:val="1"/>
          <w:wBefore w:w="108" w:type="dxa"/>
          <w:trHeight w:val="315"/>
        </w:trPr>
        <w:tc>
          <w:tcPr>
            <w:tcW w:w="583" w:type="dxa"/>
            <w:gridSpan w:val="2"/>
            <w:shd w:val="clear" w:color="auto" w:fill="auto"/>
            <w:noWrap/>
            <w:vAlign w:val="center"/>
            <w:hideMark/>
          </w:tcPr>
          <w:p w:rsidR="002C12BC" w:rsidRPr="00E759C0" w:rsidRDefault="002C12BC" w:rsidP="009266D7">
            <w:pPr>
              <w:jc w:val="center"/>
              <w:rPr>
                <w:rFonts w:ascii="Times New Roman" w:eastAsia="Times New Roman" w:hAnsi="Times New Roman" w:cs="Times New Roman"/>
                <w:b/>
                <w:bCs/>
              </w:rPr>
            </w:pPr>
            <w:r w:rsidRPr="00E759C0">
              <w:rPr>
                <w:rFonts w:ascii="Times New Roman" w:eastAsia="Times New Roman" w:hAnsi="Times New Roman" w:cs="Times New Roman"/>
                <w:b/>
                <w:bCs/>
              </w:rPr>
              <w:t>(K)</w:t>
            </w:r>
          </w:p>
        </w:tc>
        <w:tc>
          <w:tcPr>
            <w:tcW w:w="4027" w:type="dxa"/>
            <w:gridSpan w:val="6"/>
            <w:shd w:val="clear" w:color="auto" w:fill="auto"/>
            <w:noWrap/>
            <w:vAlign w:val="center"/>
            <w:hideMark/>
          </w:tcPr>
          <w:p w:rsidR="002C12BC" w:rsidRPr="00E759C0" w:rsidRDefault="002C12BC" w:rsidP="009266D7">
            <w:pPr>
              <w:rPr>
                <w:rFonts w:ascii="Times New Roman" w:eastAsia="Times New Roman" w:hAnsi="Times New Roman" w:cs="Times New Roman"/>
                <w:b/>
                <w:bCs/>
                <w:u w:val="single"/>
              </w:rPr>
            </w:pPr>
            <w:r w:rsidRPr="00E759C0">
              <w:rPr>
                <w:rFonts w:ascii="Times New Roman" w:eastAsia="Times New Roman" w:hAnsi="Times New Roman" w:cs="Times New Roman"/>
                <w:b/>
                <w:bCs/>
                <w:u w:val="single"/>
              </w:rPr>
              <w:t>WORKS IN PIPELINE</w:t>
            </w:r>
            <w:r w:rsidRPr="00E759C0">
              <w:rPr>
                <w:rFonts w:ascii="Times New Roman" w:eastAsia="Times New Roman" w:hAnsi="Times New Roman" w:cs="Times New Roman"/>
              </w:rPr>
              <w:t>:-</w:t>
            </w:r>
          </w:p>
        </w:tc>
        <w:tc>
          <w:tcPr>
            <w:tcW w:w="90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b/>
                <w:bCs/>
                <w:u w:val="single"/>
              </w:rPr>
            </w:pPr>
          </w:p>
        </w:tc>
        <w:tc>
          <w:tcPr>
            <w:tcW w:w="72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90" w:type="dxa"/>
            <w:gridSpan w:val="4"/>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00" w:type="dxa"/>
            <w:gridSpan w:val="3"/>
            <w:tcBorders>
              <w:top w:val="nil"/>
              <w:left w:val="nil"/>
              <w:bottom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r>
      <w:tr w:rsidR="002C12BC" w:rsidRPr="00E759C0" w:rsidTr="00AD5642">
        <w:trPr>
          <w:gridBefore w:val="1"/>
          <w:wBefore w:w="108" w:type="dxa"/>
          <w:trHeight w:val="315"/>
        </w:trPr>
        <w:tc>
          <w:tcPr>
            <w:tcW w:w="583" w:type="dxa"/>
            <w:gridSpan w:val="2"/>
            <w:shd w:val="clear" w:color="auto" w:fill="auto"/>
            <w:noWrap/>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(i)</w:t>
            </w:r>
          </w:p>
        </w:tc>
        <w:tc>
          <w:tcPr>
            <w:tcW w:w="3217" w:type="dxa"/>
            <w:gridSpan w:val="4"/>
            <w:shd w:val="clear" w:color="auto" w:fill="auto"/>
            <w:noWrap/>
            <w:vAlign w:val="center"/>
            <w:hideMark/>
          </w:tcPr>
          <w:p w:rsidR="002C12BC" w:rsidRPr="00E759C0" w:rsidRDefault="002C12BC" w:rsidP="009266D7">
            <w:pPr>
              <w:rPr>
                <w:rFonts w:ascii="Times New Roman" w:eastAsia="Times New Roman" w:hAnsi="Times New Roman" w:cs="Times New Roman"/>
                <w:b/>
                <w:bCs/>
                <w:u w:val="single"/>
              </w:rPr>
            </w:pPr>
            <w:r w:rsidRPr="00E759C0">
              <w:rPr>
                <w:rFonts w:ascii="Times New Roman" w:eastAsia="Times New Roman" w:hAnsi="Times New Roman" w:cs="Times New Roman"/>
                <w:b/>
                <w:bCs/>
                <w:u w:val="single"/>
              </w:rPr>
              <w:t>Road Work</w:t>
            </w:r>
            <w:r w:rsidRPr="00E759C0">
              <w:rPr>
                <w:rFonts w:ascii="Times New Roman" w:eastAsia="Times New Roman" w:hAnsi="Times New Roman" w:cs="Times New Roman"/>
              </w:rPr>
              <w:t>:-</w:t>
            </w:r>
          </w:p>
        </w:tc>
        <w:tc>
          <w:tcPr>
            <w:tcW w:w="81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b/>
                <w:bCs/>
                <w:u w:val="single"/>
              </w:rPr>
            </w:pPr>
          </w:p>
        </w:tc>
        <w:tc>
          <w:tcPr>
            <w:tcW w:w="90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720"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90" w:type="dxa"/>
            <w:gridSpan w:val="4"/>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900" w:type="dxa"/>
            <w:gridSpan w:val="3"/>
            <w:tcBorders>
              <w:top w:val="nil"/>
              <w:left w:val="nil"/>
              <w:bottom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2C12BC" w:rsidRPr="00E759C0" w:rsidRDefault="002C12BC" w:rsidP="009266D7">
            <w:pPr>
              <w:rPr>
                <w:rFonts w:ascii="Times New Roman" w:eastAsia="Times New Roman" w:hAnsi="Times New Roman" w:cs="Times New Roman"/>
              </w:rPr>
            </w:pPr>
          </w:p>
        </w:tc>
      </w:tr>
    </w:tbl>
    <w:p w:rsidR="005D03E7" w:rsidRPr="007752DE" w:rsidRDefault="005D03E7">
      <w:pPr>
        <w:rPr>
          <w:sz w:val="6"/>
          <w:szCs w:val="6"/>
        </w:rPr>
      </w:pPr>
    </w:p>
    <w:tbl>
      <w:tblPr>
        <w:tblW w:w="10280" w:type="dxa"/>
        <w:tblInd w:w="108" w:type="dxa"/>
        <w:tblLayout w:type="fixed"/>
        <w:tblLook w:val="04A0" w:firstRow="1" w:lastRow="0" w:firstColumn="1" w:lastColumn="0" w:noHBand="0" w:noVBand="1"/>
      </w:tblPr>
      <w:tblGrid>
        <w:gridCol w:w="540"/>
        <w:gridCol w:w="43"/>
        <w:gridCol w:w="236"/>
        <w:gridCol w:w="2300"/>
        <w:gridCol w:w="681"/>
        <w:gridCol w:w="453"/>
        <w:gridCol w:w="357"/>
        <w:gridCol w:w="635"/>
        <w:gridCol w:w="265"/>
        <w:gridCol w:w="720"/>
        <w:gridCol w:w="810"/>
        <w:gridCol w:w="720"/>
        <w:gridCol w:w="720"/>
        <w:gridCol w:w="810"/>
        <w:gridCol w:w="890"/>
        <w:gridCol w:w="100"/>
      </w:tblGrid>
      <w:tr w:rsidR="002C12BC" w:rsidRPr="00E759C0" w:rsidTr="006812A9">
        <w:trPr>
          <w:gridAfter w:val="1"/>
          <w:wAfter w:w="100" w:type="dxa"/>
          <w:tblHeader/>
        </w:trPr>
        <w:tc>
          <w:tcPr>
            <w:tcW w:w="5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C12BC" w:rsidRPr="00E759C0" w:rsidRDefault="002C12BC" w:rsidP="00FA655D">
            <w:pPr>
              <w:spacing w:after="0" w:line="240" w:lineRule="auto"/>
              <w:jc w:val="center"/>
              <w:rPr>
                <w:rFonts w:ascii="Times New Roman" w:eastAsia="Times New Roman" w:hAnsi="Times New Roman" w:cs="Times New Roman"/>
                <w:b/>
                <w:bCs/>
              </w:rPr>
            </w:pPr>
            <w:proofErr w:type="spellStart"/>
            <w:r w:rsidRPr="00E759C0">
              <w:rPr>
                <w:rFonts w:ascii="Times New Roman" w:eastAsia="Times New Roman" w:hAnsi="Times New Roman" w:cs="Times New Roman"/>
                <w:b/>
                <w:bCs/>
              </w:rPr>
              <w:t>Sr.No</w:t>
            </w:r>
            <w:proofErr w:type="spellEnd"/>
            <w:r w:rsidRPr="00E759C0">
              <w:rPr>
                <w:rFonts w:ascii="Times New Roman" w:eastAsia="Times New Roman" w:hAnsi="Times New Roman" w:cs="Times New Roman"/>
                <w:b/>
                <w:bCs/>
              </w:rPr>
              <w:t>.</w:t>
            </w:r>
          </w:p>
        </w:tc>
        <w:tc>
          <w:tcPr>
            <w:tcW w:w="2579"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C12BC" w:rsidRPr="00E759C0" w:rsidRDefault="002C12BC" w:rsidP="00FA655D">
            <w:pPr>
              <w:spacing w:after="0" w:line="24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Name of work</w:t>
            </w:r>
          </w:p>
        </w:tc>
        <w:tc>
          <w:tcPr>
            <w:tcW w:w="113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C12BC" w:rsidRPr="00E759C0" w:rsidRDefault="002C12BC" w:rsidP="00FA655D">
            <w:pPr>
              <w:spacing w:after="0" w:line="24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Head of Account</w:t>
            </w:r>
          </w:p>
        </w:tc>
        <w:tc>
          <w:tcPr>
            <w:tcW w:w="992"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C12BC" w:rsidRPr="00E759C0" w:rsidRDefault="002C12BC" w:rsidP="00FA655D">
            <w:pPr>
              <w:spacing w:after="0" w:line="24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Amount</w:t>
            </w:r>
            <w:r w:rsidRPr="00E759C0">
              <w:rPr>
                <w:rFonts w:ascii="Times New Roman" w:eastAsia="Times New Roman" w:hAnsi="Times New Roman" w:cs="Times New Roman"/>
                <w:b/>
                <w:bCs/>
              </w:rPr>
              <w:br/>
              <w:t xml:space="preserve"> (</w:t>
            </w:r>
            <w:proofErr w:type="spellStart"/>
            <w:r w:rsidRPr="00E759C0">
              <w:rPr>
                <w:rFonts w:ascii="Times New Roman" w:eastAsia="Times New Roman" w:hAnsi="Times New Roman" w:cs="Times New Roman"/>
                <w:b/>
                <w:bCs/>
              </w:rPr>
              <w:t>Rs</w:t>
            </w:r>
            <w:proofErr w:type="spellEnd"/>
            <w:r w:rsidRPr="00E759C0">
              <w:rPr>
                <w:rFonts w:ascii="Times New Roman" w:eastAsia="Times New Roman" w:hAnsi="Times New Roman" w:cs="Times New Roman"/>
                <w:b/>
                <w:bCs/>
              </w:rPr>
              <w:t xml:space="preserve">. in </w:t>
            </w:r>
            <w:proofErr w:type="spellStart"/>
            <w:r w:rsidRPr="00E759C0">
              <w:rPr>
                <w:rFonts w:ascii="Times New Roman" w:eastAsia="Times New Roman" w:hAnsi="Times New Roman" w:cs="Times New Roman"/>
                <w:b/>
                <w:bCs/>
              </w:rPr>
              <w:t>lacs</w:t>
            </w:r>
            <w:proofErr w:type="spellEnd"/>
            <w:r w:rsidRPr="00E759C0">
              <w:rPr>
                <w:rFonts w:ascii="Times New Roman" w:eastAsia="Times New Roman" w:hAnsi="Times New Roman" w:cs="Times New Roman"/>
                <w:b/>
                <w:bCs/>
              </w:rPr>
              <w:t>)</w:t>
            </w:r>
          </w:p>
        </w:tc>
        <w:tc>
          <w:tcPr>
            <w:tcW w:w="4935" w:type="dxa"/>
            <w:gridSpan w:val="7"/>
            <w:tcBorders>
              <w:top w:val="single" w:sz="8" w:space="0" w:color="auto"/>
              <w:left w:val="nil"/>
              <w:bottom w:val="single" w:sz="4" w:space="0" w:color="auto"/>
              <w:right w:val="single" w:sz="8" w:space="0" w:color="000000"/>
            </w:tcBorders>
            <w:shd w:val="clear" w:color="auto" w:fill="auto"/>
            <w:vAlign w:val="center"/>
            <w:hideMark/>
          </w:tcPr>
          <w:p w:rsidR="002C12BC" w:rsidRPr="00E759C0" w:rsidRDefault="002C12BC" w:rsidP="00334101">
            <w:pPr>
              <w:spacing w:after="0" w:line="24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Remarks</w:t>
            </w:r>
          </w:p>
        </w:tc>
      </w:tr>
      <w:tr w:rsidR="002C12BC" w:rsidRPr="00E759C0" w:rsidTr="006812A9">
        <w:trPr>
          <w:gridAfter w:val="1"/>
          <w:wAfter w:w="100" w:type="dxa"/>
          <w:tblHeader/>
        </w:trPr>
        <w:tc>
          <w:tcPr>
            <w:tcW w:w="540" w:type="dxa"/>
            <w:vMerge/>
            <w:tcBorders>
              <w:top w:val="single" w:sz="8" w:space="0" w:color="auto"/>
              <w:left w:val="single" w:sz="8" w:space="0" w:color="auto"/>
              <w:bottom w:val="single" w:sz="8" w:space="0" w:color="000000"/>
              <w:right w:val="single" w:sz="4" w:space="0" w:color="auto"/>
            </w:tcBorders>
            <w:vAlign w:val="center"/>
            <w:hideMark/>
          </w:tcPr>
          <w:p w:rsidR="002C12BC" w:rsidRPr="00E759C0" w:rsidRDefault="002C12BC" w:rsidP="00FA655D">
            <w:pPr>
              <w:spacing w:after="0" w:line="240" w:lineRule="auto"/>
              <w:rPr>
                <w:rFonts w:ascii="Times New Roman" w:eastAsia="Times New Roman" w:hAnsi="Times New Roman" w:cs="Times New Roman"/>
                <w:b/>
                <w:bCs/>
              </w:rPr>
            </w:pPr>
          </w:p>
        </w:tc>
        <w:tc>
          <w:tcPr>
            <w:tcW w:w="2579" w:type="dxa"/>
            <w:gridSpan w:val="3"/>
            <w:vMerge/>
            <w:tcBorders>
              <w:top w:val="single" w:sz="8" w:space="0" w:color="auto"/>
              <w:left w:val="single" w:sz="4" w:space="0" w:color="auto"/>
              <w:bottom w:val="single" w:sz="8" w:space="0" w:color="000000"/>
              <w:right w:val="single" w:sz="4" w:space="0" w:color="auto"/>
            </w:tcBorders>
            <w:vAlign w:val="center"/>
            <w:hideMark/>
          </w:tcPr>
          <w:p w:rsidR="002C12BC" w:rsidRPr="00E759C0" w:rsidRDefault="002C12BC" w:rsidP="00FA655D">
            <w:pPr>
              <w:spacing w:after="0" w:line="240" w:lineRule="auto"/>
              <w:rPr>
                <w:rFonts w:ascii="Times New Roman" w:eastAsia="Times New Roman" w:hAnsi="Times New Roman" w:cs="Times New Roman"/>
                <w:b/>
                <w:bCs/>
              </w:rPr>
            </w:pPr>
          </w:p>
        </w:tc>
        <w:tc>
          <w:tcPr>
            <w:tcW w:w="1134" w:type="dxa"/>
            <w:gridSpan w:val="2"/>
            <w:vMerge/>
            <w:tcBorders>
              <w:top w:val="single" w:sz="8" w:space="0" w:color="auto"/>
              <w:left w:val="single" w:sz="4" w:space="0" w:color="auto"/>
              <w:bottom w:val="single" w:sz="8" w:space="0" w:color="000000"/>
              <w:right w:val="single" w:sz="4" w:space="0" w:color="auto"/>
            </w:tcBorders>
            <w:vAlign w:val="center"/>
            <w:hideMark/>
          </w:tcPr>
          <w:p w:rsidR="002C12BC" w:rsidRPr="00E759C0" w:rsidRDefault="002C12BC" w:rsidP="00FA655D">
            <w:pPr>
              <w:spacing w:after="0" w:line="240" w:lineRule="auto"/>
              <w:rPr>
                <w:rFonts w:ascii="Times New Roman" w:eastAsia="Times New Roman" w:hAnsi="Times New Roman" w:cs="Times New Roman"/>
                <w:b/>
                <w:bCs/>
              </w:rPr>
            </w:pPr>
          </w:p>
        </w:tc>
        <w:tc>
          <w:tcPr>
            <w:tcW w:w="992" w:type="dxa"/>
            <w:gridSpan w:val="2"/>
            <w:vMerge/>
            <w:tcBorders>
              <w:top w:val="single" w:sz="8" w:space="0" w:color="auto"/>
              <w:left w:val="single" w:sz="4" w:space="0" w:color="auto"/>
              <w:bottom w:val="single" w:sz="8" w:space="0" w:color="000000"/>
              <w:right w:val="single" w:sz="4" w:space="0" w:color="auto"/>
            </w:tcBorders>
            <w:vAlign w:val="center"/>
            <w:hideMark/>
          </w:tcPr>
          <w:p w:rsidR="002C12BC" w:rsidRPr="00E759C0" w:rsidRDefault="002C12BC" w:rsidP="00FA655D">
            <w:pPr>
              <w:spacing w:after="0" w:line="240" w:lineRule="auto"/>
              <w:rPr>
                <w:rFonts w:ascii="Times New Roman" w:eastAsia="Times New Roman" w:hAnsi="Times New Roman" w:cs="Times New Roman"/>
                <w:b/>
                <w:bCs/>
              </w:rPr>
            </w:pPr>
          </w:p>
        </w:tc>
        <w:tc>
          <w:tcPr>
            <w:tcW w:w="4935" w:type="dxa"/>
            <w:gridSpan w:val="7"/>
            <w:tcBorders>
              <w:top w:val="single" w:sz="4" w:space="0" w:color="auto"/>
              <w:left w:val="nil"/>
              <w:bottom w:val="single" w:sz="8" w:space="0" w:color="auto"/>
              <w:right w:val="single" w:sz="8" w:space="0" w:color="000000"/>
            </w:tcBorders>
            <w:shd w:val="clear" w:color="auto" w:fill="auto"/>
            <w:vAlign w:val="center"/>
            <w:hideMark/>
          </w:tcPr>
          <w:p w:rsidR="002C12BC" w:rsidRPr="00E759C0" w:rsidRDefault="002C12BC" w:rsidP="00334101">
            <w:pPr>
              <w:spacing w:after="0" w:line="24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Status of DNIT/Tenders</w:t>
            </w:r>
          </w:p>
        </w:tc>
      </w:tr>
      <w:tr w:rsidR="002C12BC" w:rsidRPr="00E759C0" w:rsidTr="006812A9">
        <w:trPr>
          <w:gridAfter w:val="1"/>
          <w:wAfter w:w="100" w:type="dxa"/>
        </w:trPr>
        <w:tc>
          <w:tcPr>
            <w:tcW w:w="540" w:type="dxa"/>
            <w:tcBorders>
              <w:top w:val="single" w:sz="8"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bookmarkStart w:id="6" w:name="_Hlk159009894"/>
            <w:r w:rsidRPr="00E759C0">
              <w:rPr>
                <w:rFonts w:ascii="Times New Roman" w:eastAsia="Times New Roman" w:hAnsi="Times New Roman" w:cs="Times New Roman"/>
              </w:rPr>
              <w:t>1</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Kewal</w:t>
            </w:r>
            <w:proofErr w:type="spellEnd"/>
            <w:r w:rsidR="00185C58">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Garhi</w:t>
            </w:r>
            <w:proofErr w:type="spellEnd"/>
            <w:r w:rsidRPr="00E759C0">
              <w:rPr>
                <w:rFonts w:ascii="Times New Roman" w:eastAsia="Times New Roman" w:hAnsi="Times New Roman" w:cs="Times New Roman"/>
              </w:rPr>
              <w:t xml:space="preserve"> to PC </w:t>
            </w:r>
            <w:proofErr w:type="spellStart"/>
            <w:r w:rsidRPr="00E759C0">
              <w:rPr>
                <w:rFonts w:ascii="Times New Roman" w:eastAsia="Times New Roman" w:hAnsi="Times New Roman" w:cs="Times New Roman"/>
              </w:rPr>
              <w:t>Jaurasi</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94.2</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83.77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31.05.2022 and further onwards transmitted to Head Office on dated 31.05.2022. However returned on dated 22.07.2022 with remarks that the estimate doesn't exists in approved constituency list. Estimate resubmitted vide memo no 170648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13.10.2022.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Mahawati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Bashera</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137.58</w:t>
            </w:r>
          </w:p>
        </w:tc>
        <w:tc>
          <w:tcPr>
            <w:tcW w:w="4935" w:type="dxa"/>
            <w:gridSpan w:val="7"/>
            <w:tcBorders>
              <w:top w:val="nil"/>
              <w:left w:val="nil"/>
              <w:bottom w:val="single" w:sz="4" w:space="0" w:color="auto"/>
              <w:right w:val="single" w:sz="8" w:space="0" w:color="000000"/>
            </w:tcBorders>
            <w:shd w:val="clear" w:color="auto" w:fill="auto"/>
            <w:vAlign w:val="center"/>
            <w:hideMark/>
          </w:tcPr>
          <w:p w:rsidR="0040204D"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135.23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25.05.2022 and further onwards transmitted to Head Office on dated 26.05.2022. However returned on dated 10.08.2022 with remarks that estimate doesn't </w:t>
            </w:r>
            <w:proofErr w:type="gramStart"/>
            <w:r w:rsidRPr="00E759C0">
              <w:rPr>
                <w:rFonts w:ascii="Times New Roman" w:eastAsia="Times New Roman" w:hAnsi="Times New Roman" w:cs="Times New Roman"/>
              </w:rPr>
              <w:t>exists</w:t>
            </w:r>
            <w:proofErr w:type="gramEnd"/>
            <w:r w:rsidRPr="00E759C0">
              <w:rPr>
                <w:rFonts w:ascii="Times New Roman" w:eastAsia="Times New Roman" w:hAnsi="Times New Roman" w:cs="Times New Roman"/>
              </w:rPr>
              <w:t xml:space="preserve"> in approved constituency wise work list. Estimate resubmitted vide memo no. 185228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17.11.2022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3</w:t>
            </w:r>
          </w:p>
        </w:tc>
        <w:tc>
          <w:tcPr>
            <w:tcW w:w="25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Mahawati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Chirsami</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149.78</w:t>
            </w:r>
          </w:p>
        </w:tc>
        <w:tc>
          <w:tcPr>
            <w:tcW w:w="4935" w:type="dxa"/>
            <w:gridSpan w:val="7"/>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135.35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18.05.2022 and further onwards transmitted to Head Office on dated 19.05.2022. However returned on dated 22.07.2022 with remarks that the estimate doesn't exists in approved constituency list. Estimate resubmitted vide memo no 170641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13.10.2022.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lastRenderedPageBreak/>
              <w:t>4</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Pattikalyana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P.C.Dikadla</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229.68</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229.68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K) vide memo no. 185255 dated 17.11.2022.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r w:rsidRPr="00E759C0">
              <w:rPr>
                <w:rFonts w:ascii="Times New Roman" w:eastAsia="Times New Roman" w:hAnsi="Times New Roman" w:cs="Times New Roman"/>
              </w:rPr>
              <w:t xml:space="preserve">M.C. </w:t>
            </w: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BehrampurAtolapur</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62.33</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63.52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17.05.2022 and further onwards transmitted to Head Office on dated 18.05.2022. However returned on dated 22.06.2022 with remarks that estimate doesn't </w:t>
            </w:r>
            <w:proofErr w:type="gramStart"/>
            <w:r w:rsidRPr="00E759C0">
              <w:rPr>
                <w:rFonts w:ascii="Times New Roman" w:eastAsia="Times New Roman" w:hAnsi="Times New Roman" w:cs="Times New Roman"/>
              </w:rPr>
              <w:t>exists</w:t>
            </w:r>
            <w:proofErr w:type="gramEnd"/>
            <w:r w:rsidRPr="00E759C0">
              <w:rPr>
                <w:rFonts w:ascii="Times New Roman" w:eastAsia="Times New Roman" w:hAnsi="Times New Roman" w:cs="Times New Roman"/>
              </w:rPr>
              <w:t xml:space="preserve"> in constituency list. Estimate resubmitted vide memo no. 170447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12.10.2022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6</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Bapoli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Admi</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86.22</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135.23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06.06.2022 and further onwards transmitted to Head Office on dated 06.06.2022. However returned on dated 22.07.2022 with remarks that estimate doesn't </w:t>
            </w:r>
            <w:proofErr w:type="gramStart"/>
            <w:r w:rsidRPr="00E759C0">
              <w:rPr>
                <w:rFonts w:ascii="Times New Roman" w:eastAsia="Times New Roman" w:hAnsi="Times New Roman" w:cs="Times New Roman"/>
              </w:rPr>
              <w:t>exists</w:t>
            </w:r>
            <w:proofErr w:type="gramEnd"/>
            <w:r w:rsidRPr="00E759C0">
              <w:rPr>
                <w:rFonts w:ascii="Times New Roman" w:eastAsia="Times New Roman" w:hAnsi="Times New Roman" w:cs="Times New Roman"/>
              </w:rPr>
              <w:t xml:space="preserve"> in approved constituency wise work list. Estimate resubmitted vide memo no. 170654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13.10.2022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7</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Bhallaur</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Goyala</w:t>
            </w:r>
            <w:proofErr w:type="spellEnd"/>
            <w:r w:rsidR="00C478B3">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Khera</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62.86</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62.86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has been submitted to SE(K) vide memo no. 179575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03.11.2022 and onwards transmitted to Head office vide SE(K) memo no. 182954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14.11.2022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8</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r w:rsidRPr="00E759C0">
              <w:rPr>
                <w:rFonts w:ascii="Times New Roman" w:eastAsia="Times New Roman" w:hAnsi="Times New Roman" w:cs="Times New Roman"/>
              </w:rPr>
              <w:t xml:space="preserve">GT road to </w:t>
            </w:r>
            <w:proofErr w:type="spellStart"/>
            <w:r w:rsidRPr="00E759C0">
              <w:rPr>
                <w:rFonts w:ascii="Times New Roman" w:eastAsia="Times New Roman" w:hAnsi="Times New Roman" w:cs="Times New Roman"/>
              </w:rPr>
              <w:t>Passina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Kalan</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132.14</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135.23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23.05.2022 and further onwards transmitted to Head Office on dated 24.05.2022. However returned on dated 22.06.2022 with remarks that Justify the proposal with traffic data. Estimate resubmitted vide memo no. 169775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12.10.2022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9</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Rishpur</w:t>
            </w:r>
            <w:proofErr w:type="spellEnd"/>
            <w:r w:rsidRPr="00E759C0">
              <w:rPr>
                <w:rFonts w:ascii="Times New Roman" w:eastAsia="Times New Roman" w:hAnsi="Times New Roman" w:cs="Times New Roman"/>
              </w:rPr>
              <w:t xml:space="preserve"> App. Road</w:t>
            </w:r>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65.59</w:t>
            </w:r>
          </w:p>
        </w:tc>
        <w:tc>
          <w:tcPr>
            <w:tcW w:w="4935" w:type="dxa"/>
            <w:gridSpan w:val="7"/>
            <w:tcBorders>
              <w:top w:val="nil"/>
              <w:left w:val="nil"/>
              <w:bottom w:val="single" w:sz="4" w:space="0" w:color="auto"/>
              <w:right w:val="single" w:sz="8" w:space="0" w:color="000000"/>
            </w:tcBorders>
            <w:shd w:val="clear" w:color="auto" w:fill="auto"/>
            <w:vAlign w:val="center"/>
            <w:hideMark/>
          </w:tcPr>
          <w:p w:rsidR="00F01F23"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65.59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180044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04.11.2022 and onwards transmitted to Head office vide SE(K) memo no. 183213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14.11.2022</w:t>
            </w:r>
            <w:r w:rsidR="00334101">
              <w:rPr>
                <w:rFonts w:ascii="Times New Roman" w:eastAsia="Times New Roman" w:hAnsi="Times New Roman" w:cs="Times New Roman"/>
              </w:rPr>
              <w:t>.</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10</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Namunda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Chulkana</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332.23</w:t>
            </w:r>
          </w:p>
        </w:tc>
        <w:tc>
          <w:tcPr>
            <w:tcW w:w="4935" w:type="dxa"/>
            <w:gridSpan w:val="7"/>
            <w:tcBorders>
              <w:top w:val="nil"/>
              <w:left w:val="nil"/>
              <w:bottom w:val="single" w:sz="4" w:space="0" w:color="auto"/>
              <w:right w:val="single" w:sz="8" w:space="0" w:color="000000"/>
            </w:tcBorders>
            <w:shd w:val="clear" w:color="auto" w:fill="auto"/>
            <w:vAlign w:val="center"/>
            <w:hideMark/>
          </w:tcPr>
          <w:p w:rsidR="00F01F23"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332.23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182837 on dated 14.11.2022 and further onwards transmitted to Head Office vide memo no. 183280 dated 15.11.2022. </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11</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Garhi</w:t>
            </w:r>
            <w:proofErr w:type="spellEnd"/>
            <w:r w:rsidR="00C478B3">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Kewal</w:t>
            </w:r>
            <w:proofErr w:type="spellEnd"/>
            <w:r w:rsidRPr="00E759C0">
              <w:rPr>
                <w:rFonts w:ascii="Times New Roman" w:eastAsia="Times New Roman" w:hAnsi="Times New Roman" w:cs="Times New Roman"/>
              </w:rPr>
              <w:t xml:space="preserve"> App. Road</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29.66</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F01F23"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26.86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28.05.2022 and further onwards transmitted to Head Office on dated 31.05.2022. However returned on dated 22.07.2022 with remarks that the estimate doesn't exists in approved constituency list. Estimate resubmitted vide memo no. 169764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12.10.2022</w:t>
            </w:r>
            <w:r w:rsidR="0040204D">
              <w:rPr>
                <w:rFonts w:ascii="Times New Roman" w:eastAsia="Times New Roman" w:hAnsi="Times New Roman" w:cs="Times New Roman"/>
              </w:rPr>
              <w:t>.</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12</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Gurukul</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Dikadla</w:t>
            </w:r>
            <w:proofErr w:type="spellEnd"/>
            <w:r w:rsidR="00C478B3">
              <w:rPr>
                <w:rFonts w:ascii="Times New Roman" w:eastAsia="Times New Roman" w:hAnsi="Times New Roman" w:cs="Times New Roman"/>
              </w:rPr>
              <w:t xml:space="preserve"> </w:t>
            </w:r>
            <w:r w:rsidRPr="00E759C0">
              <w:rPr>
                <w:rFonts w:ascii="Times New Roman" w:eastAsia="Times New Roman" w:hAnsi="Times New Roman" w:cs="Times New Roman"/>
              </w:rPr>
              <w:t>App. road</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11.88</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11.01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25.05.2022 and further onwards transmitted to Head Office on dated 26.05.2022. </w:t>
            </w:r>
            <w:r w:rsidRPr="00E759C0">
              <w:rPr>
                <w:rFonts w:ascii="Times New Roman" w:eastAsia="Times New Roman" w:hAnsi="Times New Roman" w:cs="Times New Roman"/>
              </w:rPr>
              <w:lastRenderedPageBreak/>
              <w:t xml:space="preserve">However returned on dated 22.07.2022 with remarks that the estimate doesn't exists in approved constituency list. Estimate resubmitted vide memo no. 170661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13.10.2022.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lastRenderedPageBreak/>
              <w:t>13</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Hathwala</w:t>
            </w:r>
            <w:proofErr w:type="spellEnd"/>
            <w:r w:rsidRPr="00E759C0">
              <w:rPr>
                <w:rFonts w:ascii="Times New Roman" w:eastAsia="Times New Roman" w:hAnsi="Times New Roman" w:cs="Times New Roman"/>
              </w:rPr>
              <w:t xml:space="preserve"> </w:t>
            </w:r>
            <w:proofErr w:type="spellStart"/>
            <w:r w:rsidRPr="00E759C0">
              <w:rPr>
                <w:rFonts w:ascii="Times New Roman" w:eastAsia="Times New Roman" w:hAnsi="Times New Roman" w:cs="Times New Roman"/>
              </w:rPr>
              <w:t>Bilaspur</w:t>
            </w:r>
            <w:proofErr w:type="spellEnd"/>
            <w:r w:rsidRPr="00E759C0">
              <w:rPr>
                <w:rFonts w:ascii="Times New Roman" w:eastAsia="Times New Roman" w:hAnsi="Times New Roman" w:cs="Times New Roman"/>
              </w:rPr>
              <w:t xml:space="preserve"> road</w:t>
            </w:r>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58.4</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50.82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26.05.2022 and further onwards transmitted to Head Office on dated 26.05.2022. However returned on dated 19.07.2022 with remarks that estimate doesn't </w:t>
            </w:r>
            <w:proofErr w:type="gramStart"/>
            <w:r w:rsidRPr="00E759C0">
              <w:rPr>
                <w:rFonts w:ascii="Times New Roman" w:eastAsia="Times New Roman" w:hAnsi="Times New Roman" w:cs="Times New Roman"/>
              </w:rPr>
              <w:t>exists</w:t>
            </w:r>
            <w:proofErr w:type="gramEnd"/>
            <w:r w:rsidRPr="00E759C0">
              <w:rPr>
                <w:rFonts w:ascii="Times New Roman" w:eastAsia="Times New Roman" w:hAnsi="Times New Roman" w:cs="Times New Roman"/>
              </w:rPr>
              <w:t xml:space="preserve"> in W.P. list of </w:t>
            </w:r>
            <w:proofErr w:type="spellStart"/>
            <w:r w:rsidRPr="00E759C0">
              <w:rPr>
                <w:rFonts w:ascii="Times New Roman" w:eastAsia="Times New Roman" w:hAnsi="Times New Roman" w:cs="Times New Roman"/>
              </w:rPr>
              <w:t>Karnal</w:t>
            </w:r>
            <w:proofErr w:type="spellEnd"/>
            <w:r w:rsidRPr="00E759C0">
              <w:rPr>
                <w:rFonts w:ascii="Times New Roman" w:eastAsia="Times New Roman" w:hAnsi="Times New Roman" w:cs="Times New Roman"/>
              </w:rPr>
              <w:t xml:space="preserve"> Circle. Estimate resubmitted vide memo no. 169768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12.10.2022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14</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Hathwala</w:t>
            </w:r>
            <w:proofErr w:type="spellEnd"/>
            <w:r w:rsidRPr="00E759C0">
              <w:rPr>
                <w:rFonts w:ascii="Times New Roman" w:eastAsia="Times New Roman" w:hAnsi="Times New Roman" w:cs="Times New Roman"/>
              </w:rPr>
              <w:t xml:space="preserve"> to Yamuna </w:t>
            </w:r>
            <w:proofErr w:type="spellStart"/>
            <w:r w:rsidRPr="00E759C0">
              <w:rPr>
                <w:rFonts w:ascii="Times New Roman" w:eastAsia="Times New Roman" w:hAnsi="Times New Roman" w:cs="Times New Roman"/>
              </w:rPr>
              <w:t>Bandh</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52.49</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48.22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27.05.2022 and further onwards transmitted to Head Office on dated 31.05.2022. However returned on dated 19.07.2022 with remarks that estimate doesn't </w:t>
            </w:r>
            <w:proofErr w:type="gramStart"/>
            <w:r w:rsidRPr="00E759C0">
              <w:rPr>
                <w:rFonts w:ascii="Times New Roman" w:eastAsia="Times New Roman" w:hAnsi="Times New Roman" w:cs="Times New Roman"/>
              </w:rPr>
              <w:t>exists</w:t>
            </w:r>
            <w:proofErr w:type="gramEnd"/>
            <w:r w:rsidRPr="00E759C0">
              <w:rPr>
                <w:rFonts w:ascii="Times New Roman" w:eastAsia="Times New Roman" w:hAnsi="Times New Roman" w:cs="Times New Roman"/>
              </w:rPr>
              <w:t xml:space="preserve"> in constituency list. Estimate resubmitted vide memo no. 169773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12.10.2022</w:t>
            </w:r>
            <w:r w:rsidR="00AD5642">
              <w:rPr>
                <w:rFonts w:ascii="Times New Roman" w:eastAsia="Times New Roman" w:hAnsi="Times New Roman" w:cs="Times New Roman"/>
              </w:rPr>
              <w:t>.</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15</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Karkoli</w:t>
            </w:r>
            <w:proofErr w:type="spellEnd"/>
            <w:r w:rsidRPr="00E759C0">
              <w:rPr>
                <w:rFonts w:ascii="Times New Roman" w:eastAsia="Times New Roman" w:hAnsi="Times New Roman" w:cs="Times New Roman"/>
              </w:rPr>
              <w:t xml:space="preserve"> School App. road</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19.34</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BD4748" w:rsidRPr="00A36616" w:rsidRDefault="002C12BC" w:rsidP="00F50C28">
            <w:pPr>
              <w:spacing w:after="0" w:line="360" w:lineRule="auto"/>
              <w:jc w:val="both"/>
              <w:rPr>
                <w:rFonts w:ascii="Times New Roman" w:eastAsia="Times New Roman" w:hAnsi="Times New Roman" w:cs="Times New Roman"/>
                <w:lang w:val="en-I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17.45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20.05.2022 and further onwards transmitted to Head Office on dated 23.05.2022. However returned on dated 22.07.2022 with remarks that the estimate doesn't exists in approved constituency list. Estimate resubmitted vide memo no. 170658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13.10.2022</w:t>
            </w:r>
            <w:r w:rsidR="00A36616">
              <w:rPr>
                <w:rFonts w:ascii="Times New Roman" w:eastAsia="Times New Roman" w:hAnsi="Times New Roman" w:cs="Times New Roman"/>
              </w:rPr>
              <w:t>.</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16</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Dhodpur</w:t>
            </w:r>
            <w:proofErr w:type="spellEnd"/>
            <w:r w:rsidRPr="00E759C0">
              <w:rPr>
                <w:rFonts w:ascii="Times New Roman" w:eastAsia="Times New Roman" w:hAnsi="Times New Roman" w:cs="Times New Roman"/>
              </w:rPr>
              <w:t xml:space="preserve"> App. Road</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46.52</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41.51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06.06.2022 and further onwards transmitted to Head Office on dated 06.06.2022. However, returned on dated 19.07.2022 with remarks that estimate doesn't </w:t>
            </w:r>
            <w:proofErr w:type="gramStart"/>
            <w:r w:rsidRPr="00E759C0">
              <w:rPr>
                <w:rFonts w:ascii="Times New Roman" w:eastAsia="Times New Roman" w:hAnsi="Times New Roman" w:cs="Times New Roman"/>
              </w:rPr>
              <w:t>exists</w:t>
            </w:r>
            <w:proofErr w:type="gramEnd"/>
            <w:r w:rsidRPr="00E759C0">
              <w:rPr>
                <w:rFonts w:ascii="Times New Roman" w:eastAsia="Times New Roman" w:hAnsi="Times New Roman" w:cs="Times New Roman"/>
              </w:rPr>
              <w:t xml:space="preserve"> in constituency list. Estimate resubmitted vide memo no. 170667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13.10.2022</w:t>
            </w:r>
            <w:r w:rsidR="00334101">
              <w:rPr>
                <w:rFonts w:ascii="Times New Roman" w:eastAsia="Times New Roman" w:hAnsi="Times New Roman" w:cs="Times New Roman"/>
              </w:rPr>
              <w:t>.</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17</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Dhodpur</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Kiwana</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150.98</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150.98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182847 dated 14.11.2022 and further onwards transmitted to Head Office vide memo no. 183289 dated 15.11.2022.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18</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Dadola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SimlaGujran</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109.98</w:t>
            </w:r>
          </w:p>
        </w:tc>
        <w:tc>
          <w:tcPr>
            <w:tcW w:w="4935" w:type="dxa"/>
            <w:gridSpan w:val="7"/>
            <w:tcBorders>
              <w:top w:val="nil"/>
              <w:left w:val="nil"/>
              <w:bottom w:val="single" w:sz="4" w:space="0" w:color="auto"/>
              <w:right w:val="single" w:sz="8" w:space="0" w:color="000000"/>
            </w:tcBorders>
            <w:shd w:val="clear" w:color="auto" w:fill="auto"/>
            <w:vAlign w:val="center"/>
            <w:hideMark/>
          </w:tcPr>
          <w:p w:rsidR="00E52834" w:rsidRPr="00A36616" w:rsidRDefault="002C12BC" w:rsidP="00F50C28">
            <w:pPr>
              <w:spacing w:after="0" w:line="360" w:lineRule="auto"/>
              <w:jc w:val="both"/>
              <w:rPr>
                <w:rFonts w:ascii="Times New Roman" w:eastAsia="Times New Roman" w:hAnsi="Times New Roman"/>
                <w:szCs w:val="20"/>
                <w:cs/>
                <w:lang w:bidi="hi-I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109.98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23.06.2022 and further onwards transmitted to Head Office on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23.06.2022.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19</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Dhindar</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Ahulana</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65.02</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65.02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182843 dated 14.11.2022 and further onwards transmitted to Head Office vide memo no. 183290 dated 15.11.2022.</w:t>
            </w:r>
          </w:p>
          <w:p w:rsidR="00F01F23" w:rsidRPr="00E759C0" w:rsidRDefault="00F01F23" w:rsidP="00F50C28">
            <w:pPr>
              <w:spacing w:after="0" w:line="360" w:lineRule="auto"/>
              <w:jc w:val="both"/>
              <w:rPr>
                <w:rFonts w:ascii="Times New Roman" w:eastAsia="Times New Roman" w:hAnsi="Times New Roman" w:cs="Times New Roman"/>
              </w:rPr>
            </w:pP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lastRenderedPageBreak/>
              <w:t>20</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Naraina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Gawalra</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166.66</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157.62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 xml:space="preserve">K) on dated 11.07.2022 and further onwards transmitted to Head Office on dated 11.07.2022. However, returned on dated 24.08.2022 with remarks that estimate doesn't </w:t>
            </w:r>
            <w:proofErr w:type="gramStart"/>
            <w:r w:rsidRPr="00E759C0">
              <w:rPr>
                <w:rFonts w:ascii="Times New Roman" w:eastAsia="Times New Roman" w:hAnsi="Times New Roman" w:cs="Times New Roman"/>
              </w:rPr>
              <w:t>exists</w:t>
            </w:r>
            <w:proofErr w:type="gramEnd"/>
            <w:r w:rsidRPr="00E759C0">
              <w:rPr>
                <w:rFonts w:ascii="Times New Roman" w:eastAsia="Times New Roman" w:hAnsi="Times New Roman" w:cs="Times New Roman"/>
              </w:rPr>
              <w:t xml:space="preserve"> in approved constituency list. Estimate resubmitted vide memo no. 170634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13.10.2022</w:t>
            </w:r>
            <w:r w:rsidR="0007119B">
              <w:rPr>
                <w:rFonts w:ascii="Times New Roman" w:eastAsia="Times New Roman" w:hAnsi="Times New Roman" w:cs="Times New Roman"/>
              </w:rPr>
              <w:t>.</w:t>
            </w:r>
          </w:p>
          <w:p w:rsidR="0007119B" w:rsidRPr="00E759C0" w:rsidRDefault="0007119B" w:rsidP="00F50C28">
            <w:pPr>
              <w:spacing w:after="0" w:line="360" w:lineRule="auto"/>
              <w:jc w:val="both"/>
              <w:rPr>
                <w:rFonts w:ascii="Times New Roman" w:eastAsia="Times New Roman" w:hAnsi="Times New Roman" w:cs="Times New Roman"/>
              </w:rPr>
            </w:pP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21</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Atolapur</w:t>
            </w:r>
            <w:proofErr w:type="spellEnd"/>
            <w:r w:rsidRPr="00E759C0">
              <w:rPr>
                <w:rFonts w:ascii="Times New Roman" w:eastAsia="Times New Roman" w:hAnsi="Times New Roman" w:cs="Times New Roman"/>
              </w:rPr>
              <w:t xml:space="preserve"> app. Road</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103.22</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103.22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w:t>
            </w:r>
            <w:proofErr w:type="gramStart"/>
            <w:r w:rsidRPr="00E759C0">
              <w:rPr>
                <w:rFonts w:ascii="Times New Roman" w:eastAsia="Times New Roman" w:hAnsi="Times New Roman" w:cs="Times New Roman"/>
              </w:rPr>
              <w:t>SE(</w:t>
            </w:r>
            <w:proofErr w:type="gramEnd"/>
            <w:r w:rsidRPr="00E759C0">
              <w:rPr>
                <w:rFonts w:ascii="Times New Roman" w:eastAsia="Times New Roman" w:hAnsi="Times New Roman" w:cs="Times New Roman"/>
              </w:rPr>
              <w:t>K) vide memo no. 185249 dated 17.11.2022.</w:t>
            </w:r>
          </w:p>
          <w:p w:rsidR="0007119B" w:rsidRPr="00E759C0" w:rsidRDefault="0007119B" w:rsidP="00F50C28">
            <w:pPr>
              <w:spacing w:after="0" w:line="360" w:lineRule="auto"/>
              <w:jc w:val="both"/>
              <w:rPr>
                <w:rFonts w:ascii="Times New Roman" w:eastAsia="Times New Roman" w:hAnsi="Times New Roman" w:cs="Times New Roman"/>
              </w:rPr>
            </w:pP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22</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Jalpar</w:t>
            </w:r>
            <w:proofErr w:type="spellEnd"/>
            <w:r w:rsidRPr="00E759C0">
              <w:rPr>
                <w:rFonts w:ascii="Times New Roman" w:eastAsia="Times New Roman" w:hAnsi="Times New Roman" w:cs="Times New Roman"/>
              </w:rPr>
              <w:t xml:space="preserve"> app. Road</w:t>
            </w:r>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25.42</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25.42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179565 dated 03.11.2022 and further Forwarded to Head office vide SE(K) memo no. 182949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14.11.2022.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23</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Chulkana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Chajjia</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64.85</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64.85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185782 dated 17.11.2022 and further Forwarded to Head office vide SE(K) memo no. 187037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21.11.2022.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24</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Pattikalyana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G.A.Collage</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94.36</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94.36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189437 dated 24.11.2022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25</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07119B">
            <w:pPr>
              <w:spacing w:line="360" w:lineRule="auto"/>
              <w:rPr>
                <w:rFonts w:ascii="Times New Roman" w:eastAsia="Times New Roman" w:hAnsi="Times New Roman" w:cs="Times New Roman"/>
                <w:sz w:val="21"/>
                <w:szCs w:val="21"/>
              </w:rPr>
            </w:pPr>
            <w:r w:rsidRPr="00E759C0">
              <w:rPr>
                <w:rFonts w:ascii="Times New Roman" w:eastAsia="Times New Roman" w:hAnsi="Times New Roman" w:cs="Times New Roman"/>
                <w:sz w:val="21"/>
                <w:szCs w:val="21"/>
              </w:rPr>
              <w:t xml:space="preserve">Estimate for construction of new Road from (i) </w:t>
            </w:r>
            <w:proofErr w:type="spellStart"/>
            <w:r w:rsidRPr="00E759C0">
              <w:rPr>
                <w:rFonts w:ascii="Times New Roman" w:eastAsia="Times New Roman" w:hAnsi="Times New Roman" w:cs="Times New Roman"/>
                <w:sz w:val="21"/>
                <w:szCs w:val="21"/>
              </w:rPr>
              <w:t>Mahawati</w:t>
            </w:r>
            <w:proofErr w:type="spellEnd"/>
            <w:r w:rsidRPr="00E759C0">
              <w:rPr>
                <w:rFonts w:ascii="Times New Roman" w:eastAsia="Times New Roman" w:hAnsi="Times New Roman" w:cs="Times New Roman"/>
                <w:sz w:val="21"/>
                <w:szCs w:val="21"/>
              </w:rPr>
              <w:t xml:space="preserve"> to </w:t>
            </w:r>
            <w:proofErr w:type="spellStart"/>
            <w:r w:rsidRPr="00E759C0">
              <w:rPr>
                <w:rFonts w:ascii="Times New Roman" w:eastAsia="Times New Roman" w:hAnsi="Times New Roman" w:cs="Times New Roman"/>
                <w:sz w:val="21"/>
                <w:szCs w:val="21"/>
              </w:rPr>
              <w:t>Bashera</w:t>
            </w:r>
            <w:proofErr w:type="spellEnd"/>
            <w:r w:rsidRPr="00E759C0">
              <w:rPr>
                <w:rFonts w:ascii="Times New Roman" w:eastAsia="Times New Roman" w:hAnsi="Times New Roman" w:cs="Times New Roman"/>
                <w:sz w:val="21"/>
                <w:szCs w:val="21"/>
              </w:rPr>
              <w:t xml:space="preserve"> (ii) </w:t>
            </w:r>
            <w:proofErr w:type="spellStart"/>
            <w:r w:rsidRPr="00E759C0">
              <w:rPr>
                <w:rFonts w:ascii="Times New Roman" w:eastAsia="Times New Roman" w:hAnsi="Times New Roman" w:cs="Times New Roman"/>
                <w:sz w:val="21"/>
                <w:szCs w:val="21"/>
              </w:rPr>
              <w:t>GarhiBhallaur</w:t>
            </w:r>
            <w:proofErr w:type="spellEnd"/>
            <w:r w:rsidRPr="00E759C0">
              <w:rPr>
                <w:rFonts w:ascii="Times New Roman" w:eastAsia="Times New Roman" w:hAnsi="Times New Roman" w:cs="Times New Roman"/>
                <w:sz w:val="21"/>
                <w:szCs w:val="21"/>
              </w:rPr>
              <w:t xml:space="preserve"> to </w:t>
            </w:r>
            <w:proofErr w:type="spellStart"/>
            <w:r w:rsidRPr="00E759C0">
              <w:rPr>
                <w:rFonts w:ascii="Times New Roman" w:eastAsia="Times New Roman" w:hAnsi="Times New Roman" w:cs="Times New Roman"/>
                <w:sz w:val="21"/>
                <w:szCs w:val="21"/>
              </w:rPr>
              <w:t>Saharamalpur</w:t>
            </w:r>
            <w:proofErr w:type="spellEnd"/>
            <w:r w:rsidRPr="00E759C0">
              <w:rPr>
                <w:rFonts w:ascii="Times New Roman" w:eastAsia="Times New Roman" w:hAnsi="Times New Roman" w:cs="Times New Roman"/>
                <w:sz w:val="21"/>
                <w:szCs w:val="21"/>
              </w:rPr>
              <w:t xml:space="preserve"> (iii) </w:t>
            </w:r>
            <w:proofErr w:type="spellStart"/>
            <w:r w:rsidRPr="00E759C0">
              <w:rPr>
                <w:rFonts w:ascii="Times New Roman" w:eastAsia="Times New Roman" w:hAnsi="Times New Roman" w:cs="Times New Roman"/>
                <w:sz w:val="21"/>
                <w:szCs w:val="21"/>
              </w:rPr>
              <w:t>Rakshera</w:t>
            </w:r>
            <w:proofErr w:type="spellEnd"/>
            <w:r w:rsidRPr="00E759C0">
              <w:rPr>
                <w:rFonts w:ascii="Times New Roman" w:eastAsia="Times New Roman" w:hAnsi="Times New Roman" w:cs="Times New Roman"/>
                <w:sz w:val="21"/>
                <w:szCs w:val="21"/>
              </w:rPr>
              <w:t xml:space="preserve"> to Yamuna </w:t>
            </w:r>
            <w:proofErr w:type="spellStart"/>
            <w:r w:rsidRPr="00E759C0">
              <w:rPr>
                <w:rFonts w:ascii="Times New Roman" w:eastAsia="Times New Roman" w:hAnsi="Times New Roman" w:cs="Times New Roman"/>
                <w:sz w:val="21"/>
                <w:szCs w:val="21"/>
              </w:rPr>
              <w:t>Nahar</w:t>
            </w:r>
            <w:proofErr w:type="spellEnd"/>
            <w:r w:rsidRPr="00E759C0">
              <w:rPr>
                <w:rFonts w:ascii="Times New Roman" w:eastAsia="Times New Roman" w:hAnsi="Times New Roman" w:cs="Times New Roman"/>
                <w:sz w:val="21"/>
                <w:szCs w:val="21"/>
              </w:rPr>
              <w:t xml:space="preserve"> connecting consolidated paths having more than 6 </w:t>
            </w:r>
            <w:proofErr w:type="spellStart"/>
            <w:r w:rsidRPr="00E759C0">
              <w:rPr>
                <w:rFonts w:ascii="Times New Roman" w:eastAsia="Times New Roman" w:hAnsi="Times New Roman" w:cs="Times New Roman"/>
                <w:sz w:val="21"/>
                <w:szCs w:val="21"/>
              </w:rPr>
              <w:t>Karam</w:t>
            </w:r>
            <w:proofErr w:type="spellEnd"/>
            <w:r w:rsidRPr="00E759C0">
              <w:rPr>
                <w:rFonts w:ascii="Times New Roman" w:eastAsia="Times New Roman" w:hAnsi="Times New Roman" w:cs="Times New Roman"/>
                <w:sz w:val="21"/>
                <w:szCs w:val="21"/>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1099.84</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1099.84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139812 dated 22.08.2022 and further Forwarded to Head office vide SE(K) memo no. RS/142451 </w:t>
            </w:r>
            <w:proofErr w:type="spellStart"/>
            <w:r w:rsidRPr="00E759C0">
              <w:rPr>
                <w:rFonts w:ascii="Times New Roman" w:eastAsia="Times New Roman" w:hAnsi="Times New Roman" w:cs="Times New Roman"/>
              </w:rPr>
              <w:t>dt</w:t>
            </w:r>
            <w:proofErr w:type="spellEnd"/>
            <w:r w:rsidRPr="00E759C0">
              <w:rPr>
                <w:rFonts w:ascii="Times New Roman" w:eastAsia="Times New Roman" w:hAnsi="Times New Roman" w:cs="Times New Roman"/>
              </w:rPr>
              <w:t xml:space="preserve"> 25.08.2022.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26</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Haldana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Pattikaliyana</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114.78</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D15E97"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114.78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1136841 dated 08.08.2022 and further Forwarded to Head office vide SE(K) memo no. RS/139232/1 dated 22.08.2022.</w:t>
            </w:r>
          </w:p>
          <w:p w:rsidR="0007119B" w:rsidRPr="00E759C0" w:rsidRDefault="0007119B" w:rsidP="00F50C28">
            <w:pPr>
              <w:spacing w:after="0" w:line="360" w:lineRule="auto"/>
              <w:jc w:val="both"/>
              <w:rPr>
                <w:rFonts w:ascii="Times New Roman" w:eastAsia="Times New Roman" w:hAnsi="Times New Roman" w:cs="Times New Roman"/>
              </w:rPr>
            </w:pP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27</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Rakshera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Datouli</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188.78</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188.78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133676 dated 08.08.2022 and further Forwarded to Head office vide SE(K) memo no. RS/139282/1 dated 22.08.2022.</w:t>
            </w:r>
          </w:p>
          <w:p w:rsidR="0007119B" w:rsidRPr="00E759C0" w:rsidRDefault="0007119B" w:rsidP="00F50C28">
            <w:pPr>
              <w:spacing w:after="0" w:line="360" w:lineRule="auto"/>
              <w:jc w:val="both"/>
              <w:rPr>
                <w:rFonts w:ascii="Times New Roman" w:eastAsia="Times New Roman" w:hAnsi="Times New Roman" w:cs="Times New Roman"/>
              </w:rPr>
            </w:pP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28</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Hartari</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Dahar</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106.97</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106.97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117400 dated 13.07.2022 and further Forwarded to Head office vide SE(K) memo no. RS/119729/1 dated 18.07.2022.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lastRenderedPageBreak/>
              <w:t>29</w:t>
            </w:r>
          </w:p>
        </w:tc>
        <w:tc>
          <w:tcPr>
            <w:tcW w:w="2579" w:type="dxa"/>
            <w:gridSpan w:val="3"/>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Haldana</w:t>
            </w:r>
            <w:proofErr w:type="spellEnd"/>
            <w:r w:rsidRPr="00E759C0">
              <w:rPr>
                <w:rFonts w:ascii="Times New Roman" w:eastAsia="Times New Roman" w:hAnsi="Times New Roman" w:cs="Times New Roman"/>
              </w:rPr>
              <w:t xml:space="preserve"> to </w:t>
            </w:r>
            <w:proofErr w:type="spellStart"/>
            <w:r w:rsidRPr="00E759C0">
              <w:rPr>
                <w:rFonts w:ascii="Times New Roman" w:eastAsia="Times New Roman" w:hAnsi="Times New Roman" w:cs="Times New Roman"/>
              </w:rPr>
              <w:t>BhodwalMajri</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101.86</w:t>
            </w:r>
          </w:p>
        </w:tc>
        <w:tc>
          <w:tcPr>
            <w:tcW w:w="4935" w:type="dxa"/>
            <w:gridSpan w:val="7"/>
            <w:tcBorders>
              <w:top w:val="single" w:sz="4" w:space="0" w:color="auto"/>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101.86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submitted to SE(K) vide memo no. 178300 dated 31.10.2022</w:t>
            </w:r>
          </w:p>
        </w:tc>
      </w:tr>
      <w:tr w:rsidR="002C12BC" w:rsidRPr="00E759C0" w:rsidTr="006812A9">
        <w:trPr>
          <w:gridAfter w:val="1"/>
          <w:wAfter w:w="100" w:type="dxa"/>
        </w:trPr>
        <w:tc>
          <w:tcPr>
            <w:tcW w:w="5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30</w:t>
            </w:r>
          </w:p>
        </w:tc>
        <w:tc>
          <w:tcPr>
            <w:tcW w:w="257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F11BB2">
            <w:pPr>
              <w:rPr>
                <w:rFonts w:ascii="Times New Roman" w:eastAsia="Times New Roman" w:hAnsi="Times New Roman" w:cs="Times New Roman"/>
              </w:rPr>
            </w:pPr>
            <w:proofErr w:type="spellStart"/>
            <w:r w:rsidRPr="00E759C0">
              <w:rPr>
                <w:rFonts w:ascii="Times New Roman" w:eastAsia="Times New Roman" w:hAnsi="Times New Roman" w:cs="Times New Roman"/>
              </w:rPr>
              <w:t>Chhajpur</w:t>
            </w:r>
            <w:proofErr w:type="spellEnd"/>
            <w:r w:rsidRPr="00E759C0">
              <w:rPr>
                <w:rFonts w:ascii="Times New Roman" w:eastAsia="Times New Roman" w:hAnsi="Times New Roman" w:cs="Times New Roman"/>
              </w:rPr>
              <w:t xml:space="preserve"> to Mohali</w:t>
            </w:r>
          </w:p>
        </w:tc>
        <w:tc>
          <w:tcPr>
            <w:tcW w:w="1134"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992"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9266D7">
            <w:pPr>
              <w:jc w:val="center"/>
              <w:rPr>
                <w:rFonts w:ascii="Times New Roman" w:eastAsia="Times New Roman" w:hAnsi="Times New Roman" w:cs="Times New Roman"/>
              </w:rPr>
            </w:pPr>
            <w:r w:rsidRPr="00E759C0">
              <w:rPr>
                <w:rFonts w:ascii="Times New Roman" w:eastAsia="Times New Roman" w:hAnsi="Times New Roman" w:cs="Times New Roman"/>
              </w:rPr>
              <w:t>165.87</w:t>
            </w:r>
          </w:p>
        </w:tc>
        <w:tc>
          <w:tcPr>
            <w:tcW w:w="4935" w:type="dxa"/>
            <w:gridSpan w:val="7"/>
            <w:tcBorders>
              <w:top w:val="nil"/>
              <w:left w:val="nil"/>
              <w:bottom w:val="single" w:sz="4" w:space="0" w:color="auto"/>
              <w:right w:val="single" w:sz="8" w:space="0" w:color="000000"/>
            </w:tcBorders>
            <w:shd w:val="clear" w:color="auto" w:fill="auto"/>
            <w:vAlign w:val="center"/>
            <w:hideMark/>
          </w:tcPr>
          <w:p w:rsidR="002C12BC" w:rsidRPr="00E759C0" w:rsidRDefault="002C12BC" w:rsidP="00F50C28">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 xml:space="preserve">Rough cost Estimate amounting to </w:t>
            </w:r>
            <w:proofErr w:type="spellStart"/>
            <w:r w:rsidRPr="00E759C0">
              <w:rPr>
                <w:rFonts w:ascii="Times New Roman" w:eastAsia="Times New Roman" w:hAnsi="Times New Roman" w:cs="Times New Roman"/>
              </w:rPr>
              <w:t>Rs</w:t>
            </w:r>
            <w:proofErr w:type="spellEnd"/>
            <w:r w:rsidRPr="00E759C0">
              <w:rPr>
                <w:rFonts w:ascii="Times New Roman" w:eastAsia="Times New Roman" w:hAnsi="Times New Roman" w:cs="Times New Roman"/>
              </w:rPr>
              <w:t xml:space="preserve">. 157.21 </w:t>
            </w:r>
            <w:proofErr w:type="spellStart"/>
            <w:r w:rsidRPr="00E759C0">
              <w:rPr>
                <w:rFonts w:ascii="Times New Roman" w:eastAsia="Times New Roman" w:hAnsi="Times New Roman" w:cs="Times New Roman"/>
              </w:rPr>
              <w:t>Lacs</w:t>
            </w:r>
            <w:proofErr w:type="spellEnd"/>
            <w:r w:rsidRPr="00E759C0">
              <w:rPr>
                <w:rFonts w:ascii="Times New Roman" w:eastAsia="Times New Roman" w:hAnsi="Times New Roman" w:cs="Times New Roman"/>
              </w:rPr>
              <w:t xml:space="preserve"> prepared on HEW Portal and submitted to Circle Office vide memo no. 126644 dated 27.07.2022 &amp; further forwarded to Head Office vide SE(K) office memo no. 127792 dated 29.07.2022 for arranging necessary administrative approval.</w:t>
            </w:r>
          </w:p>
        </w:tc>
      </w:tr>
      <w:bookmarkEnd w:id="6"/>
      <w:tr w:rsidR="00A7108C" w:rsidRPr="00E759C0" w:rsidTr="005D03E7">
        <w:tc>
          <w:tcPr>
            <w:tcW w:w="583" w:type="dxa"/>
            <w:gridSpan w:val="2"/>
            <w:tcBorders>
              <w:top w:val="nil"/>
              <w:left w:val="nil"/>
              <w:bottom w:val="nil"/>
              <w:right w:val="nil"/>
            </w:tcBorders>
            <w:shd w:val="clear" w:color="auto" w:fill="auto"/>
            <w:noWrap/>
            <w:vAlign w:val="center"/>
            <w:hideMark/>
          </w:tcPr>
          <w:p w:rsidR="00A7108C" w:rsidRPr="00E759C0" w:rsidRDefault="00A7108C" w:rsidP="009266D7">
            <w:pPr>
              <w:jc w:val="center"/>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A7108C" w:rsidRPr="00E759C0" w:rsidRDefault="00A7108C" w:rsidP="009266D7">
            <w:pPr>
              <w:rPr>
                <w:rFonts w:ascii="Times New Roman" w:eastAsia="Times New Roman" w:hAnsi="Times New Roman" w:cs="Times New Roman"/>
              </w:rPr>
            </w:pPr>
          </w:p>
        </w:tc>
        <w:tc>
          <w:tcPr>
            <w:tcW w:w="2981" w:type="dxa"/>
            <w:gridSpan w:val="2"/>
            <w:tcBorders>
              <w:top w:val="nil"/>
              <w:left w:val="nil"/>
              <w:bottom w:val="nil"/>
              <w:right w:val="nil"/>
            </w:tcBorders>
            <w:shd w:val="clear" w:color="auto" w:fill="auto"/>
            <w:noWrap/>
            <w:vAlign w:val="center"/>
            <w:hideMark/>
          </w:tcPr>
          <w:p w:rsidR="00A7108C" w:rsidRPr="00E759C0" w:rsidRDefault="00A7108C" w:rsidP="009266D7">
            <w:pPr>
              <w:rPr>
                <w:rFonts w:ascii="Times New Roman" w:eastAsia="Times New Roman" w:hAnsi="Times New Roman" w:cs="Times New Roman"/>
              </w:rPr>
            </w:pPr>
          </w:p>
        </w:tc>
        <w:tc>
          <w:tcPr>
            <w:tcW w:w="810" w:type="dxa"/>
            <w:gridSpan w:val="2"/>
            <w:tcBorders>
              <w:top w:val="nil"/>
              <w:left w:val="nil"/>
              <w:bottom w:val="nil"/>
              <w:right w:val="nil"/>
            </w:tcBorders>
            <w:shd w:val="clear" w:color="auto" w:fill="auto"/>
            <w:noWrap/>
            <w:vAlign w:val="center"/>
            <w:hideMark/>
          </w:tcPr>
          <w:p w:rsidR="00A7108C" w:rsidRPr="00E759C0" w:rsidRDefault="00A7108C" w:rsidP="009266D7">
            <w:pPr>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A7108C" w:rsidRPr="00E759C0" w:rsidRDefault="00A7108C" w:rsidP="00334101">
            <w:pPr>
              <w:spacing w:after="0"/>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334101">
            <w:pPr>
              <w:spacing w:after="0"/>
              <w:rPr>
                <w:rFonts w:ascii="Times New Roman" w:eastAsia="Times New Roman" w:hAnsi="Times New Roman" w:cs="Times New Roman"/>
              </w:rPr>
            </w:pPr>
          </w:p>
        </w:tc>
        <w:tc>
          <w:tcPr>
            <w:tcW w:w="810" w:type="dxa"/>
            <w:tcBorders>
              <w:top w:val="nil"/>
              <w:left w:val="nil"/>
              <w:bottom w:val="nil"/>
              <w:right w:val="nil"/>
            </w:tcBorders>
            <w:shd w:val="clear" w:color="auto" w:fill="auto"/>
            <w:noWrap/>
            <w:vAlign w:val="center"/>
            <w:hideMark/>
          </w:tcPr>
          <w:p w:rsidR="00A7108C" w:rsidRPr="00E759C0" w:rsidRDefault="00A7108C" w:rsidP="00334101">
            <w:pPr>
              <w:spacing w:after="0"/>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334101">
            <w:pPr>
              <w:spacing w:after="0"/>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334101">
            <w:pPr>
              <w:spacing w:after="0"/>
              <w:rPr>
                <w:rFonts w:ascii="Times New Roman" w:eastAsia="Times New Roman" w:hAnsi="Times New Roman" w:cs="Times New Roman"/>
              </w:rPr>
            </w:pPr>
          </w:p>
        </w:tc>
        <w:tc>
          <w:tcPr>
            <w:tcW w:w="810" w:type="dxa"/>
            <w:tcBorders>
              <w:top w:val="nil"/>
              <w:left w:val="nil"/>
              <w:bottom w:val="nil"/>
              <w:right w:val="nil"/>
            </w:tcBorders>
            <w:shd w:val="clear" w:color="auto" w:fill="auto"/>
            <w:noWrap/>
            <w:vAlign w:val="center"/>
            <w:hideMark/>
          </w:tcPr>
          <w:p w:rsidR="00A7108C" w:rsidRPr="00E759C0" w:rsidRDefault="00A7108C" w:rsidP="00334101">
            <w:pPr>
              <w:spacing w:after="0"/>
              <w:rPr>
                <w:rFonts w:ascii="Times New Roman" w:eastAsia="Times New Roman" w:hAnsi="Times New Roman" w:cs="Times New Roman"/>
              </w:rPr>
            </w:pPr>
          </w:p>
        </w:tc>
        <w:tc>
          <w:tcPr>
            <w:tcW w:w="990" w:type="dxa"/>
            <w:gridSpan w:val="2"/>
            <w:tcBorders>
              <w:top w:val="nil"/>
              <w:left w:val="nil"/>
              <w:bottom w:val="nil"/>
              <w:right w:val="nil"/>
            </w:tcBorders>
            <w:shd w:val="clear" w:color="auto" w:fill="auto"/>
            <w:noWrap/>
            <w:vAlign w:val="center"/>
            <w:hideMark/>
          </w:tcPr>
          <w:p w:rsidR="00A7108C" w:rsidRPr="00E759C0" w:rsidRDefault="00A7108C" w:rsidP="00334101">
            <w:pPr>
              <w:spacing w:after="0"/>
              <w:rPr>
                <w:rFonts w:ascii="Times New Roman" w:eastAsia="Times New Roman" w:hAnsi="Times New Roman" w:cs="Times New Roman"/>
              </w:rPr>
            </w:pPr>
          </w:p>
        </w:tc>
      </w:tr>
    </w:tbl>
    <w:p w:rsidR="00E52834" w:rsidRDefault="00E52834"/>
    <w:tbl>
      <w:tblPr>
        <w:tblW w:w="10280" w:type="dxa"/>
        <w:tblInd w:w="108" w:type="dxa"/>
        <w:tblLayout w:type="fixed"/>
        <w:tblLook w:val="04A0" w:firstRow="1" w:lastRow="0" w:firstColumn="1" w:lastColumn="0" w:noHBand="0" w:noVBand="1"/>
      </w:tblPr>
      <w:tblGrid>
        <w:gridCol w:w="540"/>
        <w:gridCol w:w="43"/>
        <w:gridCol w:w="236"/>
        <w:gridCol w:w="2577"/>
        <w:gridCol w:w="404"/>
        <w:gridCol w:w="676"/>
        <w:gridCol w:w="134"/>
        <w:gridCol w:w="856"/>
        <w:gridCol w:w="44"/>
        <w:gridCol w:w="720"/>
        <w:gridCol w:w="810"/>
        <w:gridCol w:w="720"/>
        <w:gridCol w:w="720"/>
        <w:gridCol w:w="810"/>
        <w:gridCol w:w="890"/>
        <w:gridCol w:w="100"/>
      </w:tblGrid>
      <w:tr w:rsidR="00A7108C" w:rsidRPr="00E759C0" w:rsidTr="005D03E7">
        <w:tc>
          <w:tcPr>
            <w:tcW w:w="583"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(ii)</w:t>
            </w:r>
          </w:p>
        </w:tc>
        <w:tc>
          <w:tcPr>
            <w:tcW w:w="3217" w:type="dxa"/>
            <w:gridSpan w:val="3"/>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b/>
                <w:bCs/>
                <w:u w:val="single"/>
              </w:rPr>
            </w:pPr>
            <w:r w:rsidRPr="00E759C0">
              <w:rPr>
                <w:rFonts w:ascii="Times New Roman" w:eastAsia="Times New Roman" w:hAnsi="Times New Roman" w:cs="Times New Roman"/>
                <w:b/>
                <w:bCs/>
                <w:u w:val="single"/>
              </w:rPr>
              <w:t>Building Work</w:t>
            </w:r>
            <w:r w:rsidRPr="00E759C0">
              <w:rPr>
                <w:rFonts w:ascii="Times New Roman" w:eastAsia="Times New Roman" w:hAnsi="Times New Roman" w:cs="Times New Roman"/>
              </w:rPr>
              <w:t>:-</w:t>
            </w:r>
          </w:p>
        </w:tc>
        <w:tc>
          <w:tcPr>
            <w:tcW w:w="810"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b/>
                <w:bCs/>
                <w:u w:val="single"/>
              </w:rPr>
            </w:pPr>
          </w:p>
        </w:tc>
        <w:tc>
          <w:tcPr>
            <w:tcW w:w="900"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81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81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990"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r>
      <w:tr w:rsidR="002C12BC" w:rsidRPr="00E759C0" w:rsidTr="005D03E7">
        <w:trPr>
          <w:gridAfter w:val="1"/>
          <w:wAfter w:w="100" w:type="dxa"/>
        </w:trPr>
        <w:tc>
          <w:tcPr>
            <w:tcW w:w="5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proofErr w:type="spellStart"/>
            <w:r w:rsidRPr="00E759C0">
              <w:rPr>
                <w:rFonts w:ascii="Times New Roman" w:eastAsia="Times New Roman" w:hAnsi="Times New Roman" w:cs="Times New Roman"/>
                <w:b/>
                <w:bCs/>
              </w:rPr>
              <w:t>Sr.No</w:t>
            </w:r>
            <w:proofErr w:type="spellEnd"/>
            <w:r w:rsidRPr="00E759C0">
              <w:rPr>
                <w:rFonts w:ascii="Times New Roman" w:eastAsia="Times New Roman" w:hAnsi="Times New Roman" w:cs="Times New Roman"/>
                <w:b/>
                <w:bCs/>
              </w:rPr>
              <w:t>.</w:t>
            </w:r>
          </w:p>
        </w:tc>
        <w:tc>
          <w:tcPr>
            <w:tcW w:w="2856"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Name of work</w:t>
            </w:r>
          </w:p>
        </w:tc>
        <w:tc>
          <w:tcPr>
            <w:tcW w:w="1080"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Head of Account</w:t>
            </w:r>
          </w:p>
        </w:tc>
        <w:tc>
          <w:tcPr>
            <w:tcW w:w="990"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 xml:space="preserve">Amount </w:t>
            </w:r>
            <w:r w:rsidRPr="00E759C0">
              <w:rPr>
                <w:rFonts w:ascii="Times New Roman" w:eastAsia="Times New Roman" w:hAnsi="Times New Roman" w:cs="Times New Roman"/>
                <w:b/>
                <w:bCs/>
              </w:rPr>
              <w:br/>
              <w:t>(</w:t>
            </w:r>
            <w:proofErr w:type="spellStart"/>
            <w:r w:rsidRPr="00E759C0">
              <w:rPr>
                <w:rFonts w:ascii="Times New Roman" w:eastAsia="Times New Roman" w:hAnsi="Times New Roman" w:cs="Times New Roman"/>
                <w:b/>
                <w:bCs/>
              </w:rPr>
              <w:t>Rs</w:t>
            </w:r>
            <w:proofErr w:type="spellEnd"/>
            <w:r w:rsidRPr="00E759C0">
              <w:rPr>
                <w:rFonts w:ascii="Times New Roman" w:eastAsia="Times New Roman" w:hAnsi="Times New Roman" w:cs="Times New Roman"/>
                <w:b/>
                <w:bCs/>
              </w:rPr>
              <w:t xml:space="preserve">. In </w:t>
            </w:r>
            <w:proofErr w:type="spellStart"/>
            <w:r w:rsidRPr="00E759C0">
              <w:rPr>
                <w:rFonts w:ascii="Times New Roman" w:eastAsia="Times New Roman" w:hAnsi="Times New Roman" w:cs="Times New Roman"/>
                <w:b/>
                <w:bCs/>
              </w:rPr>
              <w:t>lacs</w:t>
            </w:r>
            <w:proofErr w:type="spellEnd"/>
            <w:r w:rsidRPr="00E759C0">
              <w:rPr>
                <w:rFonts w:ascii="Times New Roman" w:eastAsia="Times New Roman" w:hAnsi="Times New Roman" w:cs="Times New Roman"/>
                <w:b/>
                <w:bCs/>
              </w:rPr>
              <w:t>)</w:t>
            </w:r>
          </w:p>
        </w:tc>
        <w:tc>
          <w:tcPr>
            <w:tcW w:w="4714" w:type="dxa"/>
            <w:gridSpan w:val="7"/>
            <w:tcBorders>
              <w:top w:val="single" w:sz="8" w:space="0" w:color="auto"/>
              <w:left w:val="nil"/>
              <w:bottom w:val="single" w:sz="4" w:space="0" w:color="auto"/>
              <w:right w:val="single" w:sz="8" w:space="0" w:color="000000"/>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Remarks</w:t>
            </w:r>
          </w:p>
        </w:tc>
      </w:tr>
      <w:tr w:rsidR="002C12BC" w:rsidRPr="00E759C0" w:rsidTr="005D03E7">
        <w:trPr>
          <w:gridAfter w:val="1"/>
          <w:wAfter w:w="100" w:type="dxa"/>
        </w:trPr>
        <w:tc>
          <w:tcPr>
            <w:tcW w:w="540" w:type="dxa"/>
            <w:vMerge/>
            <w:tcBorders>
              <w:top w:val="single" w:sz="8" w:space="0" w:color="auto"/>
              <w:left w:val="single" w:sz="8" w:space="0" w:color="auto"/>
              <w:bottom w:val="single" w:sz="8" w:space="0" w:color="000000"/>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2856" w:type="dxa"/>
            <w:gridSpan w:val="3"/>
            <w:vMerge/>
            <w:tcBorders>
              <w:top w:val="single" w:sz="8" w:space="0" w:color="auto"/>
              <w:left w:val="single" w:sz="4" w:space="0" w:color="auto"/>
              <w:bottom w:val="single" w:sz="8" w:space="0" w:color="000000"/>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1080" w:type="dxa"/>
            <w:gridSpan w:val="2"/>
            <w:vMerge/>
            <w:tcBorders>
              <w:top w:val="single" w:sz="8" w:space="0" w:color="auto"/>
              <w:left w:val="single" w:sz="4" w:space="0" w:color="auto"/>
              <w:bottom w:val="single" w:sz="8" w:space="0" w:color="000000"/>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990" w:type="dxa"/>
            <w:gridSpan w:val="2"/>
            <w:vMerge/>
            <w:tcBorders>
              <w:top w:val="single" w:sz="8" w:space="0" w:color="auto"/>
              <w:left w:val="single" w:sz="4" w:space="0" w:color="auto"/>
              <w:bottom w:val="single" w:sz="8" w:space="0" w:color="000000"/>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4714" w:type="dxa"/>
            <w:gridSpan w:val="7"/>
            <w:tcBorders>
              <w:top w:val="single" w:sz="4" w:space="0" w:color="auto"/>
              <w:left w:val="nil"/>
              <w:bottom w:val="single" w:sz="8" w:space="0" w:color="auto"/>
              <w:right w:val="single" w:sz="8" w:space="0" w:color="000000"/>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Status of DNIT/Tenders</w:t>
            </w:r>
          </w:p>
        </w:tc>
      </w:tr>
      <w:tr w:rsidR="002C12BC" w:rsidRPr="00E759C0" w:rsidTr="005D03E7">
        <w:trPr>
          <w:gridAfter w:val="1"/>
          <w:wAfter w:w="100" w:type="dxa"/>
        </w:trPr>
        <w:tc>
          <w:tcPr>
            <w:tcW w:w="10180" w:type="dxa"/>
            <w:gridSpan w:val="15"/>
            <w:tcBorders>
              <w:top w:val="nil"/>
              <w:left w:val="single" w:sz="8" w:space="0" w:color="auto"/>
              <w:bottom w:val="single" w:sz="8" w:space="0" w:color="auto"/>
              <w:right w:val="single" w:sz="8" w:space="0" w:color="000000"/>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b/>
                <w:bCs/>
              </w:rPr>
              <w:t>…NIL…</w:t>
            </w:r>
          </w:p>
        </w:tc>
      </w:tr>
      <w:tr w:rsidR="00A7108C" w:rsidRPr="00E759C0" w:rsidTr="005D03E7">
        <w:tc>
          <w:tcPr>
            <w:tcW w:w="583"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jc w:val="center"/>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2981"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810"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900"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81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72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810" w:type="dxa"/>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c>
          <w:tcPr>
            <w:tcW w:w="990" w:type="dxa"/>
            <w:gridSpan w:val="2"/>
            <w:tcBorders>
              <w:top w:val="nil"/>
              <w:left w:val="nil"/>
              <w:bottom w:val="nil"/>
              <w:right w:val="nil"/>
            </w:tcBorders>
            <w:shd w:val="clear" w:color="auto" w:fill="auto"/>
            <w:noWrap/>
            <w:vAlign w:val="center"/>
            <w:hideMark/>
          </w:tcPr>
          <w:p w:rsidR="00A7108C" w:rsidRPr="00E759C0" w:rsidRDefault="00A7108C" w:rsidP="00D15E97">
            <w:pPr>
              <w:spacing w:line="360" w:lineRule="auto"/>
              <w:rPr>
                <w:rFonts w:ascii="Times New Roman" w:eastAsia="Times New Roman" w:hAnsi="Times New Roman" w:cs="Times New Roman"/>
              </w:rPr>
            </w:pPr>
          </w:p>
        </w:tc>
      </w:tr>
    </w:tbl>
    <w:p w:rsidR="00263177" w:rsidRDefault="00263177"/>
    <w:tbl>
      <w:tblPr>
        <w:tblW w:w="10800" w:type="dxa"/>
        <w:tblInd w:w="-342" w:type="dxa"/>
        <w:tblLayout w:type="fixed"/>
        <w:tblLook w:val="04A0" w:firstRow="1" w:lastRow="0" w:firstColumn="1" w:lastColumn="0" w:noHBand="0" w:noVBand="1"/>
      </w:tblPr>
      <w:tblGrid>
        <w:gridCol w:w="450"/>
        <w:gridCol w:w="132"/>
        <w:gridCol w:w="236"/>
        <w:gridCol w:w="172"/>
        <w:gridCol w:w="43"/>
        <w:gridCol w:w="1685"/>
        <w:gridCol w:w="709"/>
        <w:gridCol w:w="419"/>
        <w:gridCol w:w="24"/>
        <w:gridCol w:w="266"/>
        <w:gridCol w:w="364"/>
        <w:gridCol w:w="345"/>
        <w:gridCol w:w="81"/>
        <w:gridCol w:w="204"/>
        <w:gridCol w:w="423"/>
        <w:gridCol w:w="207"/>
        <w:gridCol w:w="156"/>
        <w:gridCol w:w="346"/>
        <w:gridCol w:w="128"/>
        <w:gridCol w:w="246"/>
        <w:gridCol w:w="294"/>
        <w:gridCol w:w="516"/>
        <w:gridCol w:w="24"/>
        <w:gridCol w:w="68"/>
        <w:gridCol w:w="562"/>
        <w:gridCol w:w="66"/>
        <w:gridCol w:w="81"/>
        <w:gridCol w:w="483"/>
        <w:gridCol w:w="156"/>
        <w:gridCol w:w="69"/>
        <w:gridCol w:w="741"/>
        <w:gridCol w:w="294"/>
        <w:gridCol w:w="224"/>
        <w:gridCol w:w="416"/>
        <w:gridCol w:w="36"/>
        <w:gridCol w:w="20"/>
        <w:gridCol w:w="114"/>
      </w:tblGrid>
      <w:tr w:rsidR="00D15E97" w:rsidRPr="00E759C0" w:rsidTr="00734A6D">
        <w:trPr>
          <w:gridBefore w:val="1"/>
          <w:gridAfter w:val="1"/>
          <w:wBefore w:w="450" w:type="dxa"/>
          <w:wAfter w:w="114" w:type="dxa"/>
        </w:trPr>
        <w:tc>
          <w:tcPr>
            <w:tcW w:w="583" w:type="dxa"/>
            <w:gridSpan w:val="4"/>
            <w:tcBorders>
              <w:top w:val="nil"/>
              <w:left w:val="nil"/>
              <w:bottom w:val="nil"/>
              <w:right w:val="nil"/>
            </w:tcBorders>
            <w:shd w:val="clear" w:color="auto" w:fill="auto"/>
            <w:noWrap/>
            <w:vAlign w:val="center"/>
            <w:hideMark/>
          </w:tcPr>
          <w:p w:rsidR="00D15E97" w:rsidRPr="00E759C0" w:rsidRDefault="00D15E97" w:rsidP="00D15E97">
            <w:pPr>
              <w:spacing w:line="360" w:lineRule="auto"/>
              <w:jc w:val="center"/>
              <w:rPr>
                <w:rFonts w:ascii="Times New Roman" w:eastAsia="Times New Roman" w:hAnsi="Times New Roman" w:cs="Times New Roman"/>
              </w:rPr>
            </w:pPr>
            <w:r w:rsidRPr="00E759C0">
              <w:rPr>
                <w:rFonts w:ascii="Times New Roman" w:eastAsia="Times New Roman" w:hAnsi="Times New Roman" w:cs="Times New Roman"/>
              </w:rPr>
              <w:t>(iii)</w:t>
            </w:r>
          </w:p>
        </w:tc>
        <w:tc>
          <w:tcPr>
            <w:tcW w:w="5603" w:type="dxa"/>
            <w:gridSpan w:val="15"/>
            <w:tcBorders>
              <w:top w:val="nil"/>
              <w:left w:val="nil"/>
              <w:bottom w:val="nil"/>
              <w:right w:val="nil"/>
            </w:tcBorders>
            <w:shd w:val="clear" w:color="auto" w:fill="auto"/>
            <w:noWrap/>
            <w:vAlign w:val="center"/>
            <w:hideMark/>
          </w:tcPr>
          <w:p w:rsidR="00D15E97" w:rsidRPr="00E759C0" w:rsidRDefault="00D15E97" w:rsidP="00D15E97">
            <w:pPr>
              <w:spacing w:line="360" w:lineRule="auto"/>
              <w:rPr>
                <w:rFonts w:ascii="Times New Roman" w:eastAsia="Times New Roman" w:hAnsi="Times New Roman" w:cs="Times New Roman"/>
                <w:b/>
                <w:bCs/>
              </w:rPr>
            </w:pPr>
            <w:r w:rsidRPr="00E759C0">
              <w:rPr>
                <w:rFonts w:ascii="Times New Roman" w:eastAsia="Times New Roman" w:hAnsi="Times New Roman" w:cs="Times New Roman"/>
                <w:b/>
                <w:bCs/>
              </w:rPr>
              <w:t>Bridge/ROB’s/RUBs works</w:t>
            </w:r>
            <w:r w:rsidRPr="00E759C0">
              <w:rPr>
                <w:rFonts w:ascii="Times New Roman" w:eastAsia="Times New Roman" w:hAnsi="Times New Roman" w:cs="Times New Roman"/>
              </w:rPr>
              <w:t>:-</w:t>
            </w:r>
          </w:p>
        </w:tc>
        <w:tc>
          <w:tcPr>
            <w:tcW w:w="810" w:type="dxa"/>
            <w:gridSpan w:val="2"/>
            <w:tcBorders>
              <w:top w:val="nil"/>
              <w:left w:val="nil"/>
              <w:bottom w:val="nil"/>
              <w:right w:val="nil"/>
            </w:tcBorders>
            <w:shd w:val="clear" w:color="auto" w:fill="auto"/>
            <w:noWrap/>
            <w:vAlign w:val="center"/>
            <w:hideMark/>
          </w:tcPr>
          <w:p w:rsidR="00D15E97" w:rsidRPr="00E759C0" w:rsidRDefault="00D15E97" w:rsidP="00D15E97">
            <w:pPr>
              <w:spacing w:line="360" w:lineRule="auto"/>
              <w:rPr>
                <w:rFonts w:ascii="Times New Roman" w:eastAsia="Times New Roman" w:hAnsi="Times New Roman" w:cs="Times New Roman"/>
              </w:rPr>
            </w:pPr>
          </w:p>
        </w:tc>
        <w:tc>
          <w:tcPr>
            <w:tcW w:w="720" w:type="dxa"/>
            <w:gridSpan w:val="4"/>
            <w:tcBorders>
              <w:top w:val="nil"/>
              <w:left w:val="nil"/>
              <w:bottom w:val="nil"/>
              <w:right w:val="nil"/>
            </w:tcBorders>
            <w:shd w:val="clear" w:color="auto" w:fill="auto"/>
            <w:noWrap/>
            <w:vAlign w:val="center"/>
            <w:hideMark/>
          </w:tcPr>
          <w:p w:rsidR="00D15E97" w:rsidRPr="00E759C0" w:rsidRDefault="00D15E97" w:rsidP="00D15E97">
            <w:pPr>
              <w:spacing w:line="360" w:lineRule="auto"/>
              <w:rPr>
                <w:rFonts w:ascii="Times New Roman" w:eastAsia="Times New Roman" w:hAnsi="Times New Roman" w:cs="Times New Roman"/>
              </w:rPr>
            </w:pPr>
          </w:p>
        </w:tc>
        <w:tc>
          <w:tcPr>
            <w:tcW w:w="720" w:type="dxa"/>
            <w:gridSpan w:val="3"/>
            <w:tcBorders>
              <w:top w:val="nil"/>
              <w:left w:val="nil"/>
              <w:bottom w:val="nil"/>
              <w:right w:val="nil"/>
            </w:tcBorders>
            <w:shd w:val="clear" w:color="auto" w:fill="auto"/>
            <w:noWrap/>
            <w:vAlign w:val="center"/>
            <w:hideMark/>
          </w:tcPr>
          <w:p w:rsidR="00D15E97" w:rsidRPr="00E759C0" w:rsidRDefault="00D15E97" w:rsidP="00D15E97">
            <w:pPr>
              <w:spacing w:line="360" w:lineRule="auto"/>
              <w:rPr>
                <w:rFonts w:ascii="Times New Roman" w:eastAsia="Times New Roman" w:hAnsi="Times New Roman" w:cs="Times New Roman"/>
              </w:rPr>
            </w:pPr>
          </w:p>
        </w:tc>
        <w:tc>
          <w:tcPr>
            <w:tcW w:w="810" w:type="dxa"/>
            <w:gridSpan w:val="2"/>
            <w:tcBorders>
              <w:top w:val="nil"/>
              <w:left w:val="nil"/>
              <w:bottom w:val="nil"/>
              <w:right w:val="nil"/>
            </w:tcBorders>
            <w:shd w:val="clear" w:color="auto" w:fill="auto"/>
            <w:noWrap/>
            <w:vAlign w:val="center"/>
            <w:hideMark/>
          </w:tcPr>
          <w:p w:rsidR="00D15E97" w:rsidRPr="00E759C0" w:rsidRDefault="00D15E97" w:rsidP="00D15E97">
            <w:pPr>
              <w:spacing w:line="360" w:lineRule="auto"/>
              <w:rPr>
                <w:rFonts w:ascii="Times New Roman" w:eastAsia="Times New Roman" w:hAnsi="Times New Roman" w:cs="Times New Roman"/>
              </w:rPr>
            </w:pPr>
          </w:p>
        </w:tc>
        <w:tc>
          <w:tcPr>
            <w:tcW w:w="990" w:type="dxa"/>
            <w:gridSpan w:val="5"/>
            <w:tcBorders>
              <w:top w:val="nil"/>
              <w:left w:val="nil"/>
              <w:bottom w:val="nil"/>
              <w:right w:val="nil"/>
            </w:tcBorders>
            <w:shd w:val="clear" w:color="auto" w:fill="auto"/>
            <w:noWrap/>
            <w:vAlign w:val="center"/>
            <w:hideMark/>
          </w:tcPr>
          <w:p w:rsidR="00D15E97" w:rsidRPr="00E759C0" w:rsidRDefault="00D15E97" w:rsidP="00D15E97">
            <w:pPr>
              <w:spacing w:line="360" w:lineRule="auto"/>
              <w:rPr>
                <w:rFonts w:ascii="Times New Roman" w:eastAsia="Times New Roman" w:hAnsi="Times New Roman" w:cs="Times New Roman"/>
              </w:rPr>
            </w:pPr>
          </w:p>
        </w:tc>
      </w:tr>
      <w:tr w:rsidR="002C12BC" w:rsidRPr="00E759C0" w:rsidTr="00734A6D">
        <w:trPr>
          <w:gridBefore w:val="1"/>
          <w:gridAfter w:val="3"/>
          <w:wBefore w:w="450" w:type="dxa"/>
          <w:wAfter w:w="170" w:type="dxa"/>
        </w:trPr>
        <w:tc>
          <w:tcPr>
            <w:tcW w:w="540" w:type="dxa"/>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proofErr w:type="spellStart"/>
            <w:r w:rsidRPr="00E759C0">
              <w:rPr>
                <w:rFonts w:ascii="Times New Roman" w:eastAsia="Times New Roman" w:hAnsi="Times New Roman" w:cs="Times New Roman"/>
                <w:b/>
                <w:bCs/>
              </w:rPr>
              <w:t>Sr.No</w:t>
            </w:r>
            <w:proofErr w:type="spellEnd"/>
            <w:r w:rsidRPr="00E759C0">
              <w:rPr>
                <w:rFonts w:ascii="Times New Roman" w:eastAsia="Times New Roman" w:hAnsi="Times New Roman" w:cs="Times New Roman"/>
                <w:b/>
                <w:bCs/>
              </w:rPr>
              <w:t>.</w:t>
            </w:r>
          </w:p>
        </w:tc>
        <w:tc>
          <w:tcPr>
            <w:tcW w:w="2856"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Name of work</w:t>
            </w:r>
          </w:p>
        </w:tc>
        <w:tc>
          <w:tcPr>
            <w:tcW w:w="1080" w:type="dxa"/>
            <w:gridSpan w:val="5"/>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Head of Account</w:t>
            </w:r>
          </w:p>
        </w:tc>
        <w:tc>
          <w:tcPr>
            <w:tcW w:w="990"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Amount</w:t>
            </w:r>
            <w:r w:rsidRPr="00E759C0">
              <w:rPr>
                <w:rFonts w:ascii="Times New Roman" w:eastAsia="Times New Roman" w:hAnsi="Times New Roman" w:cs="Times New Roman"/>
                <w:b/>
                <w:bCs/>
              </w:rPr>
              <w:br/>
              <w:t xml:space="preserve"> (</w:t>
            </w:r>
            <w:proofErr w:type="spellStart"/>
            <w:r w:rsidRPr="00E759C0">
              <w:rPr>
                <w:rFonts w:ascii="Times New Roman" w:eastAsia="Times New Roman" w:hAnsi="Times New Roman" w:cs="Times New Roman"/>
                <w:b/>
                <w:bCs/>
              </w:rPr>
              <w:t>Rs</w:t>
            </w:r>
            <w:proofErr w:type="spellEnd"/>
            <w:r w:rsidRPr="00E759C0">
              <w:rPr>
                <w:rFonts w:ascii="Times New Roman" w:eastAsia="Times New Roman" w:hAnsi="Times New Roman" w:cs="Times New Roman"/>
                <w:b/>
                <w:bCs/>
              </w:rPr>
              <w:t xml:space="preserve">. In </w:t>
            </w:r>
            <w:proofErr w:type="spellStart"/>
            <w:r w:rsidRPr="00E759C0">
              <w:rPr>
                <w:rFonts w:ascii="Times New Roman" w:eastAsia="Times New Roman" w:hAnsi="Times New Roman" w:cs="Times New Roman"/>
                <w:b/>
                <w:bCs/>
              </w:rPr>
              <w:t>lacs</w:t>
            </w:r>
            <w:proofErr w:type="spellEnd"/>
            <w:r w:rsidRPr="00E759C0">
              <w:rPr>
                <w:rFonts w:ascii="Times New Roman" w:eastAsia="Times New Roman" w:hAnsi="Times New Roman" w:cs="Times New Roman"/>
                <w:b/>
                <w:bCs/>
              </w:rPr>
              <w:t>)</w:t>
            </w:r>
          </w:p>
        </w:tc>
        <w:tc>
          <w:tcPr>
            <w:tcW w:w="4714" w:type="dxa"/>
            <w:gridSpan w:val="17"/>
            <w:tcBorders>
              <w:top w:val="single" w:sz="8" w:space="0" w:color="auto"/>
              <w:left w:val="nil"/>
              <w:bottom w:val="single" w:sz="4" w:space="0" w:color="auto"/>
              <w:right w:val="single" w:sz="8" w:space="0" w:color="000000"/>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Remarks</w:t>
            </w:r>
          </w:p>
        </w:tc>
      </w:tr>
      <w:tr w:rsidR="002C12BC" w:rsidRPr="00E759C0" w:rsidTr="00734A6D">
        <w:trPr>
          <w:gridBefore w:val="1"/>
          <w:gridAfter w:val="3"/>
          <w:wBefore w:w="450" w:type="dxa"/>
          <w:wAfter w:w="170" w:type="dxa"/>
        </w:trPr>
        <w:tc>
          <w:tcPr>
            <w:tcW w:w="540" w:type="dxa"/>
            <w:gridSpan w:val="3"/>
            <w:vMerge/>
            <w:tcBorders>
              <w:top w:val="single" w:sz="8" w:space="0" w:color="auto"/>
              <w:left w:val="single" w:sz="8" w:space="0" w:color="auto"/>
              <w:bottom w:val="single" w:sz="4" w:space="0" w:color="auto"/>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2856" w:type="dxa"/>
            <w:gridSpan w:val="4"/>
            <w:vMerge/>
            <w:tcBorders>
              <w:top w:val="single" w:sz="8" w:space="0" w:color="auto"/>
              <w:left w:val="single" w:sz="4" w:space="0" w:color="auto"/>
              <w:bottom w:val="single" w:sz="4" w:space="0" w:color="auto"/>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1080" w:type="dxa"/>
            <w:gridSpan w:val="5"/>
            <w:vMerge/>
            <w:tcBorders>
              <w:top w:val="single" w:sz="8" w:space="0" w:color="auto"/>
              <w:left w:val="single" w:sz="4" w:space="0" w:color="auto"/>
              <w:bottom w:val="single" w:sz="4" w:space="0" w:color="auto"/>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990" w:type="dxa"/>
            <w:gridSpan w:val="4"/>
            <w:vMerge/>
            <w:tcBorders>
              <w:top w:val="single" w:sz="8" w:space="0" w:color="auto"/>
              <w:left w:val="single" w:sz="4" w:space="0" w:color="auto"/>
              <w:bottom w:val="single" w:sz="4" w:space="0" w:color="auto"/>
              <w:right w:val="single" w:sz="4" w:space="0" w:color="auto"/>
            </w:tcBorders>
            <w:vAlign w:val="center"/>
            <w:hideMark/>
          </w:tcPr>
          <w:p w:rsidR="002C12BC" w:rsidRPr="00E759C0" w:rsidRDefault="002C12BC" w:rsidP="00D15E97">
            <w:pPr>
              <w:spacing w:after="0" w:line="360" w:lineRule="auto"/>
              <w:rPr>
                <w:rFonts w:ascii="Times New Roman" w:eastAsia="Times New Roman" w:hAnsi="Times New Roman" w:cs="Times New Roman"/>
                <w:b/>
                <w:bCs/>
              </w:rPr>
            </w:pPr>
          </w:p>
        </w:tc>
        <w:tc>
          <w:tcPr>
            <w:tcW w:w="4714" w:type="dxa"/>
            <w:gridSpan w:val="17"/>
            <w:tcBorders>
              <w:top w:val="single" w:sz="4" w:space="0" w:color="auto"/>
              <w:left w:val="nil"/>
              <w:bottom w:val="nil"/>
              <w:right w:val="single" w:sz="8" w:space="0" w:color="000000"/>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Status of DNIT/Tenders</w:t>
            </w:r>
          </w:p>
        </w:tc>
      </w:tr>
      <w:tr w:rsidR="002C12BC" w:rsidRPr="00E759C0" w:rsidTr="00734A6D">
        <w:trPr>
          <w:gridBefore w:val="1"/>
          <w:gridAfter w:val="2"/>
          <w:wBefore w:w="450" w:type="dxa"/>
          <w:wAfter w:w="134" w:type="dxa"/>
        </w:trPr>
        <w:tc>
          <w:tcPr>
            <w:tcW w:w="10216" w:type="dxa"/>
            <w:gridSpan w:val="34"/>
            <w:tcBorders>
              <w:top w:val="single" w:sz="8" w:space="0" w:color="auto"/>
              <w:left w:val="single" w:sz="8" w:space="0" w:color="auto"/>
              <w:bottom w:val="single" w:sz="8" w:space="0" w:color="auto"/>
              <w:right w:val="single" w:sz="8" w:space="0" w:color="000000"/>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…NIL…</w:t>
            </w:r>
          </w:p>
        </w:tc>
      </w:tr>
      <w:tr w:rsidR="002C12BC" w:rsidRPr="00E759C0" w:rsidTr="00734A6D">
        <w:tc>
          <w:tcPr>
            <w:tcW w:w="582"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jc w:val="center"/>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3052" w:type="dxa"/>
            <w:gridSpan w:val="6"/>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30"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30"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30"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30"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540"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540"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30"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30"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1260" w:type="dxa"/>
            <w:gridSpan w:val="4"/>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810" w:type="dxa"/>
            <w:gridSpan w:val="5"/>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r>
      <w:tr w:rsidR="002C12BC" w:rsidRPr="00E759C0" w:rsidTr="00734A6D">
        <w:trPr>
          <w:gridAfter w:val="4"/>
          <w:wAfter w:w="586" w:type="dxa"/>
        </w:trPr>
        <w:tc>
          <w:tcPr>
            <w:tcW w:w="582"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(L)</w:t>
            </w:r>
          </w:p>
        </w:tc>
        <w:tc>
          <w:tcPr>
            <w:tcW w:w="9632" w:type="dxa"/>
            <w:gridSpan w:val="31"/>
            <w:tcBorders>
              <w:top w:val="nil"/>
              <w:left w:val="nil"/>
              <w:bottom w:val="nil"/>
              <w:right w:val="nil"/>
            </w:tcBorders>
            <w:shd w:val="clear" w:color="auto" w:fill="auto"/>
            <w:vAlign w:val="center"/>
            <w:hideMark/>
          </w:tcPr>
          <w:p w:rsidR="002C12BC" w:rsidRPr="00E759C0" w:rsidRDefault="002C12BC" w:rsidP="00D15E97">
            <w:pPr>
              <w:spacing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For entire Haryana State, year wise expenditure incurred on various activities are as under:-</w:t>
            </w:r>
          </w:p>
        </w:tc>
      </w:tr>
      <w:tr w:rsidR="002C12BC" w:rsidRPr="00E759C0" w:rsidTr="00464F06">
        <w:tc>
          <w:tcPr>
            <w:tcW w:w="582"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jc w:val="center"/>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2609" w:type="dxa"/>
            <w:gridSpan w:val="4"/>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709"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709"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708"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709"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68"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608"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709"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708" w:type="dxa"/>
            <w:gridSpan w:val="3"/>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1035" w:type="dxa"/>
            <w:gridSpan w:val="2"/>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c>
          <w:tcPr>
            <w:tcW w:w="810" w:type="dxa"/>
            <w:gridSpan w:val="5"/>
            <w:tcBorders>
              <w:top w:val="nil"/>
              <w:left w:val="nil"/>
              <w:bottom w:val="nil"/>
              <w:right w:val="nil"/>
            </w:tcBorders>
            <w:shd w:val="clear" w:color="auto" w:fill="auto"/>
            <w:noWrap/>
            <w:vAlign w:val="center"/>
            <w:hideMark/>
          </w:tcPr>
          <w:p w:rsidR="002C12BC" w:rsidRPr="00E759C0" w:rsidRDefault="002C12BC" w:rsidP="00D15E97">
            <w:pPr>
              <w:spacing w:line="360" w:lineRule="auto"/>
              <w:rPr>
                <w:rFonts w:ascii="Times New Roman" w:eastAsia="Times New Roman" w:hAnsi="Times New Roman" w:cs="Times New Roman"/>
              </w:rPr>
            </w:pPr>
          </w:p>
        </w:tc>
      </w:tr>
      <w:tr w:rsidR="002C12BC" w:rsidRPr="00E759C0" w:rsidTr="00464F06">
        <w:tc>
          <w:tcPr>
            <w:tcW w:w="58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2C12BC" w:rsidRPr="00E759C0" w:rsidRDefault="002C12BC" w:rsidP="00B11D5B">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Sr. No.</w:t>
            </w:r>
          </w:p>
        </w:tc>
        <w:tc>
          <w:tcPr>
            <w:tcW w:w="2136" w:type="dxa"/>
            <w:gridSpan w:val="4"/>
            <w:tcBorders>
              <w:top w:val="single" w:sz="8" w:space="0" w:color="auto"/>
              <w:left w:val="nil"/>
              <w:bottom w:val="single" w:sz="8" w:space="0" w:color="auto"/>
              <w:right w:val="single" w:sz="4" w:space="0" w:color="auto"/>
            </w:tcBorders>
            <w:shd w:val="clear" w:color="auto" w:fill="auto"/>
            <w:vAlign w:val="center"/>
            <w:hideMark/>
          </w:tcPr>
          <w:p w:rsidR="002C12BC" w:rsidRPr="00E759C0" w:rsidRDefault="002C12BC" w:rsidP="00B11D5B">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Item</w:t>
            </w:r>
          </w:p>
        </w:tc>
        <w:tc>
          <w:tcPr>
            <w:tcW w:w="709" w:type="dxa"/>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2014-15</w:t>
            </w:r>
          </w:p>
        </w:tc>
        <w:tc>
          <w:tcPr>
            <w:tcW w:w="709" w:type="dxa"/>
            <w:gridSpan w:val="3"/>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2015-16</w:t>
            </w:r>
          </w:p>
        </w:tc>
        <w:tc>
          <w:tcPr>
            <w:tcW w:w="709" w:type="dxa"/>
            <w:gridSpan w:val="2"/>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2016-17</w:t>
            </w:r>
          </w:p>
        </w:tc>
        <w:tc>
          <w:tcPr>
            <w:tcW w:w="708" w:type="dxa"/>
            <w:gridSpan w:val="3"/>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2017-18</w:t>
            </w:r>
          </w:p>
        </w:tc>
        <w:tc>
          <w:tcPr>
            <w:tcW w:w="709" w:type="dxa"/>
            <w:gridSpan w:val="3"/>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2018-19</w:t>
            </w:r>
          </w:p>
        </w:tc>
        <w:tc>
          <w:tcPr>
            <w:tcW w:w="668" w:type="dxa"/>
            <w:gridSpan w:val="3"/>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2019-20</w:t>
            </w:r>
          </w:p>
        </w:tc>
        <w:tc>
          <w:tcPr>
            <w:tcW w:w="608" w:type="dxa"/>
            <w:gridSpan w:val="3"/>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2020-21</w:t>
            </w:r>
          </w:p>
        </w:tc>
        <w:tc>
          <w:tcPr>
            <w:tcW w:w="709" w:type="dxa"/>
            <w:gridSpan w:val="3"/>
            <w:tcBorders>
              <w:top w:val="single" w:sz="8" w:space="0" w:color="auto"/>
              <w:left w:val="nil"/>
              <w:bottom w:val="single" w:sz="8" w:space="0" w:color="auto"/>
              <w:right w:val="single" w:sz="4" w:space="0" w:color="auto"/>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2021-22</w:t>
            </w:r>
          </w:p>
        </w:tc>
        <w:tc>
          <w:tcPr>
            <w:tcW w:w="708" w:type="dxa"/>
            <w:gridSpan w:val="3"/>
            <w:tcBorders>
              <w:top w:val="single" w:sz="8" w:space="0" w:color="auto"/>
              <w:left w:val="nil"/>
              <w:bottom w:val="single" w:sz="8" w:space="0" w:color="auto"/>
              <w:right w:val="nil"/>
            </w:tcBorders>
            <w:shd w:val="clear" w:color="auto" w:fill="auto"/>
            <w:vAlign w:val="center"/>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2022-23</w:t>
            </w:r>
          </w:p>
        </w:tc>
        <w:tc>
          <w:tcPr>
            <w:tcW w:w="1035" w:type="dxa"/>
            <w:gridSpan w:val="2"/>
            <w:tcBorders>
              <w:top w:val="single" w:sz="8" w:space="0" w:color="auto"/>
              <w:left w:val="single" w:sz="4" w:space="0" w:color="auto"/>
              <w:bottom w:val="single" w:sz="8" w:space="0" w:color="auto"/>
              <w:right w:val="nil"/>
            </w:tcBorders>
            <w:shd w:val="clear" w:color="auto" w:fill="auto"/>
            <w:vAlign w:val="center"/>
            <w:hideMark/>
          </w:tcPr>
          <w:p w:rsidR="002C12BC" w:rsidRPr="00C027ED" w:rsidRDefault="00C027ED" w:rsidP="00B11D5B">
            <w:pPr>
              <w:spacing w:after="0" w:line="36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01.04.23 to 01.01.</w:t>
            </w:r>
            <w:r w:rsidR="002C12BC" w:rsidRPr="00C027ED">
              <w:rPr>
                <w:rFonts w:ascii="Times New Roman" w:eastAsia="Times New Roman" w:hAnsi="Times New Roman" w:cs="Times New Roman"/>
                <w:b/>
                <w:bCs/>
                <w:sz w:val="18"/>
                <w:szCs w:val="18"/>
              </w:rPr>
              <w:t>24</w:t>
            </w:r>
          </w:p>
        </w:tc>
        <w:tc>
          <w:tcPr>
            <w:tcW w:w="810" w:type="dxa"/>
            <w:gridSpan w:val="5"/>
            <w:tcBorders>
              <w:top w:val="single" w:sz="8" w:space="0" w:color="auto"/>
              <w:left w:val="single" w:sz="4" w:space="0" w:color="auto"/>
              <w:bottom w:val="single" w:sz="8" w:space="0" w:color="auto"/>
              <w:right w:val="single" w:sz="8" w:space="0" w:color="auto"/>
            </w:tcBorders>
            <w:shd w:val="clear" w:color="auto" w:fill="auto"/>
            <w:vAlign w:val="center"/>
            <w:hideMark/>
          </w:tcPr>
          <w:p w:rsidR="002C12BC" w:rsidRPr="00C027ED" w:rsidRDefault="002C12BC" w:rsidP="00B11D5B">
            <w:pPr>
              <w:spacing w:after="0" w:line="360" w:lineRule="auto"/>
              <w:jc w:val="center"/>
              <w:rPr>
                <w:rFonts w:ascii="Times New Roman" w:eastAsia="Times New Roman" w:hAnsi="Times New Roman" w:cs="Times New Roman"/>
                <w:b/>
                <w:bCs/>
                <w:sz w:val="18"/>
                <w:szCs w:val="18"/>
              </w:rPr>
            </w:pPr>
            <w:r w:rsidRPr="00C027ED">
              <w:rPr>
                <w:rFonts w:ascii="Times New Roman" w:eastAsia="Times New Roman" w:hAnsi="Times New Roman" w:cs="Times New Roman"/>
                <w:b/>
                <w:bCs/>
                <w:sz w:val="18"/>
                <w:szCs w:val="18"/>
              </w:rPr>
              <w:t>Total</w:t>
            </w:r>
          </w:p>
        </w:tc>
      </w:tr>
      <w:tr w:rsidR="002C12BC" w:rsidRPr="00E759C0" w:rsidTr="00464F06">
        <w:tc>
          <w:tcPr>
            <w:tcW w:w="582" w:type="dxa"/>
            <w:gridSpan w:val="2"/>
            <w:tcBorders>
              <w:top w:val="nil"/>
              <w:left w:val="single" w:sz="8" w:space="0" w:color="auto"/>
              <w:bottom w:val="single" w:sz="4" w:space="0" w:color="auto"/>
              <w:right w:val="single" w:sz="4" w:space="0" w:color="auto"/>
            </w:tcBorders>
            <w:shd w:val="clear" w:color="auto" w:fill="auto"/>
            <w:noWrap/>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1</w:t>
            </w:r>
          </w:p>
        </w:tc>
        <w:tc>
          <w:tcPr>
            <w:tcW w:w="2136" w:type="dxa"/>
            <w:gridSpan w:val="4"/>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rPr>
                <w:rFonts w:ascii="Times New Roman" w:eastAsia="Times New Roman" w:hAnsi="Times New Roman" w:cs="Times New Roman"/>
              </w:rPr>
            </w:pPr>
            <w:r w:rsidRPr="00E759C0">
              <w:rPr>
                <w:rFonts w:ascii="Times New Roman" w:eastAsia="Times New Roman" w:hAnsi="Times New Roman" w:cs="Times New Roman"/>
              </w:rPr>
              <w:t>Construction of new roads</w:t>
            </w:r>
          </w:p>
        </w:tc>
        <w:tc>
          <w:tcPr>
            <w:tcW w:w="709" w:type="dxa"/>
            <w:tcBorders>
              <w:top w:val="nil"/>
              <w:left w:val="nil"/>
              <w:bottom w:val="single" w:sz="4" w:space="0" w:color="auto"/>
              <w:right w:val="single" w:sz="4" w:space="0" w:color="auto"/>
            </w:tcBorders>
            <w:shd w:val="clear" w:color="auto" w:fill="auto"/>
            <w:vAlign w:val="center"/>
          </w:tcPr>
          <w:p w:rsidR="002C12BC" w:rsidRPr="00E759C0" w:rsidRDefault="002C12BC" w:rsidP="00D15E97">
            <w:pPr>
              <w:spacing w:after="0" w:line="360" w:lineRule="auto"/>
              <w:rPr>
                <w:rFonts w:ascii="Times New Roman" w:eastAsia="Times New Roman" w:hAnsi="Times New Roman" w:cs="Times New Roman"/>
              </w:rPr>
            </w:pPr>
            <w:r w:rsidRPr="00E759C0">
              <w:rPr>
                <w:rFonts w:ascii="Times New Roman" w:eastAsia="Times New Roman" w:hAnsi="Times New Roman" w:cs="Times New Roman"/>
              </w:rPr>
              <w:t>-</w:t>
            </w:r>
          </w:p>
        </w:tc>
        <w:tc>
          <w:tcPr>
            <w:tcW w:w="70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709"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708"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68"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08"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8" w:type="dxa"/>
            <w:gridSpan w:val="3"/>
            <w:tcBorders>
              <w:top w:val="nil"/>
              <w:left w:val="nil"/>
              <w:bottom w:val="single" w:sz="4" w:space="0" w:color="auto"/>
              <w:right w:val="nil"/>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1035" w:type="dxa"/>
            <w:gridSpan w:val="2"/>
            <w:tcBorders>
              <w:top w:val="nil"/>
              <w:left w:val="single" w:sz="4" w:space="0" w:color="auto"/>
              <w:bottom w:val="single" w:sz="4" w:space="0" w:color="auto"/>
              <w:right w:val="nil"/>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810" w:type="dxa"/>
            <w:gridSpan w:val="5"/>
            <w:tcBorders>
              <w:top w:val="nil"/>
              <w:left w:val="single" w:sz="4" w:space="0" w:color="auto"/>
              <w:bottom w:val="single" w:sz="4" w:space="0" w:color="auto"/>
              <w:right w:val="single" w:sz="8" w:space="0" w:color="auto"/>
            </w:tcBorders>
            <w:shd w:val="clear" w:color="auto" w:fill="auto"/>
            <w:vAlign w:val="center"/>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r>
      <w:tr w:rsidR="002C12BC" w:rsidRPr="00E759C0" w:rsidTr="00464F06">
        <w:tc>
          <w:tcPr>
            <w:tcW w:w="582" w:type="dxa"/>
            <w:gridSpan w:val="2"/>
            <w:tcBorders>
              <w:top w:val="nil"/>
              <w:left w:val="single" w:sz="8" w:space="0" w:color="auto"/>
              <w:bottom w:val="single" w:sz="4" w:space="0" w:color="auto"/>
              <w:right w:val="single" w:sz="4" w:space="0" w:color="auto"/>
            </w:tcBorders>
            <w:shd w:val="clear" w:color="auto" w:fill="auto"/>
            <w:noWrap/>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2</w:t>
            </w:r>
          </w:p>
        </w:tc>
        <w:tc>
          <w:tcPr>
            <w:tcW w:w="2136" w:type="dxa"/>
            <w:gridSpan w:val="4"/>
            <w:tcBorders>
              <w:top w:val="single" w:sz="4" w:space="0" w:color="auto"/>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both"/>
              <w:rPr>
                <w:rFonts w:ascii="Times New Roman" w:eastAsia="Times New Roman" w:hAnsi="Times New Roman" w:cs="Times New Roman"/>
              </w:rPr>
            </w:pPr>
            <w:r w:rsidRPr="00E759C0">
              <w:rPr>
                <w:rFonts w:ascii="Times New Roman" w:eastAsia="Times New Roman" w:hAnsi="Times New Roman" w:cs="Times New Roman"/>
              </w:rPr>
              <w:t>Widening/ Strengthening/ Raising, Cement Concrete/Block pavement, Annual surfacing/Premix carpet of roads &amp; Annual maintenance of roads.</w:t>
            </w:r>
          </w:p>
        </w:tc>
        <w:tc>
          <w:tcPr>
            <w:tcW w:w="709" w:type="dxa"/>
            <w:tcBorders>
              <w:top w:val="single" w:sz="4" w:space="0" w:color="auto"/>
              <w:left w:val="nil"/>
              <w:bottom w:val="single" w:sz="4" w:space="0" w:color="auto"/>
              <w:right w:val="single" w:sz="4" w:space="0" w:color="auto"/>
            </w:tcBorders>
            <w:shd w:val="clear" w:color="auto" w:fill="auto"/>
            <w:vAlign w:val="center"/>
          </w:tcPr>
          <w:p w:rsidR="002C12BC" w:rsidRPr="00E759C0" w:rsidRDefault="002C12BC" w:rsidP="00D15E97">
            <w:pPr>
              <w:spacing w:after="0" w:line="360" w:lineRule="auto"/>
              <w:rPr>
                <w:rFonts w:ascii="Times New Roman" w:eastAsia="Times New Roman" w:hAnsi="Times New Roman" w:cs="Times New Roman"/>
              </w:rPr>
            </w:pPr>
            <w:r w:rsidRPr="00E759C0">
              <w:rPr>
                <w:rFonts w:ascii="Times New Roman" w:eastAsia="Times New Roman" w:hAnsi="Times New Roman" w:cs="Times New Roman"/>
              </w:rPr>
              <w:t>-</w:t>
            </w:r>
          </w:p>
        </w:tc>
        <w:tc>
          <w:tcPr>
            <w:tcW w:w="70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709" w:type="dxa"/>
            <w:gridSpan w:val="2"/>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708"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68"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08"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9" w:type="dxa"/>
            <w:gridSpan w:val="3"/>
            <w:tcBorders>
              <w:top w:val="nil"/>
              <w:left w:val="nil"/>
              <w:bottom w:val="single" w:sz="4"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8" w:type="dxa"/>
            <w:gridSpan w:val="3"/>
            <w:tcBorders>
              <w:top w:val="nil"/>
              <w:left w:val="nil"/>
              <w:bottom w:val="single" w:sz="4" w:space="0" w:color="auto"/>
              <w:right w:val="nil"/>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1035" w:type="dxa"/>
            <w:gridSpan w:val="2"/>
            <w:tcBorders>
              <w:top w:val="nil"/>
              <w:left w:val="single" w:sz="4" w:space="0" w:color="auto"/>
              <w:bottom w:val="single" w:sz="4" w:space="0" w:color="auto"/>
              <w:right w:val="nil"/>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810" w:type="dxa"/>
            <w:gridSpan w:val="5"/>
            <w:tcBorders>
              <w:top w:val="nil"/>
              <w:left w:val="single" w:sz="4" w:space="0" w:color="auto"/>
              <w:bottom w:val="single" w:sz="4" w:space="0" w:color="auto"/>
              <w:right w:val="single" w:sz="8" w:space="0" w:color="auto"/>
            </w:tcBorders>
            <w:shd w:val="clear" w:color="auto" w:fill="auto"/>
            <w:vAlign w:val="center"/>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r>
      <w:tr w:rsidR="002C12BC" w:rsidRPr="00E759C0" w:rsidTr="00464F06">
        <w:tc>
          <w:tcPr>
            <w:tcW w:w="582" w:type="dxa"/>
            <w:gridSpan w:val="2"/>
            <w:tcBorders>
              <w:top w:val="nil"/>
              <w:left w:val="single" w:sz="8" w:space="0" w:color="auto"/>
              <w:bottom w:val="single" w:sz="8" w:space="0" w:color="auto"/>
              <w:right w:val="single" w:sz="4" w:space="0" w:color="auto"/>
            </w:tcBorders>
            <w:shd w:val="clear" w:color="auto" w:fill="auto"/>
            <w:noWrap/>
            <w:vAlign w:val="center"/>
            <w:hideMark/>
          </w:tcPr>
          <w:p w:rsidR="002C12BC" w:rsidRPr="00E759C0" w:rsidRDefault="002C12BC" w:rsidP="00D15E97">
            <w:pPr>
              <w:spacing w:after="0" w:line="360" w:lineRule="auto"/>
              <w:rPr>
                <w:rFonts w:ascii="Times New Roman" w:eastAsia="Times New Roman" w:hAnsi="Times New Roman" w:cs="Times New Roman"/>
                <w:b/>
                <w:bCs/>
              </w:rPr>
            </w:pPr>
            <w:r w:rsidRPr="00E759C0">
              <w:rPr>
                <w:rFonts w:ascii="Times New Roman" w:eastAsia="Times New Roman" w:hAnsi="Times New Roman" w:cs="Times New Roman"/>
                <w:b/>
                <w:bCs/>
              </w:rPr>
              <w:t> </w:t>
            </w:r>
          </w:p>
        </w:tc>
        <w:tc>
          <w:tcPr>
            <w:tcW w:w="2845" w:type="dxa"/>
            <w:gridSpan w:val="5"/>
            <w:tcBorders>
              <w:top w:val="single" w:sz="4" w:space="0" w:color="auto"/>
              <w:left w:val="nil"/>
              <w:bottom w:val="single" w:sz="8" w:space="0" w:color="auto"/>
              <w:right w:val="single" w:sz="4" w:space="0" w:color="auto"/>
            </w:tcBorders>
            <w:shd w:val="clear" w:color="auto" w:fill="auto"/>
            <w:noWrap/>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Total</w:t>
            </w:r>
          </w:p>
        </w:tc>
        <w:tc>
          <w:tcPr>
            <w:tcW w:w="709" w:type="dxa"/>
            <w:gridSpan w:val="3"/>
            <w:tcBorders>
              <w:top w:val="nil"/>
              <w:left w:val="nil"/>
              <w:bottom w:val="single" w:sz="8"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709" w:type="dxa"/>
            <w:gridSpan w:val="2"/>
            <w:tcBorders>
              <w:top w:val="nil"/>
              <w:left w:val="nil"/>
              <w:bottom w:val="single" w:sz="8"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708" w:type="dxa"/>
            <w:gridSpan w:val="3"/>
            <w:tcBorders>
              <w:top w:val="nil"/>
              <w:left w:val="nil"/>
              <w:bottom w:val="single" w:sz="8"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9" w:type="dxa"/>
            <w:gridSpan w:val="3"/>
            <w:tcBorders>
              <w:top w:val="nil"/>
              <w:left w:val="nil"/>
              <w:bottom w:val="single" w:sz="8"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68" w:type="dxa"/>
            <w:gridSpan w:val="3"/>
            <w:tcBorders>
              <w:top w:val="nil"/>
              <w:left w:val="nil"/>
              <w:bottom w:val="single" w:sz="8"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08" w:type="dxa"/>
            <w:gridSpan w:val="3"/>
            <w:tcBorders>
              <w:top w:val="nil"/>
              <w:left w:val="nil"/>
              <w:bottom w:val="single" w:sz="8"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9" w:type="dxa"/>
            <w:gridSpan w:val="3"/>
            <w:tcBorders>
              <w:top w:val="nil"/>
              <w:left w:val="nil"/>
              <w:bottom w:val="single" w:sz="8" w:space="0" w:color="auto"/>
              <w:right w:val="single" w:sz="4" w:space="0" w:color="auto"/>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708" w:type="dxa"/>
            <w:gridSpan w:val="3"/>
            <w:tcBorders>
              <w:top w:val="nil"/>
              <w:left w:val="nil"/>
              <w:bottom w:val="single" w:sz="8" w:space="0" w:color="auto"/>
              <w:right w:val="nil"/>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1035" w:type="dxa"/>
            <w:gridSpan w:val="2"/>
            <w:tcBorders>
              <w:top w:val="nil"/>
              <w:left w:val="single" w:sz="4" w:space="0" w:color="auto"/>
              <w:bottom w:val="single" w:sz="8" w:space="0" w:color="auto"/>
              <w:right w:val="nil"/>
            </w:tcBorders>
            <w:shd w:val="clear" w:color="auto" w:fill="auto"/>
            <w:vAlign w:val="center"/>
            <w:hideMark/>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810" w:type="dxa"/>
            <w:gridSpan w:val="5"/>
            <w:tcBorders>
              <w:top w:val="nil"/>
              <w:left w:val="single" w:sz="4" w:space="0" w:color="auto"/>
              <w:bottom w:val="single" w:sz="8" w:space="0" w:color="auto"/>
              <w:right w:val="single" w:sz="8" w:space="0" w:color="auto"/>
            </w:tcBorders>
            <w:shd w:val="clear" w:color="auto" w:fill="auto"/>
            <w:vAlign w:val="center"/>
          </w:tcPr>
          <w:p w:rsidR="002C12BC" w:rsidRPr="00E759C0" w:rsidRDefault="002C12BC" w:rsidP="00D15E97">
            <w:pPr>
              <w:spacing w:after="0" w:line="360" w:lineRule="auto"/>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r>
    </w:tbl>
    <w:p w:rsidR="00F550B8" w:rsidRDefault="00F550B8"/>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36"/>
        <w:gridCol w:w="2420"/>
        <w:gridCol w:w="632"/>
        <w:gridCol w:w="630"/>
        <w:gridCol w:w="630"/>
        <w:gridCol w:w="630"/>
        <w:gridCol w:w="630"/>
        <w:gridCol w:w="540"/>
        <w:gridCol w:w="540"/>
        <w:gridCol w:w="630"/>
        <w:gridCol w:w="630"/>
        <w:gridCol w:w="1260"/>
        <w:gridCol w:w="810"/>
      </w:tblGrid>
      <w:tr w:rsidR="002C12BC" w:rsidRPr="00E759C0" w:rsidTr="00263177">
        <w:tc>
          <w:tcPr>
            <w:tcW w:w="582"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3288" w:type="dxa"/>
            <w:gridSpan w:val="3"/>
            <w:shd w:val="clear" w:color="auto" w:fill="auto"/>
            <w:noWrap/>
            <w:vAlign w:val="center"/>
            <w:hideMark/>
          </w:tcPr>
          <w:p w:rsidR="002C12BC" w:rsidRPr="00E759C0" w:rsidRDefault="002C12BC" w:rsidP="009266D7">
            <w:pPr>
              <w:jc w:val="center"/>
              <w:rPr>
                <w:rFonts w:ascii="Times New Roman" w:eastAsia="Times New Roman" w:hAnsi="Times New Roman" w:cs="Times New Roman"/>
                <w:b/>
                <w:bCs/>
                <w:u w:val="single"/>
              </w:rPr>
            </w:pPr>
            <w:r w:rsidRPr="00E759C0">
              <w:rPr>
                <w:rFonts w:ascii="Times New Roman" w:eastAsia="Times New Roman" w:hAnsi="Times New Roman" w:cs="Times New Roman"/>
                <w:b/>
                <w:bCs/>
                <w:u w:val="single"/>
              </w:rPr>
              <w:t>Buildings</w:t>
            </w: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54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54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126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r>
      <w:tr w:rsidR="002C12BC" w:rsidRPr="00E759C0" w:rsidTr="00263177">
        <w:tc>
          <w:tcPr>
            <w:tcW w:w="582"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236"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3052" w:type="dxa"/>
            <w:gridSpan w:val="2"/>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54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54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63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126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c>
          <w:tcPr>
            <w:tcW w:w="810" w:type="dxa"/>
            <w:shd w:val="clear" w:color="auto" w:fill="auto"/>
            <w:noWrap/>
            <w:vAlign w:val="center"/>
            <w:hideMark/>
          </w:tcPr>
          <w:p w:rsidR="002C12BC" w:rsidRPr="00E759C0" w:rsidRDefault="002C12BC" w:rsidP="009266D7">
            <w:pPr>
              <w:rPr>
                <w:rFonts w:ascii="Times New Roman" w:eastAsia="Times New Roman" w:hAnsi="Times New Roman" w:cs="Times New Roman"/>
              </w:rPr>
            </w:pPr>
          </w:p>
        </w:tc>
      </w:tr>
      <w:tr w:rsidR="002C12BC" w:rsidRPr="00E759C0" w:rsidTr="00263177">
        <w:tc>
          <w:tcPr>
            <w:tcW w:w="3238" w:type="dxa"/>
            <w:gridSpan w:val="3"/>
            <w:shd w:val="clear" w:color="auto" w:fill="auto"/>
            <w:vAlign w:val="center"/>
            <w:hideMark/>
          </w:tcPr>
          <w:p w:rsidR="002C12BC" w:rsidRPr="00E759C0" w:rsidRDefault="002C12BC" w:rsidP="00B467D4">
            <w:pPr>
              <w:spacing w:after="0"/>
              <w:rPr>
                <w:rFonts w:ascii="Times New Roman" w:eastAsia="Times New Roman" w:hAnsi="Times New Roman" w:cs="Times New Roman"/>
                <w:b/>
                <w:bCs/>
              </w:rPr>
            </w:pPr>
            <w:r w:rsidRPr="00E759C0">
              <w:rPr>
                <w:rFonts w:ascii="Times New Roman" w:eastAsia="Times New Roman" w:hAnsi="Times New Roman" w:cs="Times New Roman"/>
                <w:b/>
                <w:bCs/>
              </w:rPr>
              <w:t>Year</w:t>
            </w:r>
          </w:p>
        </w:tc>
        <w:tc>
          <w:tcPr>
            <w:tcW w:w="632" w:type="dxa"/>
            <w:shd w:val="clear" w:color="auto" w:fill="auto"/>
            <w:vAlign w:val="center"/>
          </w:tcPr>
          <w:p w:rsidR="002C12BC" w:rsidRPr="00D265E0" w:rsidRDefault="002C12BC" w:rsidP="00B467D4">
            <w:pPr>
              <w:spacing w:after="0"/>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2014-15</w:t>
            </w:r>
          </w:p>
        </w:tc>
        <w:tc>
          <w:tcPr>
            <w:tcW w:w="630" w:type="dxa"/>
            <w:shd w:val="clear" w:color="auto" w:fill="auto"/>
            <w:vAlign w:val="center"/>
            <w:hideMark/>
          </w:tcPr>
          <w:p w:rsidR="002C12BC" w:rsidRPr="00D265E0" w:rsidRDefault="002C12BC" w:rsidP="00B467D4">
            <w:pPr>
              <w:spacing w:after="0"/>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 xml:space="preserve">2015-16 </w:t>
            </w:r>
          </w:p>
        </w:tc>
        <w:tc>
          <w:tcPr>
            <w:tcW w:w="630" w:type="dxa"/>
            <w:shd w:val="clear" w:color="auto" w:fill="auto"/>
            <w:vAlign w:val="center"/>
            <w:hideMark/>
          </w:tcPr>
          <w:p w:rsidR="002C12BC" w:rsidRPr="00D265E0" w:rsidRDefault="002C12BC" w:rsidP="00B467D4">
            <w:pPr>
              <w:spacing w:after="0"/>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2016-17</w:t>
            </w:r>
          </w:p>
        </w:tc>
        <w:tc>
          <w:tcPr>
            <w:tcW w:w="630" w:type="dxa"/>
            <w:shd w:val="clear" w:color="auto" w:fill="auto"/>
            <w:vAlign w:val="center"/>
            <w:hideMark/>
          </w:tcPr>
          <w:p w:rsidR="002C12BC" w:rsidRPr="00D265E0" w:rsidRDefault="002C12BC" w:rsidP="00B467D4">
            <w:pPr>
              <w:spacing w:after="0"/>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 xml:space="preserve">2017-18 </w:t>
            </w:r>
          </w:p>
        </w:tc>
        <w:tc>
          <w:tcPr>
            <w:tcW w:w="630" w:type="dxa"/>
            <w:shd w:val="clear" w:color="auto" w:fill="auto"/>
            <w:vAlign w:val="center"/>
            <w:hideMark/>
          </w:tcPr>
          <w:p w:rsidR="002C12BC" w:rsidRPr="00D265E0" w:rsidRDefault="002C12BC" w:rsidP="00B467D4">
            <w:pPr>
              <w:spacing w:after="0"/>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2018-19</w:t>
            </w:r>
          </w:p>
        </w:tc>
        <w:tc>
          <w:tcPr>
            <w:tcW w:w="540" w:type="dxa"/>
            <w:shd w:val="clear" w:color="auto" w:fill="auto"/>
            <w:vAlign w:val="center"/>
            <w:hideMark/>
          </w:tcPr>
          <w:p w:rsidR="002C12BC" w:rsidRPr="00D265E0" w:rsidRDefault="002C12BC" w:rsidP="00B467D4">
            <w:pPr>
              <w:spacing w:after="0"/>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2019-20</w:t>
            </w:r>
          </w:p>
        </w:tc>
        <w:tc>
          <w:tcPr>
            <w:tcW w:w="540" w:type="dxa"/>
            <w:shd w:val="clear" w:color="auto" w:fill="auto"/>
            <w:vAlign w:val="center"/>
            <w:hideMark/>
          </w:tcPr>
          <w:p w:rsidR="002C12BC" w:rsidRPr="00D265E0" w:rsidRDefault="002C12BC" w:rsidP="00B467D4">
            <w:pPr>
              <w:spacing w:after="0"/>
              <w:jc w:val="center"/>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2020-21</w:t>
            </w:r>
          </w:p>
        </w:tc>
        <w:tc>
          <w:tcPr>
            <w:tcW w:w="630" w:type="dxa"/>
            <w:shd w:val="clear" w:color="auto" w:fill="auto"/>
            <w:vAlign w:val="center"/>
          </w:tcPr>
          <w:p w:rsidR="002C12BC" w:rsidRPr="00D265E0" w:rsidRDefault="002C12BC" w:rsidP="00B467D4">
            <w:pPr>
              <w:spacing w:after="0"/>
              <w:jc w:val="center"/>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 2021-22</w:t>
            </w:r>
          </w:p>
        </w:tc>
        <w:tc>
          <w:tcPr>
            <w:tcW w:w="630" w:type="dxa"/>
            <w:shd w:val="clear" w:color="auto" w:fill="auto"/>
            <w:vAlign w:val="center"/>
            <w:hideMark/>
          </w:tcPr>
          <w:p w:rsidR="002C12BC" w:rsidRPr="00D265E0" w:rsidRDefault="002C12BC" w:rsidP="00B467D4">
            <w:pPr>
              <w:spacing w:after="0"/>
              <w:jc w:val="center"/>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2022-23 </w:t>
            </w:r>
          </w:p>
        </w:tc>
        <w:tc>
          <w:tcPr>
            <w:tcW w:w="1260" w:type="dxa"/>
            <w:shd w:val="clear" w:color="auto" w:fill="auto"/>
            <w:vAlign w:val="center"/>
            <w:hideMark/>
          </w:tcPr>
          <w:p w:rsidR="002C12BC" w:rsidRPr="00D265E0" w:rsidRDefault="002C12BC" w:rsidP="00B467D4">
            <w:pPr>
              <w:spacing w:after="0"/>
              <w:jc w:val="center"/>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01.04.2023 to 01.01.2024</w:t>
            </w:r>
          </w:p>
        </w:tc>
        <w:tc>
          <w:tcPr>
            <w:tcW w:w="810" w:type="dxa"/>
            <w:shd w:val="clear" w:color="auto" w:fill="auto"/>
            <w:vAlign w:val="center"/>
            <w:hideMark/>
          </w:tcPr>
          <w:p w:rsidR="002C12BC" w:rsidRPr="00D265E0" w:rsidRDefault="002C12BC" w:rsidP="00B467D4">
            <w:pPr>
              <w:spacing w:after="0"/>
              <w:rPr>
                <w:rFonts w:ascii="Times New Roman" w:eastAsia="Times New Roman" w:hAnsi="Times New Roman" w:cs="Times New Roman"/>
                <w:b/>
                <w:bCs/>
                <w:sz w:val="16"/>
                <w:szCs w:val="16"/>
              </w:rPr>
            </w:pPr>
            <w:r w:rsidRPr="00D265E0">
              <w:rPr>
                <w:rFonts w:ascii="Times New Roman" w:eastAsia="Times New Roman" w:hAnsi="Times New Roman" w:cs="Times New Roman"/>
                <w:b/>
                <w:bCs/>
                <w:sz w:val="16"/>
                <w:szCs w:val="16"/>
              </w:rPr>
              <w:t>Total</w:t>
            </w:r>
          </w:p>
        </w:tc>
      </w:tr>
      <w:tr w:rsidR="002C12BC" w:rsidRPr="00E759C0" w:rsidTr="001A7443">
        <w:trPr>
          <w:trHeight w:val="682"/>
        </w:trPr>
        <w:tc>
          <w:tcPr>
            <w:tcW w:w="3238" w:type="dxa"/>
            <w:gridSpan w:val="3"/>
            <w:shd w:val="clear" w:color="auto" w:fill="auto"/>
            <w:vAlign w:val="center"/>
            <w:hideMark/>
          </w:tcPr>
          <w:p w:rsidR="002C12BC" w:rsidRPr="00E759C0" w:rsidRDefault="002C12BC" w:rsidP="00B467D4">
            <w:pPr>
              <w:spacing w:after="0"/>
              <w:rPr>
                <w:rFonts w:ascii="Times New Roman" w:eastAsia="Times New Roman" w:hAnsi="Times New Roman" w:cs="Times New Roman"/>
              </w:rPr>
            </w:pPr>
            <w:r w:rsidRPr="00E759C0">
              <w:rPr>
                <w:rFonts w:ascii="Times New Roman" w:eastAsia="Times New Roman" w:hAnsi="Times New Roman" w:cs="Times New Roman"/>
                <w:b/>
                <w:bCs/>
              </w:rPr>
              <w:t>Expenditure</w:t>
            </w:r>
          </w:p>
        </w:tc>
        <w:tc>
          <w:tcPr>
            <w:tcW w:w="632" w:type="dxa"/>
            <w:shd w:val="clear" w:color="auto" w:fill="auto"/>
            <w:vAlign w:val="center"/>
          </w:tcPr>
          <w:p w:rsidR="002C12BC" w:rsidRPr="00E759C0" w:rsidRDefault="002C12BC" w:rsidP="00B467D4">
            <w:pPr>
              <w:spacing w:after="0"/>
              <w:rPr>
                <w:rFonts w:ascii="Times New Roman" w:eastAsia="Times New Roman" w:hAnsi="Times New Roman" w:cs="Times New Roman"/>
              </w:rPr>
            </w:pPr>
            <w:r w:rsidRPr="00E759C0">
              <w:rPr>
                <w:rFonts w:ascii="Times New Roman" w:eastAsia="Times New Roman" w:hAnsi="Times New Roman" w:cs="Times New Roman"/>
              </w:rPr>
              <w:t>-</w:t>
            </w:r>
          </w:p>
        </w:tc>
        <w:tc>
          <w:tcPr>
            <w:tcW w:w="63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63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rPr>
            </w:pPr>
            <w:r w:rsidRPr="00E759C0">
              <w:rPr>
                <w:rFonts w:ascii="Times New Roman" w:eastAsia="Times New Roman" w:hAnsi="Times New Roman" w:cs="Times New Roman"/>
              </w:rPr>
              <w:t>-</w:t>
            </w:r>
          </w:p>
        </w:tc>
        <w:tc>
          <w:tcPr>
            <w:tcW w:w="63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3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54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54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30" w:type="dxa"/>
            <w:shd w:val="clear" w:color="auto" w:fill="auto"/>
            <w:vAlign w:val="center"/>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63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126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c>
          <w:tcPr>
            <w:tcW w:w="810" w:type="dxa"/>
            <w:shd w:val="clear" w:color="auto" w:fill="auto"/>
            <w:vAlign w:val="center"/>
            <w:hideMark/>
          </w:tcPr>
          <w:p w:rsidR="002C12BC" w:rsidRPr="00E759C0" w:rsidRDefault="002C12BC" w:rsidP="00B467D4">
            <w:pPr>
              <w:spacing w:after="0"/>
              <w:jc w:val="center"/>
              <w:rPr>
                <w:rFonts w:ascii="Times New Roman" w:eastAsia="Times New Roman" w:hAnsi="Times New Roman" w:cs="Times New Roman"/>
                <w:b/>
                <w:bCs/>
              </w:rPr>
            </w:pPr>
            <w:r w:rsidRPr="00E759C0">
              <w:rPr>
                <w:rFonts w:ascii="Times New Roman" w:eastAsia="Times New Roman" w:hAnsi="Times New Roman" w:cs="Times New Roman"/>
                <w:b/>
                <w:bCs/>
              </w:rPr>
              <w:t>-</w:t>
            </w:r>
          </w:p>
        </w:tc>
      </w:tr>
    </w:tbl>
    <w:p w:rsidR="002C12BC" w:rsidRPr="00E759C0" w:rsidRDefault="00BD4748" w:rsidP="00BD4748">
      <w:pPr>
        <w:tabs>
          <w:tab w:val="left" w:pos="-720"/>
          <w:tab w:val="left" w:pos="-630"/>
        </w:tabs>
        <w:ind w:right="-321" w:hanging="1170"/>
        <w:jc w:val="center"/>
        <w:rPr>
          <w:rFonts w:ascii="Times New Roman" w:hAnsi="Times New Roman" w:cs="Times New Roman"/>
        </w:rPr>
      </w:pPr>
      <w:r w:rsidRPr="00E759C0">
        <w:rPr>
          <w:rFonts w:ascii="Times New Roman" w:hAnsi="Times New Roman" w:cs="Times New Roman"/>
        </w:rPr>
        <w:t xml:space="preserve">----------- </w:t>
      </w:r>
    </w:p>
    <w:p w:rsidR="002C12BC" w:rsidRPr="00E759C0" w:rsidRDefault="002C12BC">
      <w:pPr>
        <w:rPr>
          <w:rFonts w:ascii="Bookman Old Style" w:hAnsi="Bookman Old Style" w:cs="Times New Roman"/>
          <w:sz w:val="24"/>
          <w:szCs w:val="24"/>
        </w:rPr>
      </w:pPr>
    </w:p>
    <w:p w:rsidR="00E52834" w:rsidRDefault="00E52834">
      <w:pPr>
        <w:rPr>
          <w:rFonts w:ascii="Mangal" w:eastAsia="Times New Roman" w:hAnsi="Mangal" w:cs="Mangal"/>
          <w:b/>
          <w:bCs/>
          <w:sz w:val="28"/>
          <w:szCs w:val="28"/>
          <w:cs/>
          <w:lang w:val="en-IN" w:eastAsia="en-IN" w:bidi="hi-IN"/>
        </w:rPr>
      </w:pPr>
      <w:bookmarkStart w:id="7" w:name="RANGE!A1:M186"/>
      <w:bookmarkEnd w:id="7"/>
    </w:p>
    <w:p w:rsidR="00964AD3" w:rsidRPr="00E759C0" w:rsidRDefault="00C033E9" w:rsidP="00C7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Mangal"/>
          <w:b/>
          <w:bCs/>
          <w:sz w:val="28"/>
          <w:szCs w:val="28"/>
          <w:lang w:val="en-IN" w:eastAsia="en-IN" w:bidi="hi-IN"/>
        </w:rPr>
      </w:pPr>
      <w:r w:rsidRPr="00E759C0">
        <w:rPr>
          <w:rFonts w:ascii="Mangal" w:eastAsia="Times New Roman" w:hAnsi="Mangal" w:cs="Mangal" w:hint="cs"/>
          <w:b/>
          <w:bCs/>
          <w:sz w:val="28"/>
          <w:szCs w:val="28"/>
          <w:cs/>
          <w:lang w:val="en-IN" w:eastAsia="en-IN" w:bidi="hi-IN"/>
        </w:rPr>
        <w:t xml:space="preserve">अंडरपास </w:t>
      </w:r>
      <w:r w:rsidR="00964AD3" w:rsidRPr="00E759C0">
        <w:rPr>
          <w:rFonts w:ascii="inherit" w:eastAsia="Times New Roman" w:hAnsi="inherit" w:cs="Mangal" w:hint="cs"/>
          <w:b/>
          <w:bCs/>
          <w:sz w:val="28"/>
          <w:szCs w:val="28"/>
          <w:cs/>
          <w:lang w:val="en-IN" w:eastAsia="en-IN" w:bidi="hi-IN"/>
        </w:rPr>
        <w:t>का निर्माण करना</w:t>
      </w:r>
    </w:p>
    <w:p w:rsidR="00A355F3" w:rsidRPr="00E759C0" w:rsidRDefault="00A355F3" w:rsidP="00C7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b/>
          <w:bCs/>
          <w:sz w:val="28"/>
          <w:szCs w:val="28"/>
          <w:lang w:val="en-IN" w:eastAsia="en-IN" w:bidi="hi-IN"/>
        </w:rPr>
      </w:pPr>
    </w:p>
    <w:p w:rsidR="005F33C3" w:rsidRPr="00E759C0" w:rsidRDefault="005F33C3" w:rsidP="00534FED">
      <w:pPr>
        <w:pStyle w:val="HTMLPreformatted"/>
        <w:spacing w:line="480" w:lineRule="atLeast"/>
        <w:rPr>
          <w:rFonts w:ascii="inherit" w:hAnsi="inherit" w:cs="Mangal"/>
          <w:b/>
          <w:bCs/>
          <w:sz w:val="24"/>
          <w:szCs w:val="24"/>
        </w:rPr>
      </w:pPr>
      <w:r w:rsidRPr="00E759C0">
        <w:rPr>
          <w:rFonts w:ascii="Bookman Old Style" w:hAnsi="Bookman Old Style" w:hint="cs"/>
          <w:b/>
          <w:bCs/>
          <w:sz w:val="24"/>
          <w:szCs w:val="24"/>
          <w:cs/>
        </w:rPr>
        <w:t>*</w:t>
      </w:r>
      <w:r w:rsidR="00993742" w:rsidRPr="00E759C0">
        <w:rPr>
          <w:rFonts w:ascii="Bookman Old Style" w:hAnsi="Bookman Old Style"/>
          <w:b/>
          <w:bCs/>
          <w:sz w:val="24"/>
          <w:szCs w:val="24"/>
        </w:rPr>
        <w:t>22</w:t>
      </w:r>
      <w:r w:rsidR="00993742" w:rsidRPr="00E759C0">
        <w:rPr>
          <w:rFonts w:ascii="Bookman Old Style" w:hAnsi="Bookman Old Style"/>
          <w:b/>
          <w:bCs/>
          <w:sz w:val="24"/>
          <w:szCs w:val="24"/>
        </w:rPr>
        <w:tab/>
      </w:r>
      <w:r w:rsidR="00993742" w:rsidRPr="00E759C0">
        <w:rPr>
          <w:rFonts w:ascii="Bookman Old Style" w:hAnsi="Bookman Old Style"/>
          <w:b/>
          <w:bCs/>
          <w:sz w:val="24"/>
          <w:szCs w:val="24"/>
        </w:rPr>
        <w:tab/>
      </w:r>
      <w:r w:rsidR="00313557" w:rsidRPr="00E759C0">
        <w:rPr>
          <w:rFonts w:ascii="Bookman Old Style" w:hAnsi="Bookman Old Style"/>
          <w:b/>
          <w:bCs/>
          <w:sz w:val="24"/>
          <w:szCs w:val="24"/>
        </w:rPr>
        <w:t xml:space="preserve">    </w:t>
      </w:r>
      <w:r w:rsidRPr="00E759C0">
        <w:rPr>
          <w:rFonts w:ascii="Mangal" w:hAnsi="Mangal" w:cs="Mangal"/>
          <w:b/>
          <w:bCs/>
          <w:sz w:val="24"/>
          <w:szCs w:val="24"/>
          <w:cs/>
        </w:rPr>
        <w:t xml:space="preserve">श्री </w:t>
      </w:r>
      <w:r w:rsidR="00C033E9" w:rsidRPr="00E759C0">
        <w:rPr>
          <w:rFonts w:ascii="inherit" w:hAnsi="inherit" w:cs="Mangal" w:hint="cs"/>
          <w:b/>
          <w:bCs/>
          <w:sz w:val="24"/>
          <w:szCs w:val="24"/>
          <w:cs/>
        </w:rPr>
        <w:t>धर्म</w:t>
      </w:r>
      <w:r w:rsidRPr="00E759C0">
        <w:rPr>
          <w:rFonts w:ascii="inherit" w:hAnsi="inherit" w:cs="Mangal" w:hint="cs"/>
          <w:b/>
          <w:bCs/>
          <w:sz w:val="24"/>
          <w:szCs w:val="24"/>
          <w:cs/>
        </w:rPr>
        <w:t>सिंह छोकर (समालखा)</w:t>
      </w:r>
      <w:r w:rsidR="00993742" w:rsidRPr="00E759C0">
        <w:rPr>
          <w:rFonts w:ascii="inherit" w:hAnsi="inherit" w:cs="Mangal"/>
          <w:b/>
          <w:bCs/>
          <w:sz w:val="24"/>
          <w:szCs w:val="24"/>
        </w:rPr>
        <w:t>:</w:t>
      </w:r>
    </w:p>
    <w:p w:rsidR="00534FED" w:rsidRPr="00E759C0" w:rsidRDefault="00534FED" w:rsidP="00C03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2160"/>
        <w:jc w:val="both"/>
        <w:rPr>
          <w:rFonts w:ascii="inherit" w:eastAsia="Times New Roman" w:hAnsi="inherit"/>
          <w:sz w:val="24"/>
          <w:szCs w:val="24"/>
          <w:lang w:val="en-IN" w:eastAsia="en-IN" w:bidi="hi-IN"/>
        </w:rPr>
      </w:pPr>
      <w:r w:rsidRPr="00E759C0">
        <w:rPr>
          <w:rFonts w:ascii="inherit" w:eastAsia="Times New Roman" w:hAnsi="inherit" w:cs="Mangal" w:hint="cs"/>
          <w:sz w:val="24"/>
          <w:szCs w:val="24"/>
          <w:cs/>
          <w:lang w:val="en-IN" w:eastAsia="en-IN" w:bidi="hi-IN"/>
        </w:rPr>
        <w:t>क्या उप</w:t>
      </w:r>
      <w:r w:rsidR="00C033E9" w:rsidRPr="00E759C0">
        <w:rPr>
          <w:rFonts w:ascii="inherit" w:eastAsia="Times New Roman" w:hAnsi="inherit" w:cs="Mangal" w:hint="cs"/>
          <w:sz w:val="24"/>
          <w:szCs w:val="24"/>
          <w:cs/>
          <w:lang w:val="en-IN" w:eastAsia="en-IN" w:bidi="hi-IN"/>
        </w:rPr>
        <w:t xml:space="preserve"> </w:t>
      </w:r>
      <w:r w:rsidRPr="00E759C0">
        <w:rPr>
          <w:rFonts w:ascii="inherit" w:eastAsia="Times New Roman" w:hAnsi="inherit" w:cs="Mangal" w:hint="cs"/>
          <w:sz w:val="24"/>
          <w:szCs w:val="24"/>
          <w:cs/>
          <w:lang w:val="en-IN" w:eastAsia="en-IN" w:bidi="hi-IN"/>
        </w:rPr>
        <w:t xml:space="preserve">मुख्यमंत्री </w:t>
      </w:r>
      <w:r w:rsidR="00C033E9" w:rsidRPr="00E759C0">
        <w:rPr>
          <w:rFonts w:ascii="Mangal" w:eastAsia="Times New Roman" w:hAnsi="Mangal" w:cs="Mangal" w:hint="cs"/>
          <w:sz w:val="24"/>
          <w:szCs w:val="24"/>
          <w:cs/>
          <w:lang w:val="en-IN" w:eastAsia="en-IN" w:bidi="hi-IN"/>
        </w:rPr>
        <w:t xml:space="preserve">कृपया बताएंगे </w:t>
      </w:r>
      <w:r w:rsidR="0079069A">
        <w:rPr>
          <w:rFonts w:ascii="inherit" w:eastAsia="Times New Roman" w:hAnsi="inherit" w:cs="Mangal" w:hint="cs"/>
          <w:sz w:val="24"/>
          <w:szCs w:val="24"/>
          <w:cs/>
          <w:lang w:val="en-IN" w:eastAsia="en-IN" w:bidi="hi-IN"/>
        </w:rPr>
        <w:t>कि</w:t>
      </w:r>
      <w:r w:rsidR="0079069A">
        <w:rPr>
          <w:rFonts w:ascii="inherit" w:eastAsia="Times New Roman" w:hAnsi="inherit" w:cs="Mangal"/>
          <w:sz w:val="24"/>
          <w:szCs w:val="24"/>
          <w:lang w:val="en-IN" w:eastAsia="en-IN" w:bidi="hi-IN"/>
        </w:rPr>
        <w:t xml:space="preserve"> </w:t>
      </w:r>
      <w:r w:rsidR="0079069A">
        <w:rPr>
          <w:rFonts w:ascii="Mangal" w:eastAsia="Times New Roman" w:hAnsi="Mangal" w:cs="Mangal" w:hint="cs"/>
          <w:sz w:val="24"/>
          <w:szCs w:val="24"/>
          <w:cs/>
          <w:lang w:val="en-IN" w:eastAsia="en-IN" w:bidi="hi-IN"/>
        </w:rPr>
        <w:t xml:space="preserve">क्या </w:t>
      </w:r>
      <w:r w:rsidRPr="00E759C0">
        <w:rPr>
          <w:rFonts w:ascii="inherit" w:eastAsia="Times New Roman" w:hAnsi="inherit" w:cs="Mangal" w:hint="cs"/>
          <w:sz w:val="24"/>
          <w:szCs w:val="24"/>
          <w:cs/>
          <w:lang w:val="en-IN" w:eastAsia="en-IN" w:bidi="hi-IN"/>
        </w:rPr>
        <w:t xml:space="preserve">समालखा शहर में गांव नारायणा की ओर जाने वाली सड़क पर रेलवे क्रॉसिंग पर </w:t>
      </w:r>
      <w:r w:rsidR="00C033E9" w:rsidRPr="00E759C0">
        <w:rPr>
          <w:rFonts w:ascii="inherit" w:eastAsia="Times New Roman" w:hAnsi="inherit" w:cs="Mangal" w:hint="cs"/>
          <w:sz w:val="24"/>
          <w:szCs w:val="24"/>
          <w:cs/>
          <w:lang w:val="en-IN" w:eastAsia="en-IN" w:bidi="hi-IN"/>
        </w:rPr>
        <w:t xml:space="preserve">अंडरपास </w:t>
      </w:r>
      <w:r w:rsidR="00C033E9" w:rsidRPr="00E759C0">
        <w:rPr>
          <w:rFonts w:ascii="Mangal" w:eastAsia="Times New Roman" w:hAnsi="Mangal" w:cs="Mangal" w:hint="cs"/>
          <w:sz w:val="24"/>
          <w:szCs w:val="24"/>
          <w:cs/>
          <w:lang w:val="en-IN" w:eastAsia="en-IN" w:bidi="hi-IN"/>
        </w:rPr>
        <w:t xml:space="preserve">का  निर्माण करने </w:t>
      </w:r>
      <w:r w:rsidRPr="00E759C0">
        <w:rPr>
          <w:rFonts w:ascii="inherit" w:eastAsia="Times New Roman" w:hAnsi="inherit" w:cs="Mangal" w:hint="cs"/>
          <w:sz w:val="24"/>
          <w:szCs w:val="24"/>
          <w:cs/>
          <w:lang w:val="en-IN" w:eastAsia="en-IN" w:bidi="hi-IN"/>
        </w:rPr>
        <w:t>का कोई प्रस्ताव सरकार के विचाराधीन है</w:t>
      </w:r>
      <w:r w:rsidRPr="00E759C0">
        <w:rPr>
          <w:rFonts w:ascii="inherit" w:eastAsia="Times New Roman" w:hAnsi="inherit" w:cs="Courier New" w:hint="cs"/>
          <w:sz w:val="24"/>
          <w:szCs w:val="24"/>
          <w:lang w:val="en-IN" w:eastAsia="en-IN" w:bidi="hi-IN"/>
        </w:rPr>
        <w:t xml:space="preserve">; </w:t>
      </w:r>
      <w:r w:rsidRPr="00E759C0">
        <w:rPr>
          <w:rFonts w:ascii="inherit" w:eastAsia="Times New Roman" w:hAnsi="inherit" w:cs="Mangal" w:hint="cs"/>
          <w:sz w:val="24"/>
          <w:szCs w:val="24"/>
          <w:cs/>
          <w:lang w:val="en-IN" w:eastAsia="en-IN" w:bidi="hi-IN"/>
        </w:rPr>
        <w:t>यदि हां</w:t>
      </w:r>
      <w:r w:rsidRPr="00E759C0">
        <w:rPr>
          <w:rFonts w:ascii="inherit" w:eastAsia="Times New Roman" w:hAnsi="inherit" w:cs="Courier New" w:hint="cs"/>
          <w:sz w:val="24"/>
          <w:szCs w:val="24"/>
          <w:lang w:val="en-IN" w:eastAsia="en-IN" w:bidi="hi-IN"/>
        </w:rPr>
        <w:t xml:space="preserve">, </w:t>
      </w:r>
      <w:r w:rsidRPr="00E759C0">
        <w:rPr>
          <w:rFonts w:ascii="inherit" w:eastAsia="Times New Roman" w:hAnsi="inherit" w:cs="Mangal" w:hint="cs"/>
          <w:sz w:val="24"/>
          <w:szCs w:val="24"/>
          <w:cs/>
          <w:lang w:val="en-IN" w:eastAsia="en-IN" w:bidi="hi-IN"/>
        </w:rPr>
        <w:t xml:space="preserve">तो </w:t>
      </w:r>
      <w:r w:rsidR="00C033E9" w:rsidRPr="00E759C0">
        <w:rPr>
          <w:rFonts w:ascii="Mangal" w:eastAsia="Times New Roman" w:hAnsi="Mangal" w:cs="Mangal" w:hint="cs"/>
          <w:sz w:val="24"/>
          <w:szCs w:val="24"/>
          <w:cs/>
          <w:lang w:val="en-IN" w:eastAsia="en-IN" w:bidi="hi-IN"/>
        </w:rPr>
        <w:t xml:space="preserve">उसका </w:t>
      </w:r>
      <w:r w:rsidRPr="00E759C0">
        <w:rPr>
          <w:rFonts w:ascii="inherit" w:eastAsia="Times New Roman" w:hAnsi="inherit" w:cs="Mangal" w:hint="cs"/>
          <w:sz w:val="24"/>
          <w:szCs w:val="24"/>
          <w:cs/>
          <w:lang w:val="en-IN" w:eastAsia="en-IN" w:bidi="hi-IN"/>
        </w:rPr>
        <w:t>ब्यौरा क्या है</w:t>
      </w:r>
      <w:r w:rsidRPr="00E759C0">
        <w:rPr>
          <w:rFonts w:ascii="inherit" w:eastAsia="Times New Roman" w:hAnsi="inherit" w:cs="Courier New" w:hint="cs"/>
          <w:sz w:val="24"/>
          <w:szCs w:val="24"/>
          <w:lang w:val="en-IN" w:eastAsia="en-IN" w:bidi="hi-IN"/>
        </w:rPr>
        <w:t>?</w:t>
      </w:r>
    </w:p>
    <w:p w:rsidR="009502B2" w:rsidRPr="00E759C0" w:rsidRDefault="009502B2" w:rsidP="00A6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2160"/>
        <w:rPr>
          <w:rFonts w:ascii="inherit" w:eastAsia="Times New Roman" w:hAnsi="inherit"/>
          <w:sz w:val="24"/>
          <w:szCs w:val="24"/>
          <w:lang w:val="en-IN" w:eastAsia="en-IN" w:bidi="hi-IN"/>
        </w:rPr>
      </w:pPr>
    </w:p>
    <w:p w:rsidR="009502B2" w:rsidRPr="00E759C0" w:rsidRDefault="009502B2" w:rsidP="00950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Mangal"/>
          <w:sz w:val="24"/>
          <w:szCs w:val="24"/>
          <w:lang w:eastAsia="en-IN"/>
        </w:rPr>
      </w:pPr>
      <w:r w:rsidRPr="00E759C0">
        <w:rPr>
          <w:rFonts w:ascii="inherit" w:eastAsia="Times New Roman" w:hAnsi="inherit" w:cs="Mangal"/>
          <w:sz w:val="24"/>
          <w:szCs w:val="24"/>
          <w:lang w:eastAsia="en-IN"/>
        </w:rPr>
        <w:t>------------------------------------------------------------------------------------------------------</w:t>
      </w:r>
    </w:p>
    <w:p w:rsidR="009502B2" w:rsidRPr="00E759C0" w:rsidRDefault="009502B2" w:rsidP="00950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b/>
          <w:bCs/>
          <w:sz w:val="28"/>
          <w:szCs w:val="28"/>
          <w:lang w:eastAsia="en-IN"/>
        </w:rPr>
      </w:pPr>
      <w:r w:rsidRPr="00E759C0">
        <w:rPr>
          <w:rFonts w:ascii="inherit" w:eastAsia="Times New Roman" w:hAnsi="inherit" w:cs="Mangal" w:hint="cs"/>
          <w:b/>
          <w:bCs/>
          <w:sz w:val="28"/>
          <w:szCs w:val="28"/>
          <w:cs/>
          <w:lang w:eastAsia="en-IN" w:bidi="hi-IN"/>
        </w:rPr>
        <w:t>दुष्यंत चौटाला</w:t>
      </w:r>
      <w:r w:rsidRPr="00E759C0">
        <w:rPr>
          <w:rFonts w:ascii="inherit" w:eastAsia="Times New Roman" w:hAnsi="inherit" w:cs="Courier New" w:hint="cs"/>
          <w:b/>
          <w:bCs/>
          <w:sz w:val="28"/>
          <w:szCs w:val="28"/>
          <w:lang w:eastAsia="en-IN"/>
        </w:rPr>
        <w:t xml:space="preserve">, </w:t>
      </w:r>
      <w:r w:rsidRPr="00E759C0">
        <w:rPr>
          <w:rFonts w:ascii="inherit" w:eastAsia="Times New Roman" w:hAnsi="inherit" w:cs="Mangal" w:hint="cs"/>
          <w:b/>
          <w:bCs/>
          <w:sz w:val="28"/>
          <w:szCs w:val="28"/>
          <w:cs/>
          <w:lang w:eastAsia="en-IN" w:bidi="hi-IN"/>
        </w:rPr>
        <w:t>उपमुख्यमंत्री</w:t>
      </w:r>
      <w:r w:rsidRPr="00E759C0">
        <w:rPr>
          <w:rFonts w:ascii="inherit" w:eastAsia="Times New Roman" w:hAnsi="inherit" w:cs="Courier New" w:hint="cs"/>
          <w:b/>
          <w:bCs/>
          <w:sz w:val="28"/>
          <w:szCs w:val="28"/>
          <w:lang w:eastAsia="en-IN"/>
        </w:rPr>
        <w:t xml:space="preserve">, </w:t>
      </w:r>
      <w:r w:rsidRPr="00E759C0">
        <w:rPr>
          <w:rFonts w:ascii="inherit" w:eastAsia="Times New Roman" w:hAnsi="inherit" w:cs="Mangal" w:hint="cs"/>
          <w:b/>
          <w:bCs/>
          <w:sz w:val="28"/>
          <w:szCs w:val="28"/>
          <w:cs/>
          <w:lang w:eastAsia="en-IN" w:bidi="hi-IN"/>
        </w:rPr>
        <w:t>हरियाणा</w:t>
      </w:r>
    </w:p>
    <w:p w:rsidR="009502B2" w:rsidRPr="00E759C0" w:rsidRDefault="009502B2" w:rsidP="009502B2">
      <w:pPr>
        <w:jc w:val="center"/>
        <w:rPr>
          <w:rFonts w:ascii="Bookman Old Style" w:eastAsia="Times New Roman" w:hAnsi="Bookman Old Style" w:cs="Times New Roman"/>
          <w:b/>
          <w:bCs/>
          <w:sz w:val="24"/>
          <w:szCs w:val="24"/>
          <w:u w:val="single"/>
        </w:rPr>
      </w:pPr>
    </w:p>
    <w:p w:rsidR="00DE0CA8" w:rsidRPr="00E759C0" w:rsidRDefault="009502B2" w:rsidP="004163E7">
      <w:pPr>
        <w:pStyle w:val="ListParagraph"/>
        <w:ind w:left="2220"/>
        <w:jc w:val="both"/>
        <w:rPr>
          <w:rFonts w:ascii="inherit" w:eastAsia="Times New Roman" w:hAnsi="inherit" w:cs="Mangal"/>
          <w:sz w:val="24"/>
          <w:szCs w:val="24"/>
          <w:lang w:val="en-IN" w:eastAsia="en-IN" w:bidi="hi-IN"/>
        </w:rPr>
      </w:pPr>
      <w:r w:rsidRPr="00E759C0">
        <w:rPr>
          <w:rStyle w:val="y2iqfc"/>
          <w:rFonts w:ascii="Mangal" w:hAnsi="Mangal" w:cs="Mangal" w:hint="cs"/>
          <w:sz w:val="24"/>
          <w:szCs w:val="24"/>
          <w:cs/>
          <w:lang w:val="en-IN" w:eastAsia="en-IN" w:bidi="hi-IN"/>
        </w:rPr>
        <w:t>हाँ</w:t>
      </w:r>
      <w:r w:rsidRPr="00E759C0">
        <w:rPr>
          <w:rStyle w:val="y2iqfc"/>
          <w:rFonts w:ascii="Mangal" w:hAnsi="Mangal" w:cs="Mangal"/>
          <w:sz w:val="24"/>
          <w:szCs w:val="24"/>
          <w:lang w:val="en-IN" w:eastAsia="en-IN" w:bidi="hi-IN"/>
        </w:rPr>
        <w:t>,</w:t>
      </w:r>
      <w:r w:rsidRPr="00E759C0">
        <w:rPr>
          <w:rStyle w:val="y2iqfc"/>
          <w:rFonts w:ascii="Mangal" w:hAnsi="Mangal" w:cs="Mangal" w:hint="cs"/>
          <w:sz w:val="24"/>
          <w:szCs w:val="24"/>
          <w:cs/>
          <w:lang w:val="en-IN" w:eastAsia="en-IN" w:bidi="hi-IN"/>
        </w:rPr>
        <w:t xml:space="preserve"> श्रीमान जी ।</w:t>
      </w:r>
      <w:r w:rsidR="004163E7">
        <w:rPr>
          <w:rStyle w:val="y2iqfc"/>
          <w:rFonts w:ascii="Mangal" w:hAnsi="Mangal" w:cs="Mangal"/>
          <w:sz w:val="24"/>
          <w:szCs w:val="24"/>
          <w:lang w:val="en-IN" w:eastAsia="en-IN" w:bidi="hi-IN"/>
        </w:rPr>
        <w:t xml:space="preserve"> </w:t>
      </w:r>
      <w:r w:rsidR="00DE0CA8" w:rsidRPr="00E759C0">
        <w:rPr>
          <w:rFonts w:ascii="inherit" w:eastAsia="Times New Roman" w:hAnsi="inherit" w:cs="Mangal"/>
          <w:sz w:val="24"/>
          <w:szCs w:val="24"/>
          <w:cs/>
          <w:lang w:val="en-IN" w:eastAsia="en-IN" w:bidi="hi-IN"/>
        </w:rPr>
        <w:t>रेलवे क्रॉसिंग एलसी-</w:t>
      </w:r>
      <w:r w:rsidR="00DE0CA8" w:rsidRPr="00E759C0">
        <w:rPr>
          <w:rFonts w:ascii="inherit" w:eastAsia="Times New Roman" w:hAnsi="inherit" w:cs="Mangal"/>
          <w:sz w:val="24"/>
          <w:szCs w:val="24"/>
          <w:lang w:val="en-IN" w:eastAsia="en-IN"/>
        </w:rPr>
        <w:t xml:space="preserve">43 </w:t>
      </w:r>
      <w:r w:rsidR="00DE0CA8" w:rsidRPr="00E759C0">
        <w:rPr>
          <w:rFonts w:ascii="inherit" w:eastAsia="Times New Roman" w:hAnsi="inherit" w:cs="Mangal"/>
          <w:sz w:val="24"/>
          <w:szCs w:val="24"/>
          <w:cs/>
          <w:lang w:val="en-IN" w:eastAsia="en-IN" w:bidi="hi-IN"/>
        </w:rPr>
        <w:t xml:space="preserve">पर </w:t>
      </w:r>
      <w:r w:rsidR="0079069A" w:rsidRPr="00E759C0">
        <w:rPr>
          <w:rFonts w:ascii="inherit" w:eastAsia="Times New Roman" w:hAnsi="inherit" w:cs="Mangal" w:hint="cs"/>
          <w:sz w:val="24"/>
          <w:szCs w:val="24"/>
          <w:cs/>
          <w:lang w:val="en-IN" w:eastAsia="en-IN" w:bidi="hi-IN"/>
        </w:rPr>
        <w:t>अंडरपास</w:t>
      </w:r>
      <w:r w:rsidR="0079069A" w:rsidRPr="00E759C0">
        <w:rPr>
          <w:rFonts w:ascii="inherit" w:eastAsia="Times New Roman" w:hAnsi="inherit" w:cs="Mangal"/>
          <w:sz w:val="24"/>
          <w:szCs w:val="24"/>
          <w:cs/>
          <w:lang w:val="en-IN" w:eastAsia="en-IN" w:bidi="hi-IN"/>
        </w:rPr>
        <w:t xml:space="preserve"> </w:t>
      </w:r>
      <w:r w:rsidR="00DE0CA8" w:rsidRPr="00E759C0">
        <w:rPr>
          <w:rFonts w:ascii="inherit" w:eastAsia="Times New Roman" w:hAnsi="inherit" w:cs="Mangal"/>
          <w:sz w:val="24"/>
          <w:szCs w:val="24"/>
          <w:cs/>
          <w:lang w:val="en-IN" w:eastAsia="en-IN" w:bidi="hi-IN"/>
        </w:rPr>
        <w:t>के काम के लिए</w:t>
      </w:r>
      <w:r w:rsidR="00DE0CA8" w:rsidRPr="00E759C0">
        <w:rPr>
          <w:rFonts w:ascii="inherit" w:eastAsia="Times New Roman" w:hAnsi="inherit" w:cs="Mangal"/>
          <w:sz w:val="24"/>
          <w:szCs w:val="24"/>
          <w:lang w:val="en-IN" w:eastAsia="en-IN" w:bidi="hi-IN"/>
        </w:rPr>
        <w:t xml:space="preserve"> </w:t>
      </w:r>
      <w:r w:rsidR="00E549AF">
        <w:rPr>
          <w:rFonts w:ascii="inherit" w:eastAsia="Times New Roman" w:hAnsi="inherit" w:cs="Mangal"/>
          <w:sz w:val="24"/>
          <w:szCs w:val="24"/>
          <w:cs/>
          <w:lang w:val="en-IN" w:eastAsia="en-IN" w:bidi="hi-IN"/>
        </w:rPr>
        <w:t xml:space="preserve">सरकार </w:t>
      </w:r>
      <w:r w:rsidR="00E549AF">
        <w:rPr>
          <w:rFonts w:ascii="Mangal" w:eastAsia="Times New Roman" w:hAnsi="Mangal" w:cs="Mangal"/>
          <w:sz w:val="24"/>
          <w:szCs w:val="24"/>
          <w:cs/>
          <w:lang w:val="en-IN" w:eastAsia="en-IN" w:bidi="hi-IN"/>
        </w:rPr>
        <w:t xml:space="preserve">से </w:t>
      </w:r>
      <w:r w:rsidR="006F5289" w:rsidRPr="00E759C0">
        <w:rPr>
          <w:rFonts w:ascii="inherit" w:eastAsia="Times New Roman" w:hAnsi="inherit" w:cs="Mangal"/>
          <w:sz w:val="24"/>
          <w:szCs w:val="24"/>
          <w:lang w:val="en-IN" w:eastAsia="en-IN" w:bidi="hi-IN"/>
        </w:rPr>
        <w:t xml:space="preserve"> </w:t>
      </w:r>
      <w:r w:rsidR="006F5289" w:rsidRPr="00E759C0">
        <w:rPr>
          <w:rFonts w:ascii="inherit" w:eastAsia="Times New Roman" w:hAnsi="inherit" w:cs="Mangal"/>
          <w:sz w:val="24"/>
          <w:szCs w:val="24"/>
          <w:lang w:val="en-IN" w:eastAsia="en-IN"/>
        </w:rPr>
        <w:t xml:space="preserve">6.81 </w:t>
      </w:r>
      <w:r w:rsidR="006F5289" w:rsidRPr="00E759C0">
        <w:rPr>
          <w:rFonts w:ascii="inherit" w:eastAsia="Times New Roman" w:hAnsi="inherit" w:cs="Mangal"/>
          <w:sz w:val="24"/>
          <w:szCs w:val="24"/>
          <w:cs/>
          <w:lang w:val="en-IN" w:eastAsia="en-IN" w:bidi="hi-IN"/>
        </w:rPr>
        <w:t xml:space="preserve">करोड़ </w:t>
      </w:r>
      <w:r w:rsidR="005E13A6" w:rsidRPr="00E759C0">
        <w:rPr>
          <w:rFonts w:ascii="inherit" w:eastAsia="Times New Roman" w:hAnsi="inherit" w:cs="Mangal"/>
          <w:sz w:val="24"/>
          <w:szCs w:val="24"/>
          <w:cs/>
          <w:lang w:val="en-IN" w:eastAsia="en-IN" w:bidi="hi-IN"/>
        </w:rPr>
        <w:t>रुपये</w:t>
      </w:r>
      <w:r w:rsidR="005E13A6" w:rsidRPr="00E759C0">
        <w:rPr>
          <w:rFonts w:ascii="inherit" w:eastAsia="Times New Roman" w:hAnsi="inherit" w:cs="Mangal"/>
          <w:sz w:val="24"/>
          <w:szCs w:val="24"/>
          <w:lang w:val="en-IN" w:eastAsia="en-IN" w:bidi="hi-IN"/>
        </w:rPr>
        <w:t xml:space="preserve"> </w:t>
      </w:r>
      <w:r w:rsidR="006F5289" w:rsidRPr="00E759C0">
        <w:rPr>
          <w:rFonts w:ascii="inherit" w:eastAsia="Times New Roman" w:hAnsi="inherit" w:cs="Mangal" w:hint="cs"/>
          <w:sz w:val="24"/>
          <w:szCs w:val="24"/>
          <w:cs/>
          <w:lang w:val="en-IN" w:eastAsia="en-IN" w:bidi="hi-IN"/>
        </w:rPr>
        <w:t>की</w:t>
      </w:r>
      <w:r w:rsidR="006F5289" w:rsidRPr="00E759C0">
        <w:rPr>
          <w:rFonts w:ascii="inherit" w:eastAsia="Times New Roman" w:hAnsi="inherit" w:cs="Mangal"/>
          <w:sz w:val="24"/>
          <w:szCs w:val="24"/>
          <w:cs/>
          <w:lang w:val="en-IN" w:eastAsia="en-IN" w:bidi="hi-IN"/>
        </w:rPr>
        <w:t xml:space="preserve"> प्रशासनिक</w:t>
      </w:r>
      <w:r w:rsidR="006F5289" w:rsidRPr="00E759C0">
        <w:rPr>
          <w:rFonts w:ascii="inherit" w:eastAsia="Times New Roman" w:hAnsi="inherit" w:cs="Mangal" w:hint="cs"/>
          <w:sz w:val="24"/>
          <w:szCs w:val="24"/>
          <w:cs/>
          <w:lang w:val="en-IN" w:eastAsia="en-IN" w:bidi="hi-IN"/>
        </w:rPr>
        <w:t xml:space="preserve"> </w:t>
      </w:r>
      <w:r w:rsidR="006F5289" w:rsidRPr="00E759C0">
        <w:rPr>
          <w:rFonts w:ascii="Mangal" w:eastAsia="Times New Roman" w:hAnsi="Mangal" w:cs="Mangal" w:hint="cs"/>
          <w:sz w:val="24"/>
          <w:szCs w:val="24"/>
          <w:cs/>
          <w:lang w:val="en-IN" w:eastAsia="en-IN" w:bidi="hi-IN"/>
        </w:rPr>
        <w:t xml:space="preserve">स्वीकृति </w:t>
      </w:r>
      <w:r w:rsidR="00E549AF">
        <w:rPr>
          <w:rFonts w:ascii="Mangal" w:eastAsia="Times New Roman" w:hAnsi="Mangal" w:cs="Mangal"/>
          <w:sz w:val="24"/>
          <w:szCs w:val="24"/>
          <w:cs/>
          <w:lang w:val="en-IN" w:eastAsia="en-IN" w:bidi="hi-IN"/>
        </w:rPr>
        <w:t>मिल चुकी</w:t>
      </w:r>
      <w:r w:rsidR="00DE0CA8" w:rsidRPr="00E759C0">
        <w:rPr>
          <w:rFonts w:ascii="inherit" w:eastAsia="Times New Roman" w:hAnsi="inherit" w:cs="Mangal"/>
          <w:sz w:val="24"/>
          <w:szCs w:val="24"/>
          <w:cs/>
          <w:lang w:val="en-IN" w:eastAsia="en-IN" w:bidi="hi-IN"/>
        </w:rPr>
        <w:t xml:space="preserve"> </w:t>
      </w:r>
      <w:r w:rsidR="004163E7">
        <w:rPr>
          <w:rFonts w:ascii="Mangal" w:eastAsia="Times New Roman" w:hAnsi="Mangal" w:cs="Mangal"/>
          <w:sz w:val="24"/>
          <w:szCs w:val="24"/>
          <w:cs/>
          <w:lang w:val="en-IN" w:eastAsia="en-IN" w:bidi="hi-IN"/>
        </w:rPr>
        <w:t xml:space="preserve">है।  </w:t>
      </w:r>
      <w:r w:rsidR="00E549AF">
        <w:rPr>
          <w:rFonts w:ascii="Mangal" w:eastAsia="Times New Roman" w:hAnsi="Mangal" w:cs="Mangal"/>
          <w:sz w:val="24"/>
          <w:szCs w:val="24"/>
          <w:cs/>
          <w:lang w:val="en-IN" w:eastAsia="en-IN" w:bidi="hi-IN"/>
        </w:rPr>
        <w:t>इस</w:t>
      </w:r>
      <w:r w:rsidR="005E13A6">
        <w:rPr>
          <w:rFonts w:ascii="Mangal" w:eastAsia="Times New Roman" w:hAnsi="Mangal" w:cs="Mangal" w:hint="cs"/>
          <w:sz w:val="24"/>
          <w:szCs w:val="24"/>
          <w:cs/>
          <w:lang w:val="en-IN" w:eastAsia="en-IN" w:bidi="hi-IN"/>
        </w:rPr>
        <w:t xml:space="preserve"> </w:t>
      </w:r>
      <w:r w:rsidR="005E13A6" w:rsidRPr="00E759C0">
        <w:rPr>
          <w:rFonts w:ascii="inherit" w:eastAsia="Times New Roman" w:hAnsi="inherit" w:cs="Mangal"/>
          <w:sz w:val="24"/>
          <w:szCs w:val="24"/>
          <w:cs/>
          <w:lang w:val="en-IN" w:eastAsia="en-IN" w:bidi="hi-IN"/>
        </w:rPr>
        <w:t>क्रॉसिंग</w:t>
      </w:r>
      <w:r w:rsidR="005E13A6">
        <w:rPr>
          <w:rFonts w:ascii="inherit" w:eastAsia="Times New Roman" w:hAnsi="inherit" w:cs="Mangal" w:hint="cs"/>
          <w:sz w:val="24"/>
          <w:szCs w:val="24"/>
          <w:cs/>
          <w:lang w:val="en-IN" w:eastAsia="en-IN" w:bidi="hi-IN"/>
        </w:rPr>
        <w:t xml:space="preserve"> </w:t>
      </w:r>
      <w:r w:rsidR="005E13A6">
        <w:rPr>
          <w:rFonts w:ascii="Mangal" w:eastAsia="Times New Roman" w:hAnsi="Mangal" w:cs="Mangal" w:hint="cs"/>
          <w:sz w:val="24"/>
          <w:szCs w:val="24"/>
          <w:cs/>
          <w:lang w:val="en-IN" w:eastAsia="en-IN" w:bidi="hi-IN"/>
        </w:rPr>
        <w:t xml:space="preserve">पर </w:t>
      </w:r>
      <w:r w:rsidR="005E13A6" w:rsidRPr="00E759C0">
        <w:rPr>
          <w:rFonts w:ascii="inherit" w:eastAsia="Times New Roman" w:hAnsi="inherit" w:cs="Mangal" w:hint="cs"/>
          <w:sz w:val="24"/>
          <w:szCs w:val="24"/>
          <w:cs/>
          <w:lang w:val="en-IN" w:eastAsia="en-IN" w:bidi="hi-IN"/>
        </w:rPr>
        <w:t>अंडरपास</w:t>
      </w:r>
      <w:r w:rsidR="005E13A6">
        <w:rPr>
          <w:rFonts w:ascii="inherit" w:eastAsia="Times New Roman" w:hAnsi="inherit" w:cs="Mangal" w:hint="cs"/>
          <w:sz w:val="24"/>
          <w:szCs w:val="24"/>
          <w:cs/>
          <w:lang w:val="en-IN" w:eastAsia="en-IN" w:bidi="hi-IN"/>
        </w:rPr>
        <w:t xml:space="preserve"> </w:t>
      </w:r>
      <w:r w:rsidR="005E13A6">
        <w:rPr>
          <w:rFonts w:ascii="Mangal" w:eastAsia="Times New Roman" w:hAnsi="Mangal" w:cs="Mangal" w:hint="cs"/>
          <w:sz w:val="24"/>
          <w:szCs w:val="24"/>
          <w:cs/>
          <w:lang w:val="en-IN" w:eastAsia="en-IN" w:bidi="hi-IN"/>
        </w:rPr>
        <w:t xml:space="preserve">का निर्माण कार्य </w:t>
      </w:r>
      <w:r w:rsidR="00967D11" w:rsidRPr="00E759C0">
        <w:rPr>
          <w:rFonts w:ascii="inherit" w:eastAsia="Times New Roman" w:hAnsi="inherit" w:cs="Mangal" w:hint="cs"/>
          <w:sz w:val="24"/>
          <w:szCs w:val="24"/>
          <w:cs/>
          <w:lang w:val="en-IN" w:eastAsia="en-IN" w:bidi="hi-IN"/>
        </w:rPr>
        <w:t>निकटवर्ती</w:t>
      </w:r>
      <w:r w:rsidR="00967D11">
        <w:rPr>
          <w:rFonts w:ascii="inherit" w:eastAsia="Times New Roman" w:hAnsi="inherit" w:cs="Mangal" w:hint="cs"/>
          <w:sz w:val="24"/>
          <w:szCs w:val="24"/>
          <w:cs/>
          <w:lang w:val="en-IN" w:eastAsia="en-IN" w:bidi="hi-IN"/>
        </w:rPr>
        <w:t xml:space="preserve"> </w:t>
      </w:r>
      <w:r w:rsidR="00967D11" w:rsidRPr="00E759C0">
        <w:rPr>
          <w:rFonts w:ascii="inherit" w:eastAsia="Times New Roman" w:hAnsi="inherit" w:cs="Mangal"/>
          <w:sz w:val="24"/>
          <w:szCs w:val="24"/>
          <w:cs/>
          <w:lang w:val="en-IN" w:eastAsia="en-IN" w:bidi="hi-IN"/>
        </w:rPr>
        <w:t>तीन</w:t>
      </w:r>
      <w:r w:rsidR="00967D11">
        <w:rPr>
          <w:rFonts w:ascii="Mangal" w:eastAsia="Times New Roman" w:hAnsi="Mangal" w:cs="Mangal" w:hint="cs"/>
          <w:sz w:val="24"/>
          <w:szCs w:val="24"/>
          <w:cs/>
          <w:lang w:val="en-IN" w:eastAsia="en-IN" w:bidi="hi-IN"/>
        </w:rPr>
        <w:t xml:space="preserve"> </w:t>
      </w:r>
      <w:r w:rsidR="00936129">
        <w:rPr>
          <w:rFonts w:ascii="Mangal" w:eastAsia="Times New Roman" w:hAnsi="Mangal" w:cs="Mangal" w:hint="cs"/>
          <w:sz w:val="24"/>
          <w:szCs w:val="24"/>
          <w:cs/>
          <w:lang w:val="en-IN" w:eastAsia="en-IN" w:bidi="hi-IN"/>
        </w:rPr>
        <w:t xml:space="preserve">निर्माणाधीन </w:t>
      </w:r>
      <w:r w:rsidR="00936129" w:rsidRPr="00E759C0">
        <w:rPr>
          <w:rFonts w:ascii="inherit" w:eastAsia="Times New Roman" w:hAnsi="inherit" w:cs="Mangal" w:hint="cs"/>
          <w:sz w:val="24"/>
          <w:szCs w:val="24"/>
          <w:cs/>
          <w:lang w:val="en-IN" w:eastAsia="en-IN" w:bidi="hi-IN"/>
        </w:rPr>
        <w:t xml:space="preserve">रेलवे </w:t>
      </w:r>
      <w:r w:rsidR="00793AC1">
        <w:rPr>
          <w:rFonts w:ascii="Mangal" w:eastAsia="Times New Roman" w:hAnsi="Mangal" w:cs="Mangal" w:hint="cs"/>
          <w:sz w:val="24"/>
          <w:szCs w:val="24"/>
          <w:cs/>
          <w:lang w:val="en-IN" w:eastAsia="en-IN" w:bidi="hi-IN"/>
        </w:rPr>
        <w:t xml:space="preserve">समपार </w:t>
      </w:r>
      <w:r w:rsidR="003B2104">
        <w:rPr>
          <w:rFonts w:ascii="Mangal" w:eastAsia="Times New Roman" w:hAnsi="Mangal" w:cs="Mangal"/>
          <w:sz w:val="24"/>
          <w:szCs w:val="24"/>
          <w:cs/>
          <w:lang w:val="en-IN" w:eastAsia="en-IN" w:bidi="hi-IN"/>
        </w:rPr>
        <w:t xml:space="preserve">मे से </w:t>
      </w:r>
      <w:r w:rsidR="00DE0CA8" w:rsidRPr="00E759C0">
        <w:rPr>
          <w:rFonts w:ascii="inherit" w:eastAsia="Times New Roman" w:hAnsi="inherit" w:cs="Mangal"/>
          <w:sz w:val="24"/>
          <w:szCs w:val="24"/>
          <w:cs/>
          <w:lang w:val="en-IN" w:eastAsia="en-IN" w:bidi="hi-IN"/>
        </w:rPr>
        <w:t xml:space="preserve">किसी एक </w:t>
      </w:r>
      <w:r w:rsidR="006F5289" w:rsidRPr="00E759C0">
        <w:rPr>
          <w:rFonts w:ascii="inherit" w:eastAsia="Times New Roman" w:hAnsi="inherit" w:cs="Mangal"/>
          <w:sz w:val="24"/>
          <w:szCs w:val="24"/>
          <w:cs/>
          <w:lang w:val="en-IN" w:eastAsia="en-IN" w:bidi="hi-IN"/>
        </w:rPr>
        <w:t>यानी</w:t>
      </w:r>
      <w:r w:rsidR="00E61551">
        <w:rPr>
          <w:rFonts w:ascii="inherit" w:eastAsia="Times New Roman" w:hAnsi="inherit" w:cs="Mangal" w:hint="cs"/>
          <w:sz w:val="24"/>
          <w:szCs w:val="24"/>
          <w:cs/>
          <w:lang w:val="en-IN" w:eastAsia="en-IN" w:bidi="hi-IN"/>
        </w:rPr>
        <w:t xml:space="preserve"> </w:t>
      </w:r>
      <w:r w:rsidR="006F5289" w:rsidRPr="00E759C0">
        <w:rPr>
          <w:rFonts w:ascii="inherit" w:eastAsia="Times New Roman" w:hAnsi="inherit" w:cs="Mangal"/>
          <w:sz w:val="24"/>
          <w:szCs w:val="24"/>
          <w:cs/>
          <w:lang w:val="en-IN" w:eastAsia="en-IN" w:bidi="hi-IN"/>
        </w:rPr>
        <w:t>एलसी-</w:t>
      </w:r>
      <w:r w:rsidR="006F5289" w:rsidRPr="00E759C0">
        <w:rPr>
          <w:rFonts w:ascii="inherit" w:eastAsia="Times New Roman" w:hAnsi="inherit" w:cs="Mangal"/>
          <w:sz w:val="24"/>
          <w:szCs w:val="24"/>
          <w:lang w:val="en-IN" w:eastAsia="en-IN"/>
        </w:rPr>
        <w:t xml:space="preserve">44, </w:t>
      </w:r>
      <w:r w:rsidR="006F5289" w:rsidRPr="00E759C0">
        <w:rPr>
          <w:rFonts w:ascii="inherit" w:eastAsia="Times New Roman" w:hAnsi="inherit" w:cs="Mangal"/>
          <w:sz w:val="24"/>
          <w:szCs w:val="24"/>
          <w:cs/>
          <w:lang w:val="en-IN" w:eastAsia="en-IN" w:bidi="hi-IN"/>
        </w:rPr>
        <w:t>एलसी-</w:t>
      </w:r>
      <w:r w:rsidR="006F5289" w:rsidRPr="00E759C0">
        <w:rPr>
          <w:rFonts w:ascii="inherit" w:eastAsia="Times New Roman" w:hAnsi="inherit" w:cs="Mangal"/>
          <w:sz w:val="24"/>
          <w:szCs w:val="24"/>
          <w:lang w:val="en-IN" w:eastAsia="en-IN"/>
        </w:rPr>
        <w:t xml:space="preserve">45 </w:t>
      </w:r>
      <w:r w:rsidR="006F5289" w:rsidRPr="00E759C0">
        <w:rPr>
          <w:rFonts w:ascii="inherit" w:eastAsia="Times New Roman" w:hAnsi="inherit" w:cs="Mangal"/>
          <w:sz w:val="24"/>
          <w:szCs w:val="24"/>
          <w:cs/>
          <w:lang w:val="en-IN" w:eastAsia="en-IN" w:bidi="hi-IN"/>
        </w:rPr>
        <w:t>या एलसी-</w:t>
      </w:r>
      <w:r w:rsidR="006F5289" w:rsidRPr="00E759C0">
        <w:rPr>
          <w:rFonts w:ascii="inherit" w:eastAsia="Times New Roman" w:hAnsi="inherit" w:cs="Mangal"/>
          <w:sz w:val="24"/>
          <w:szCs w:val="24"/>
          <w:lang w:val="en-IN" w:eastAsia="en-IN"/>
        </w:rPr>
        <w:t xml:space="preserve">47 </w:t>
      </w:r>
      <w:r w:rsidR="00CA5BFF">
        <w:rPr>
          <w:rFonts w:ascii="Mangal" w:eastAsia="Times New Roman" w:hAnsi="Mangal" w:cs="Mangal"/>
          <w:sz w:val="24"/>
          <w:szCs w:val="24"/>
          <w:cs/>
          <w:lang w:val="en-IN" w:eastAsia="en-IN" w:bidi="hi-IN"/>
        </w:rPr>
        <w:t xml:space="preserve">का </w:t>
      </w:r>
      <w:r w:rsidR="00DE0CA8" w:rsidRPr="00E759C0">
        <w:rPr>
          <w:rFonts w:ascii="inherit" w:eastAsia="Times New Roman" w:hAnsi="inherit" w:cs="Mangal"/>
          <w:sz w:val="24"/>
          <w:szCs w:val="24"/>
          <w:cs/>
          <w:lang w:val="en-IN" w:eastAsia="en-IN" w:bidi="hi-IN"/>
        </w:rPr>
        <w:t>निर्माण</w:t>
      </w:r>
      <w:r w:rsidR="00793AC1">
        <w:rPr>
          <w:rFonts w:ascii="inherit" w:eastAsia="Times New Roman" w:hAnsi="inherit" w:cs="Mangal" w:hint="cs"/>
          <w:sz w:val="24"/>
          <w:szCs w:val="24"/>
          <w:cs/>
          <w:lang w:val="en-IN" w:eastAsia="en-IN" w:bidi="hi-IN"/>
        </w:rPr>
        <w:t xml:space="preserve"> </w:t>
      </w:r>
      <w:r w:rsidR="00812702">
        <w:rPr>
          <w:rFonts w:ascii="Mangal" w:eastAsia="Times New Roman" w:hAnsi="Mangal" w:cs="Mangal" w:hint="cs"/>
          <w:sz w:val="24"/>
          <w:szCs w:val="24"/>
          <w:cs/>
          <w:lang w:val="en-IN" w:eastAsia="en-IN" w:bidi="hi-IN"/>
        </w:rPr>
        <w:t xml:space="preserve">कार्य </w:t>
      </w:r>
      <w:r w:rsidR="00414A39">
        <w:rPr>
          <w:rFonts w:ascii="Mangal" w:eastAsia="Times New Roman" w:hAnsi="Mangal" w:cs="Mangal" w:hint="cs"/>
          <w:sz w:val="24"/>
          <w:szCs w:val="24"/>
          <w:cs/>
          <w:lang w:val="en-IN" w:eastAsia="en-IN" w:bidi="hi-IN"/>
        </w:rPr>
        <w:t xml:space="preserve">पूर्ण </w:t>
      </w:r>
      <w:r w:rsidR="00B00E47">
        <w:rPr>
          <w:rFonts w:ascii="Mangal" w:eastAsia="Times New Roman" w:hAnsi="Mangal" w:cs="Mangal" w:hint="cs"/>
          <w:sz w:val="24"/>
          <w:szCs w:val="24"/>
          <w:cs/>
          <w:lang w:val="en-IN" w:eastAsia="en-IN" w:bidi="hi-IN"/>
        </w:rPr>
        <w:t xml:space="preserve">होने के </w:t>
      </w:r>
      <w:r w:rsidR="00D46858">
        <w:rPr>
          <w:rFonts w:ascii="Mangal" w:eastAsia="Times New Roman" w:hAnsi="Mangal" w:cs="Mangal" w:hint="cs"/>
          <w:sz w:val="24"/>
          <w:szCs w:val="24"/>
          <w:cs/>
          <w:lang w:val="en-IN" w:eastAsia="en-IN" w:bidi="hi-IN"/>
        </w:rPr>
        <w:t xml:space="preserve">उपरान्त </w:t>
      </w:r>
      <w:r w:rsidR="007C36AA">
        <w:rPr>
          <w:rFonts w:ascii="Mangal" w:eastAsia="Times New Roman" w:hAnsi="Mangal" w:cs="Mangal" w:hint="cs"/>
          <w:sz w:val="24"/>
          <w:szCs w:val="24"/>
          <w:cs/>
          <w:lang w:val="en-IN" w:eastAsia="en-IN" w:bidi="hi-IN"/>
        </w:rPr>
        <w:t xml:space="preserve">आरम्भ </w:t>
      </w:r>
      <w:r w:rsidR="00857EDB">
        <w:rPr>
          <w:rFonts w:ascii="Mangal" w:eastAsia="Times New Roman" w:hAnsi="Mangal" w:cs="Mangal" w:hint="cs"/>
          <w:sz w:val="24"/>
          <w:szCs w:val="24"/>
          <w:cs/>
          <w:lang w:val="en-IN" w:eastAsia="en-IN" w:bidi="hi-IN"/>
        </w:rPr>
        <w:t xml:space="preserve">कर </w:t>
      </w:r>
      <w:r w:rsidR="00793AC1">
        <w:rPr>
          <w:rFonts w:ascii="Mangal" w:eastAsia="Times New Roman" w:hAnsi="Mangal" w:cs="Mangal" w:hint="cs"/>
          <w:sz w:val="24"/>
          <w:szCs w:val="24"/>
          <w:cs/>
          <w:lang w:val="en-IN" w:eastAsia="en-IN" w:bidi="hi-IN"/>
        </w:rPr>
        <w:t xml:space="preserve">दिया </w:t>
      </w:r>
      <w:r w:rsidR="00DE0CA8" w:rsidRPr="00E759C0">
        <w:rPr>
          <w:rFonts w:ascii="inherit" w:eastAsia="Times New Roman" w:hAnsi="inherit" w:cs="Mangal"/>
          <w:sz w:val="24"/>
          <w:szCs w:val="24"/>
          <w:cs/>
          <w:lang w:val="en-IN" w:eastAsia="en-IN" w:bidi="hi-IN"/>
        </w:rPr>
        <w:t xml:space="preserve">जाएगा। </w:t>
      </w:r>
    </w:p>
    <w:p w:rsidR="00DE0CA8" w:rsidRPr="00E759C0" w:rsidRDefault="00DE0CA8" w:rsidP="00587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2160"/>
        <w:jc w:val="both"/>
        <w:rPr>
          <w:rFonts w:ascii="inherit" w:eastAsia="Times New Roman" w:hAnsi="inherit" w:cs="Mangal"/>
          <w:sz w:val="24"/>
          <w:szCs w:val="24"/>
          <w:lang w:val="en-IN" w:eastAsia="en-IN" w:bidi="hi-IN"/>
        </w:rPr>
      </w:pPr>
    </w:p>
    <w:p w:rsidR="000E6B46" w:rsidRPr="00E759C0" w:rsidRDefault="000E6B46">
      <w:pPr>
        <w:rPr>
          <w:rFonts w:ascii="inherit" w:eastAsia="Times New Roman" w:hAnsi="inherit" w:cs="Courier New"/>
          <w:b/>
          <w:bCs/>
          <w:sz w:val="28"/>
          <w:szCs w:val="28"/>
          <w:lang w:val="en-IN" w:eastAsia="en-IN" w:bidi="hi-IN"/>
        </w:rPr>
      </w:pPr>
      <w:r w:rsidRPr="00E759C0">
        <w:rPr>
          <w:rFonts w:ascii="inherit" w:hAnsi="inherit"/>
          <w:b/>
          <w:bCs/>
          <w:sz w:val="28"/>
          <w:szCs w:val="28"/>
        </w:rPr>
        <w:br w:type="page"/>
      </w:r>
    </w:p>
    <w:p w:rsidR="00905A4C" w:rsidRPr="00E759C0" w:rsidRDefault="00905A4C" w:rsidP="00905A4C">
      <w:pPr>
        <w:jc w:val="center"/>
        <w:rPr>
          <w:rFonts w:ascii="Bookman Old Style" w:eastAsia="Times New Roman" w:hAnsi="Bookman Old Style" w:cs="Mangal"/>
          <w:b/>
          <w:bCs/>
          <w:sz w:val="24"/>
          <w:szCs w:val="24"/>
          <w:lang w:val="en-IN" w:eastAsia="en-IN" w:bidi="hi-IN"/>
        </w:rPr>
      </w:pPr>
      <w:r w:rsidRPr="00E759C0">
        <w:rPr>
          <w:rFonts w:ascii="Bookman Old Style" w:eastAsia="Times New Roman" w:hAnsi="Bookman Old Style" w:cs="Mangal"/>
          <w:b/>
          <w:bCs/>
          <w:sz w:val="24"/>
          <w:szCs w:val="24"/>
          <w:cs/>
          <w:lang w:val="en-IN" w:eastAsia="en-IN" w:bidi="hi-IN"/>
        </w:rPr>
        <w:lastRenderedPageBreak/>
        <w:t>पैड के लिए नोट</w:t>
      </w:r>
    </w:p>
    <w:p w:rsidR="00247EE9" w:rsidRPr="00B754A6" w:rsidRDefault="00247EE9" w:rsidP="00B754A6">
      <w:pPr>
        <w:jc w:val="center"/>
        <w:rPr>
          <w:b/>
          <w:bCs/>
          <w:sz w:val="24"/>
          <w:szCs w:val="24"/>
        </w:rPr>
      </w:pPr>
      <w:r w:rsidRPr="00E759C0">
        <w:rPr>
          <w:b/>
          <w:bCs/>
          <w:sz w:val="24"/>
          <w:szCs w:val="24"/>
        </w:rPr>
        <w:t xml:space="preserve">27 - </w:t>
      </w:r>
      <w:r w:rsidRPr="00E759C0">
        <w:rPr>
          <w:rFonts w:cs="Mangal"/>
          <w:b/>
          <w:bCs/>
          <w:sz w:val="24"/>
          <w:szCs w:val="24"/>
          <w:cs/>
          <w:lang w:bidi="hi-IN"/>
        </w:rPr>
        <w:t>समालखा निर्वाचन क्षेत्र में कार्यो की स्तिथि</w:t>
      </w:r>
    </w:p>
    <w:p w:rsidR="00247EE9" w:rsidRPr="00E759C0" w:rsidRDefault="00247EE9" w:rsidP="00247EE9">
      <w:pPr>
        <w:rPr>
          <w:b/>
          <w:bCs/>
          <w:sz w:val="20"/>
          <w:szCs w:val="20"/>
        </w:rPr>
      </w:pPr>
      <w:r w:rsidRPr="00E759C0">
        <w:rPr>
          <w:b/>
          <w:bCs/>
          <w:sz w:val="20"/>
          <w:szCs w:val="20"/>
        </w:rPr>
        <w:t>(</w:t>
      </w:r>
      <w:r w:rsidRPr="00E759C0">
        <w:rPr>
          <w:rFonts w:cs="Mangal"/>
          <w:b/>
          <w:bCs/>
          <w:sz w:val="20"/>
          <w:szCs w:val="20"/>
          <w:cs/>
          <w:lang w:bidi="hi-IN"/>
        </w:rPr>
        <w:t>क)</w:t>
      </w:r>
      <w:r w:rsidRPr="00E759C0">
        <w:rPr>
          <w:rFonts w:cs="Mangal"/>
          <w:b/>
          <w:bCs/>
          <w:sz w:val="20"/>
          <w:szCs w:val="20"/>
          <w:cs/>
          <w:lang w:bidi="hi-IN"/>
        </w:rPr>
        <w:tab/>
      </w:r>
      <w:r w:rsidRPr="00E759C0">
        <w:rPr>
          <w:b/>
          <w:bCs/>
          <w:sz w:val="20"/>
          <w:szCs w:val="20"/>
        </w:rPr>
        <w:t xml:space="preserve">27 - </w:t>
      </w:r>
      <w:r w:rsidRPr="00E759C0">
        <w:rPr>
          <w:rFonts w:cs="Mangal"/>
          <w:b/>
          <w:bCs/>
          <w:sz w:val="20"/>
          <w:szCs w:val="20"/>
          <w:cs/>
          <w:lang w:bidi="hi-IN"/>
        </w:rPr>
        <w:t>समालखा निर्वाचन क्षेत्र में सड़क की कुल लम्बाई निम्ननुसार है:-</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राष्ट्रीय हाईवे</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rFonts w:cs="Mangal"/>
          <w:sz w:val="20"/>
          <w:szCs w:val="20"/>
          <w:lang w:bidi="hi-IN"/>
        </w:rPr>
        <w:tab/>
      </w:r>
      <w:r w:rsidRPr="00E759C0">
        <w:rPr>
          <w:rFonts w:cs="Mangal"/>
          <w:sz w:val="20"/>
          <w:szCs w:val="20"/>
          <w:lang w:bidi="hi-IN"/>
        </w:rPr>
        <w:tab/>
      </w:r>
      <w:r w:rsidRPr="00E759C0">
        <w:rPr>
          <w:sz w:val="20"/>
          <w:szCs w:val="20"/>
        </w:rPr>
        <w:t>0.00</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 xml:space="preserve">राजकीय हाईवे </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rFonts w:cs="Mangal"/>
          <w:sz w:val="20"/>
          <w:szCs w:val="20"/>
          <w:lang w:bidi="hi-IN"/>
        </w:rPr>
        <w:tab/>
      </w:r>
      <w:r w:rsidRPr="00E759C0">
        <w:rPr>
          <w:rFonts w:cs="Mangal"/>
          <w:sz w:val="20"/>
          <w:szCs w:val="20"/>
          <w:lang w:bidi="hi-IN"/>
        </w:rPr>
        <w:tab/>
      </w:r>
      <w:r w:rsidRPr="00E759C0">
        <w:rPr>
          <w:sz w:val="20"/>
          <w:szCs w:val="20"/>
        </w:rPr>
        <w:t>0.00</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प्रमुख जिला सड़क(</w:t>
      </w:r>
      <w:r w:rsidRPr="00E759C0">
        <w:rPr>
          <w:sz w:val="20"/>
          <w:szCs w:val="20"/>
        </w:rPr>
        <w:t>MDR)</w:t>
      </w:r>
      <w:r w:rsidRPr="00E759C0">
        <w:rPr>
          <w:sz w:val="20"/>
          <w:szCs w:val="20"/>
        </w:rPr>
        <w:tab/>
      </w:r>
      <w:r w:rsidRPr="00E759C0">
        <w:rPr>
          <w:sz w:val="20"/>
          <w:szCs w:val="20"/>
        </w:rPr>
        <w:tab/>
      </w:r>
      <w:r w:rsidRPr="00E759C0">
        <w:rPr>
          <w:sz w:val="20"/>
          <w:szCs w:val="20"/>
        </w:rPr>
        <w:tab/>
      </w:r>
      <w:r w:rsidRPr="00E759C0">
        <w:rPr>
          <w:sz w:val="20"/>
          <w:szCs w:val="20"/>
        </w:rPr>
        <w:tab/>
        <w:t>0.00</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अन्य जिला सड़क (</w:t>
      </w:r>
      <w:r w:rsidRPr="00E759C0">
        <w:rPr>
          <w:sz w:val="20"/>
          <w:szCs w:val="20"/>
        </w:rPr>
        <w:t>ODR)</w:t>
      </w:r>
      <w:r w:rsidRPr="00E759C0">
        <w:rPr>
          <w:sz w:val="20"/>
          <w:szCs w:val="20"/>
        </w:rPr>
        <w:tab/>
      </w:r>
      <w:r w:rsidRPr="00E759C0">
        <w:rPr>
          <w:sz w:val="20"/>
          <w:szCs w:val="20"/>
        </w:rPr>
        <w:tab/>
      </w:r>
      <w:r w:rsidRPr="00E759C0">
        <w:rPr>
          <w:sz w:val="20"/>
          <w:szCs w:val="20"/>
        </w:rPr>
        <w:tab/>
      </w:r>
      <w:r w:rsidRPr="00E759C0">
        <w:rPr>
          <w:sz w:val="20"/>
          <w:szCs w:val="20"/>
        </w:rPr>
        <w:tab/>
        <w:t>357.686</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p>
    <w:p w:rsidR="00247EE9" w:rsidRPr="00E759C0" w:rsidRDefault="00247EE9" w:rsidP="00247EE9">
      <w:pPr>
        <w:rPr>
          <w:b/>
          <w:bCs/>
          <w:sz w:val="20"/>
          <w:szCs w:val="20"/>
        </w:rPr>
      </w:pPr>
      <w:r w:rsidRPr="00E759C0">
        <w:rPr>
          <w:b/>
          <w:bCs/>
          <w:sz w:val="20"/>
          <w:szCs w:val="20"/>
        </w:rPr>
        <w:tab/>
      </w:r>
      <w:r w:rsidRPr="00E759C0">
        <w:rPr>
          <w:rFonts w:cs="Mangal"/>
          <w:b/>
          <w:bCs/>
          <w:sz w:val="20"/>
          <w:szCs w:val="20"/>
          <w:cs/>
          <w:lang w:bidi="hi-IN"/>
        </w:rPr>
        <w:t>कुल</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lang w:bidi="hi-IN"/>
        </w:rPr>
        <w:tab/>
      </w:r>
      <w:r w:rsidRPr="00E759C0">
        <w:rPr>
          <w:rFonts w:cs="Mangal"/>
          <w:b/>
          <w:bCs/>
          <w:sz w:val="20"/>
          <w:szCs w:val="20"/>
          <w:lang w:bidi="hi-IN"/>
        </w:rPr>
        <w:tab/>
      </w:r>
      <w:r w:rsidRPr="00E759C0">
        <w:rPr>
          <w:rFonts w:cs="Mangal"/>
          <w:b/>
          <w:bCs/>
          <w:sz w:val="20"/>
          <w:szCs w:val="20"/>
          <w:lang w:bidi="hi-IN"/>
        </w:rPr>
        <w:tab/>
      </w:r>
      <w:r w:rsidRPr="00E759C0">
        <w:rPr>
          <w:b/>
          <w:bCs/>
          <w:sz w:val="20"/>
          <w:szCs w:val="20"/>
        </w:rPr>
        <w:t>357.686</w:t>
      </w:r>
      <w:r w:rsidRPr="00E759C0">
        <w:rPr>
          <w:b/>
          <w:bCs/>
          <w:sz w:val="20"/>
          <w:szCs w:val="20"/>
        </w:rPr>
        <w:tab/>
      </w:r>
      <w:r w:rsidRPr="00E759C0">
        <w:rPr>
          <w:rFonts w:cs="Mangal"/>
          <w:b/>
          <w:bCs/>
          <w:sz w:val="20"/>
          <w:szCs w:val="20"/>
          <w:cs/>
          <w:lang w:bidi="hi-IN"/>
        </w:rPr>
        <w:t>कि.मी.</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p>
    <w:p w:rsidR="00247EE9" w:rsidRPr="00E759C0" w:rsidRDefault="00247EE9" w:rsidP="00247EE9">
      <w:pPr>
        <w:rPr>
          <w:sz w:val="20"/>
          <w:szCs w:val="20"/>
        </w:rPr>
      </w:pP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p>
    <w:p w:rsidR="00247EE9" w:rsidRPr="00E759C0" w:rsidRDefault="00247EE9" w:rsidP="00247EE9">
      <w:pPr>
        <w:rPr>
          <w:sz w:val="20"/>
          <w:szCs w:val="20"/>
        </w:rPr>
      </w:pPr>
      <w:r w:rsidRPr="00E759C0">
        <w:rPr>
          <w:b/>
          <w:bCs/>
          <w:sz w:val="20"/>
          <w:szCs w:val="20"/>
        </w:rPr>
        <w:t>(</w:t>
      </w:r>
      <w:r w:rsidRPr="00E759C0">
        <w:rPr>
          <w:rFonts w:cs="Mangal"/>
          <w:b/>
          <w:bCs/>
          <w:sz w:val="20"/>
          <w:szCs w:val="20"/>
          <w:cs/>
          <w:lang w:bidi="hi-IN"/>
        </w:rPr>
        <w:t>ख)</w:t>
      </w:r>
      <w:r w:rsidRPr="00E759C0">
        <w:rPr>
          <w:rFonts w:cs="Mangal"/>
          <w:b/>
          <w:bCs/>
          <w:sz w:val="20"/>
          <w:szCs w:val="20"/>
          <w:cs/>
          <w:lang w:bidi="hi-IN"/>
        </w:rPr>
        <w:tab/>
      </w:r>
      <w:r w:rsidRPr="00E759C0">
        <w:rPr>
          <w:b/>
          <w:bCs/>
          <w:sz w:val="20"/>
          <w:szCs w:val="20"/>
        </w:rPr>
        <w:t xml:space="preserve">27 - </w:t>
      </w:r>
      <w:r w:rsidRPr="00E759C0">
        <w:rPr>
          <w:rFonts w:cs="Mangal"/>
          <w:b/>
          <w:bCs/>
          <w:sz w:val="20"/>
          <w:szCs w:val="20"/>
          <w:cs/>
          <w:lang w:bidi="hi-IN"/>
        </w:rPr>
        <w:t>समालखा निर्वाचन क्षेत्र में सड़कों की हालत निम्ननुसार है:-</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 xml:space="preserve">सड़क की लंबाई(बहुत अच्छी स्थिति) </w:t>
      </w:r>
      <w:r w:rsidRPr="00E759C0">
        <w:rPr>
          <w:rFonts w:cs="Mangal"/>
          <w:sz w:val="20"/>
          <w:szCs w:val="20"/>
          <w:cs/>
          <w:lang w:bidi="hi-IN"/>
        </w:rPr>
        <w:tab/>
      </w:r>
      <w:r w:rsidRPr="00E759C0">
        <w:rPr>
          <w:rFonts w:cs="Mangal"/>
          <w:sz w:val="20"/>
          <w:szCs w:val="20"/>
          <w:cs/>
          <w:lang w:bidi="hi-IN"/>
        </w:rPr>
        <w:tab/>
      </w:r>
      <w:r w:rsidRPr="00E759C0">
        <w:rPr>
          <w:sz w:val="20"/>
          <w:szCs w:val="20"/>
        </w:rPr>
        <w:t>42.75</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सड़क की लंबाई(अच्छी हालत)</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sz w:val="20"/>
          <w:szCs w:val="20"/>
        </w:rPr>
        <w:t>160.52</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 xml:space="preserve">सड़क की लंबाई(खराब स्थिति में) </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sz w:val="20"/>
          <w:szCs w:val="20"/>
        </w:rPr>
        <w:t>93.01</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 xml:space="preserve">सड़क की लंबाई(कार्य प्रगति पर है ) </w:t>
      </w:r>
      <w:r w:rsidRPr="00E759C0">
        <w:rPr>
          <w:rFonts w:cs="Mangal"/>
          <w:sz w:val="20"/>
          <w:szCs w:val="20"/>
          <w:cs/>
          <w:lang w:bidi="hi-IN"/>
        </w:rPr>
        <w:tab/>
      </w:r>
      <w:r w:rsidRPr="00E759C0">
        <w:rPr>
          <w:rFonts w:cs="Mangal"/>
          <w:sz w:val="20"/>
          <w:szCs w:val="20"/>
          <w:cs/>
          <w:lang w:bidi="hi-IN"/>
        </w:rPr>
        <w:tab/>
      </w:r>
      <w:r w:rsidRPr="00E759C0">
        <w:rPr>
          <w:sz w:val="20"/>
          <w:szCs w:val="20"/>
        </w:rPr>
        <w:t>61.41</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p>
    <w:p w:rsidR="00247EE9" w:rsidRPr="00E759C0" w:rsidRDefault="00247EE9" w:rsidP="00247EE9">
      <w:pPr>
        <w:rPr>
          <w:b/>
          <w:bCs/>
          <w:sz w:val="20"/>
          <w:szCs w:val="20"/>
        </w:rPr>
      </w:pPr>
      <w:r w:rsidRPr="00E759C0">
        <w:rPr>
          <w:sz w:val="20"/>
          <w:szCs w:val="20"/>
        </w:rPr>
        <w:tab/>
      </w:r>
      <w:r w:rsidRPr="00E759C0">
        <w:rPr>
          <w:rFonts w:cs="Mangal"/>
          <w:b/>
          <w:bCs/>
          <w:sz w:val="20"/>
          <w:szCs w:val="20"/>
          <w:cs/>
          <w:lang w:bidi="hi-IN"/>
        </w:rPr>
        <w:t>कुल</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lang w:bidi="hi-IN"/>
        </w:rPr>
        <w:tab/>
      </w:r>
      <w:r w:rsidRPr="00E759C0">
        <w:rPr>
          <w:rFonts w:cs="Mangal"/>
          <w:b/>
          <w:bCs/>
          <w:sz w:val="20"/>
          <w:szCs w:val="20"/>
          <w:lang w:bidi="hi-IN"/>
        </w:rPr>
        <w:tab/>
      </w:r>
      <w:r w:rsidRPr="00E759C0">
        <w:rPr>
          <w:rFonts w:cs="Mangal"/>
          <w:b/>
          <w:bCs/>
          <w:sz w:val="20"/>
          <w:szCs w:val="20"/>
          <w:lang w:bidi="hi-IN"/>
        </w:rPr>
        <w:tab/>
      </w:r>
      <w:r w:rsidRPr="00E759C0">
        <w:rPr>
          <w:b/>
          <w:bCs/>
          <w:sz w:val="20"/>
          <w:szCs w:val="20"/>
        </w:rPr>
        <w:t>357.69</w:t>
      </w:r>
      <w:r w:rsidRPr="00E759C0">
        <w:rPr>
          <w:b/>
          <w:bCs/>
          <w:sz w:val="20"/>
          <w:szCs w:val="20"/>
        </w:rPr>
        <w:tab/>
      </w:r>
      <w:r w:rsidRPr="00E759C0">
        <w:rPr>
          <w:rFonts w:cs="Mangal"/>
          <w:b/>
          <w:bCs/>
          <w:sz w:val="20"/>
          <w:szCs w:val="20"/>
          <w:cs/>
          <w:lang w:bidi="hi-IN"/>
        </w:rPr>
        <w:t>कि.मी.</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p>
    <w:p w:rsidR="00247EE9" w:rsidRPr="00E759C0" w:rsidRDefault="00247EE9" w:rsidP="00247EE9">
      <w:pPr>
        <w:rPr>
          <w:b/>
          <w:bCs/>
          <w:sz w:val="20"/>
          <w:szCs w:val="20"/>
        </w:rPr>
      </w:pPr>
      <w:r w:rsidRPr="00E759C0">
        <w:rPr>
          <w:b/>
          <w:bCs/>
          <w:sz w:val="20"/>
          <w:szCs w:val="20"/>
        </w:rPr>
        <w:t>(</w:t>
      </w:r>
      <w:r w:rsidRPr="00E759C0">
        <w:rPr>
          <w:rFonts w:cs="Mangal"/>
          <w:b/>
          <w:bCs/>
          <w:sz w:val="20"/>
          <w:szCs w:val="20"/>
          <w:cs/>
          <w:lang w:bidi="hi-IN"/>
        </w:rPr>
        <w:t>ग)</w:t>
      </w:r>
      <w:r w:rsidRPr="00E759C0">
        <w:rPr>
          <w:rFonts w:cs="Mangal"/>
          <w:b/>
          <w:bCs/>
          <w:sz w:val="20"/>
          <w:szCs w:val="20"/>
          <w:cs/>
          <w:lang w:bidi="hi-IN"/>
        </w:rPr>
        <w:tab/>
        <w:t xml:space="preserve">पैच वर्क / पॉट होल रिपेयर / सरफेस ड्रेसिंग </w:t>
      </w:r>
      <w:r w:rsidRPr="00E759C0">
        <w:rPr>
          <w:rFonts w:cs="Mangal" w:hint="cs"/>
          <w:b/>
          <w:bCs/>
          <w:sz w:val="20"/>
          <w:szCs w:val="20"/>
          <w:cs/>
          <w:lang w:bidi="hi-IN"/>
        </w:rPr>
        <w:t>11/2014</w:t>
      </w:r>
      <w:r w:rsidRPr="00E759C0">
        <w:rPr>
          <w:rFonts w:cs="Mangal"/>
          <w:b/>
          <w:bCs/>
          <w:sz w:val="20"/>
          <w:szCs w:val="20"/>
          <w:cs/>
          <w:lang w:bidi="hi-IN"/>
        </w:rPr>
        <w:t xml:space="preserve"> से </w:t>
      </w:r>
      <w:r w:rsidRPr="00E759C0">
        <w:rPr>
          <w:rFonts w:cs="Mangal" w:hint="cs"/>
          <w:b/>
          <w:bCs/>
          <w:sz w:val="20"/>
          <w:szCs w:val="20"/>
          <w:cs/>
          <w:lang w:bidi="hi-IN"/>
        </w:rPr>
        <w:t>01.01.2024</w:t>
      </w:r>
      <w:r w:rsidRPr="00E759C0">
        <w:rPr>
          <w:rFonts w:cs="Mangal"/>
          <w:b/>
          <w:bCs/>
          <w:sz w:val="20"/>
          <w:szCs w:val="20"/>
          <w:cs/>
          <w:lang w:bidi="hi-IN"/>
        </w:rPr>
        <w:t xml:space="preserve"> तक किया गया </w:t>
      </w:r>
      <w:r w:rsidRPr="00E759C0">
        <w:rPr>
          <w:rFonts w:cs="Mangal"/>
          <w:b/>
          <w:bCs/>
          <w:sz w:val="20"/>
          <w:szCs w:val="20"/>
          <w:cs/>
          <w:lang w:bidi="hi-IN"/>
        </w:rPr>
        <w:tab/>
      </w:r>
      <w:r w:rsidRPr="00E759C0">
        <w:rPr>
          <w:rFonts w:cs="Mangal"/>
          <w:b/>
          <w:bCs/>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पॉट होल की मरम्मत</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rFonts w:cs="Mangal"/>
          <w:sz w:val="20"/>
          <w:szCs w:val="20"/>
          <w:lang w:bidi="hi-IN"/>
        </w:rPr>
        <w:tab/>
        <w:t>42.65</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 xml:space="preserve">सरफेस ड्रेसिंग की गयी </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rFonts w:cs="Mangal"/>
          <w:sz w:val="20"/>
          <w:szCs w:val="20"/>
          <w:lang w:bidi="hi-IN"/>
        </w:rPr>
        <w:tab/>
      </w:r>
      <w:r w:rsidRPr="00E759C0">
        <w:rPr>
          <w:sz w:val="20"/>
          <w:szCs w:val="20"/>
        </w:rPr>
        <w:t>0.00</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rPr>
          <w:sz w:val="20"/>
          <w:szCs w:val="20"/>
        </w:rPr>
      </w:pP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r w:rsidRPr="00E759C0">
        <w:rPr>
          <w:sz w:val="20"/>
          <w:szCs w:val="20"/>
        </w:rPr>
        <w:tab/>
      </w:r>
    </w:p>
    <w:p w:rsidR="00247EE9" w:rsidRPr="00E759C0" w:rsidRDefault="00247EE9" w:rsidP="00247EE9">
      <w:pPr>
        <w:rPr>
          <w:b/>
          <w:bCs/>
          <w:sz w:val="20"/>
          <w:szCs w:val="20"/>
        </w:rPr>
      </w:pPr>
      <w:r w:rsidRPr="00E759C0">
        <w:rPr>
          <w:b/>
          <w:bCs/>
          <w:sz w:val="20"/>
          <w:szCs w:val="20"/>
        </w:rPr>
        <w:t>(</w:t>
      </w:r>
      <w:r w:rsidRPr="00E759C0">
        <w:rPr>
          <w:rFonts w:cs="Mangal"/>
          <w:b/>
          <w:bCs/>
          <w:sz w:val="20"/>
          <w:szCs w:val="20"/>
          <w:cs/>
          <w:lang w:bidi="hi-IN"/>
        </w:rPr>
        <w:t>घ)</w:t>
      </w:r>
      <w:r w:rsidRPr="00E759C0">
        <w:rPr>
          <w:rFonts w:cs="Mangal"/>
          <w:b/>
          <w:bCs/>
          <w:sz w:val="20"/>
          <w:szCs w:val="20"/>
          <w:cs/>
          <w:lang w:bidi="hi-IN"/>
        </w:rPr>
        <w:tab/>
        <w:t xml:space="preserve">पैच वर्क / पॉट होल रिपेयर / सरफेस ड्रेसिंग का लक्ष्य </w:t>
      </w:r>
      <w:r w:rsidRPr="00E759C0">
        <w:rPr>
          <w:rFonts w:cs="Mangal" w:hint="cs"/>
          <w:b/>
          <w:bCs/>
          <w:sz w:val="20"/>
          <w:szCs w:val="20"/>
          <w:cs/>
          <w:lang w:bidi="hi-IN"/>
        </w:rPr>
        <w:t>11/2014</w:t>
      </w:r>
      <w:r w:rsidRPr="00E759C0">
        <w:rPr>
          <w:rFonts w:cs="Mangal"/>
          <w:b/>
          <w:bCs/>
          <w:sz w:val="20"/>
          <w:szCs w:val="20"/>
          <w:cs/>
          <w:lang w:bidi="hi-IN"/>
        </w:rPr>
        <w:t xml:space="preserve"> से </w:t>
      </w:r>
      <w:r w:rsidRPr="00E759C0">
        <w:rPr>
          <w:rFonts w:cs="Mangal" w:hint="cs"/>
          <w:b/>
          <w:bCs/>
          <w:sz w:val="20"/>
          <w:szCs w:val="20"/>
          <w:cs/>
          <w:lang w:bidi="hi-IN"/>
        </w:rPr>
        <w:t>01.01.2024</w:t>
      </w:r>
      <w:r w:rsidRPr="00E759C0">
        <w:rPr>
          <w:rFonts w:cs="Mangal"/>
          <w:b/>
          <w:bCs/>
          <w:sz w:val="20"/>
          <w:szCs w:val="20"/>
          <w:lang w:bidi="hi-IN"/>
        </w:rPr>
        <w:t xml:space="preserve"> </w:t>
      </w:r>
      <w:r w:rsidRPr="00E759C0">
        <w:rPr>
          <w:rFonts w:cs="Mangal"/>
          <w:b/>
          <w:bCs/>
          <w:sz w:val="20"/>
          <w:szCs w:val="20"/>
          <w:cs/>
          <w:lang w:bidi="hi-IN"/>
        </w:rPr>
        <w:t xml:space="preserve">तक </w:t>
      </w:r>
      <w:r w:rsidRPr="00E759C0">
        <w:rPr>
          <w:rFonts w:cs="Mangal"/>
          <w:b/>
          <w:bCs/>
          <w:sz w:val="20"/>
          <w:szCs w:val="20"/>
          <w:cs/>
          <w:lang w:bidi="hi-IN"/>
        </w:rPr>
        <w:tab/>
      </w:r>
      <w:r w:rsidRPr="00E759C0">
        <w:rPr>
          <w:rFonts w:cs="Mangal"/>
          <w:b/>
          <w:bCs/>
          <w:sz w:val="20"/>
          <w:szCs w:val="20"/>
          <w:cs/>
          <w:lang w:bidi="hi-IN"/>
        </w:rPr>
        <w:tab/>
      </w:r>
      <w:r w:rsidR="002048A5" w:rsidRPr="00E759C0">
        <w:rPr>
          <w:rFonts w:cs="Mangal"/>
          <w:b/>
          <w:bCs/>
          <w:sz w:val="20"/>
          <w:szCs w:val="20"/>
          <w:lang w:bidi="hi-IN"/>
        </w:rPr>
        <w:tab/>
      </w:r>
    </w:p>
    <w:p w:rsidR="00247EE9" w:rsidRPr="00E759C0" w:rsidRDefault="00247EE9" w:rsidP="00247EE9">
      <w:pPr>
        <w:spacing w:after="0"/>
        <w:rPr>
          <w:sz w:val="20"/>
          <w:szCs w:val="20"/>
        </w:rPr>
      </w:pPr>
      <w:r w:rsidRPr="00E759C0">
        <w:rPr>
          <w:sz w:val="20"/>
          <w:szCs w:val="20"/>
        </w:rPr>
        <w:tab/>
      </w:r>
      <w:r w:rsidRPr="00E759C0">
        <w:rPr>
          <w:rFonts w:cs="Mangal"/>
          <w:sz w:val="20"/>
          <w:szCs w:val="20"/>
          <w:cs/>
          <w:lang w:bidi="hi-IN"/>
        </w:rPr>
        <w:t>पॉट होल की मरम्मत</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rFonts w:cs="Mangal"/>
          <w:sz w:val="20"/>
          <w:szCs w:val="20"/>
          <w:lang w:bidi="hi-IN"/>
        </w:rPr>
        <w:tab/>
        <w:t>18.25</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spacing w:after="0"/>
        <w:rPr>
          <w:rFonts w:cs="Mangal"/>
          <w:sz w:val="20"/>
          <w:szCs w:val="20"/>
          <w:lang w:bidi="hi-IN"/>
        </w:rPr>
      </w:pPr>
      <w:r w:rsidRPr="00E759C0">
        <w:rPr>
          <w:sz w:val="20"/>
          <w:szCs w:val="20"/>
        </w:rPr>
        <w:tab/>
      </w:r>
      <w:r w:rsidRPr="00E759C0">
        <w:rPr>
          <w:rFonts w:cs="Mangal"/>
          <w:sz w:val="20"/>
          <w:szCs w:val="20"/>
          <w:cs/>
          <w:lang w:bidi="hi-IN"/>
        </w:rPr>
        <w:t xml:space="preserve">सरफेस ड्रेसिंग की गयी </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r w:rsidRPr="00E759C0">
        <w:rPr>
          <w:rFonts w:cs="Mangal"/>
          <w:sz w:val="20"/>
          <w:szCs w:val="20"/>
          <w:lang w:bidi="hi-IN"/>
        </w:rPr>
        <w:tab/>
      </w:r>
      <w:r w:rsidRPr="00E759C0">
        <w:rPr>
          <w:sz w:val="20"/>
          <w:szCs w:val="20"/>
        </w:rPr>
        <w:t>0.00</w:t>
      </w:r>
      <w:r w:rsidRPr="00E759C0">
        <w:rPr>
          <w:sz w:val="20"/>
          <w:szCs w:val="20"/>
        </w:rPr>
        <w:tab/>
      </w:r>
      <w:r w:rsidRPr="00E759C0">
        <w:rPr>
          <w:rFonts w:cs="Mangal"/>
          <w:sz w:val="20"/>
          <w:szCs w:val="20"/>
          <w:cs/>
          <w:lang w:bidi="hi-IN"/>
        </w:rPr>
        <w:t>कि.मी.</w:t>
      </w:r>
      <w:r w:rsidRPr="00E759C0">
        <w:rPr>
          <w:rFonts w:cs="Mangal"/>
          <w:sz w:val="20"/>
          <w:szCs w:val="20"/>
          <w:cs/>
          <w:lang w:bidi="hi-IN"/>
        </w:rPr>
        <w:tab/>
      </w:r>
      <w:r w:rsidRPr="00E759C0">
        <w:rPr>
          <w:rFonts w:cs="Mangal"/>
          <w:sz w:val="20"/>
          <w:szCs w:val="20"/>
          <w:cs/>
          <w:lang w:bidi="hi-IN"/>
        </w:rPr>
        <w:tab/>
      </w:r>
      <w:r w:rsidRPr="00E759C0">
        <w:rPr>
          <w:rFonts w:cs="Mangal"/>
          <w:sz w:val="20"/>
          <w:szCs w:val="20"/>
          <w:cs/>
          <w:lang w:bidi="hi-IN"/>
        </w:rPr>
        <w:tab/>
      </w:r>
    </w:p>
    <w:p w:rsidR="00247EE9" w:rsidRPr="00E759C0" w:rsidRDefault="00247EE9" w:rsidP="00247EE9">
      <w:pPr>
        <w:rPr>
          <w:rFonts w:cs="Mangal"/>
          <w:sz w:val="20"/>
          <w:szCs w:val="20"/>
          <w:lang w:bidi="hi-IN"/>
        </w:rPr>
      </w:pPr>
    </w:p>
    <w:p w:rsidR="00247EE9" w:rsidRPr="00E759C0" w:rsidRDefault="00247EE9" w:rsidP="00C86166">
      <w:pPr>
        <w:ind w:left="720" w:hanging="720"/>
        <w:rPr>
          <w:rFonts w:cs="Mangal"/>
          <w:b/>
          <w:bCs/>
          <w:sz w:val="20"/>
          <w:szCs w:val="20"/>
          <w:lang w:bidi="hi-IN"/>
        </w:rPr>
      </w:pPr>
      <w:r w:rsidRPr="00E759C0">
        <w:rPr>
          <w:b/>
          <w:bCs/>
          <w:sz w:val="20"/>
          <w:szCs w:val="20"/>
        </w:rPr>
        <w:t>(</w:t>
      </w:r>
      <w:r w:rsidRPr="00E759C0">
        <w:rPr>
          <w:rFonts w:cs="Mangal"/>
          <w:b/>
          <w:bCs/>
          <w:sz w:val="20"/>
          <w:szCs w:val="20"/>
          <w:cs/>
          <w:lang w:bidi="hi-IN"/>
        </w:rPr>
        <w:t>ड)</w:t>
      </w:r>
      <w:r w:rsidRPr="00E759C0">
        <w:rPr>
          <w:rFonts w:cs="Mangal"/>
          <w:b/>
          <w:bCs/>
          <w:sz w:val="20"/>
          <w:szCs w:val="20"/>
          <w:cs/>
          <w:lang w:bidi="hi-IN"/>
        </w:rPr>
        <w:tab/>
      </w:r>
      <w:r w:rsidRPr="00E759C0">
        <w:rPr>
          <w:b/>
          <w:bCs/>
          <w:sz w:val="20"/>
          <w:szCs w:val="20"/>
        </w:rPr>
        <w:t xml:space="preserve">27 - </w:t>
      </w:r>
      <w:r w:rsidRPr="00E759C0">
        <w:rPr>
          <w:rFonts w:cs="Mangal"/>
          <w:b/>
          <w:bCs/>
          <w:sz w:val="20"/>
          <w:szCs w:val="20"/>
          <w:cs/>
          <w:lang w:bidi="hi-IN"/>
        </w:rPr>
        <w:t xml:space="preserve">समालखा निर्वाचन क्षेत्र में </w:t>
      </w:r>
      <w:r w:rsidRPr="00E759C0">
        <w:rPr>
          <w:rFonts w:cs="Mangal" w:hint="cs"/>
          <w:b/>
          <w:bCs/>
          <w:sz w:val="20"/>
          <w:szCs w:val="20"/>
          <w:cs/>
          <w:lang w:bidi="hi-IN"/>
        </w:rPr>
        <w:t>11/2014</w:t>
      </w:r>
      <w:r w:rsidRPr="00E759C0">
        <w:rPr>
          <w:rFonts w:cs="Mangal"/>
          <w:b/>
          <w:bCs/>
          <w:sz w:val="20"/>
          <w:szCs w:val="20"/>
          <w:cs/>
          <w:lang w:bidi="hi-IN"/>
        </w:rPr>
        <w:t xml:space="preserve"> से </w:t>
      </w:r>
      <w:r w:rsidRPr="00E759C0">
        <w:rPr>
          <w:rFonts w:cs="Mangal" w:hint="cs"/>
          <w:b/>
          <w:bCs/>
          <w:sz w:val="20"/>
          <w:szCs w:val="20"/>
          <w:cs/>
          <w:lang w:bidi="hi-IN"/>
        </w:rPr>
        <w:t>01.01.2024</w:t>
      </w:r>
      <w:r w:rsidRPr="00E759C0">
        <w:rPr>
          <w:rFonts w:cs="Mangal"/>
          <w:b/>
          <w:bCs/>
          <w:sz w:val="20"/>
          <w:szCs w:val="20"/>
          <w:cs/>
          <w:lang w:bidi="hi-IN"/>
        </w:rPr>
        <w:t xml:space="preserve"> के दौरान निर्मित/मरम्मत की गई सड़क की लंबाई -</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p>
    <w:tbl>
      <w:tblPr>
        <w:tblW w:w="10721" w:type="dxa"/>
        <w:tblInd w:w="-719" w:type="dxa"/>
        <w:tblLook w:val="04A0" w:firstRow="1" w:lastRow="0" w:firstColumn="1" w:lastColumn="0" w:noHBand="0" w:noVBand="1"/>
      </w:tblPr>
      <w:tblGrid>
        <w:gridCol w:w="477"/>
        <w:gridCol w:w="2114"/>
        <w:gridCol w:w="758"/>
        <w:gridCol w:w="758"/>
        <w:gridCol w:w="758"/>
        <w:gridCol w:w="758"/>
        <w:gridCol w:w="758"/>
        <w:gridCol w:w="758"/>
        <w:gridCol w:w="758"/>
        <w:gridCol w:w="758"/>
        <w:gridCol w:w="1207"/>
        <w:gridCol w:w="859"/>
      </w:tblGrid>
      <w:tr w:rsidR="00247EE9" w:rsidRPr="00E759C0" w:rsidTr="009266D7">
        <w:trPr>
          <w:trHeight w:val="315"/>
        </w:trPr>
        <w:tc>
          <w:tcPr>
            <w:tcW w:w="283" w:type="dxa"/>
            <w:vMerge w:val="restart"/>
            <w:tcBorders>
              <w:top w:val="single" w:sz="8" w:space="0" w:color="auto"/>
              <w:left w:val="single" w:sz="8" w:space="0" w:color="auto"/>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क्र०</w:t>
            </w:r>
            <w:r w:rsidRPr="00E759C0">
              <w:rPr>
                <w:rFonts w:ascii="&quot;Times New Roman&quot;" w:eastAsia="Times New Roman" w:hAnsi="&quot;Times New Roman&quot;" w:cs="Calibri"/>
                <w:b/>
                <w:bCs/>
                <w:sz w:val="20"/>
                <w:szCs w:val="20"/>
                <w:lang w:eastAsia="en-IN" w:bidi="hi-IN"/>
              </w:rPr>
              <w:br/>
            </w:r>
            <w:r w:rsidRPr="00E759C0">
              <w:rPr>
                <w:rFonts w:ascii="&quot;Times New Roman&quot;" w:eastAsia="Times New Roman" w:hAnsi="&quot;Times New Roman&quot;" w:cs="Mangal"/>
                <w:b/>
                <w:bCs/>
                <w:sz w:val="20"/>
                <w:szCs w:val="20"/>
                <w:cs/>
                <w:lang w:eastAsia="en-IN" w:bidi="hi-IN"/>
              </w:rPr>
              <w:t>सं०</w:t>
            </w:r>
          </w:p>
        </w:tc>
        <w:tc>
          <w:tcPr>
            <w:tcW w:w="2114" w:type="dxa"/>
            <w:vMerge w:val="restart"/>
            <w:tcBorders>
              <w:top w:val="single" w:sz="8" w:space="0" w:color="auto"/>
              <w:left w:val="single" w:sz="4" w:space="0" w:color="auto"/>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कार्य</w:t>
            </w:r>
          </w:p>
        </w:tc>
        <w:tc>
          <w:tcPr>
            <w:tcW w:w="8324" w:type="dxa"/>
            <w:gridSpan w:val="10"/>
            <w:tcBorders>
              <w:top w:val="single" w:sz="8" w:space="0" w:color="auto"/>
              <w:left w:val="nil"/>
              <w:bottom w:val="single" w:sz="4" w:space="0" w:color="auto"/>
              <w:right w:val="single" w:sz="8" w:space="0" w:color="000000"/>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w:t>
            </w:r>
            <w:r w:rsidRPr="00E759C0">
              <w:rPr>
                <w:rFonts w:ascii="&quot;Times New Roman&quot;" w:eastAsia="Times New Roman" w:hAnsi="&quot;Times New Roman&quot;" w:cs="Mangal"/>
                <w:b/>
                <w:bCs/>
                <w:sz w:val="20"/>
                <w:szCs w:val="20"/>
                <w:cs/>
                <w:lang w:eastAsia="en-IN" w:bidi="hi-IN"/>
              </w:rPr>
              <w:t>लंबाई कि०मी० में)</w:t>
            </w:r>
          </w:p>
        </w:tc>
      </w:tr>
      <w:tr w:rsidR="00247EE9" w:rsidRPr="00E759C0" w:rsidTr="009266D7">
        <w:trPr>
          <w:trHeight w:val="645"/>
        </w:trPr>
        <w:tc>
          <w:tcPr>
            <w:tcW w:w="283" w:type="dxa"/>
            <w:vMerge/>
            <w:tcBorders>
              <w:top w:val="single" w:sz="8" w:space="0" w:color="auto"/>
              <w:left w:val="single" w:sz="8" w:space="0" w:color="auto"/>
              <w:bottom w:val="single" w:sz="4" w:space="0" w:color="auto"/>
              <w:right w:val="single" w:sz="4" w:space="0" w:color="auto"/>
            </w:tcBorders>
            <w:vAlign w:val="center"/>
            <w:hideMark/>
          </w:tcPr>
          <w:p w:rsidR="00247EE9" w:rsidRPr="00E759C0" w:rsidRDefault="00247EE9" w:rsidP="009266D7">
            <w:pPr>
              <w:spacing w:after="0" w:line="240" w:lineRule="auto"/>
              <w:rPr>
                <w:rFonts w:ascii="&quot;Times New Roman&quot;" w:eastAsia="Times New Roman" w:hAnsi="&quot;Times New Roman&quot;" w:cs="Calibri"/>
                <w:b/>
                <w:bCs/>
                <w:sz w:val="20"/>
                <w:szCs w:val="20"/>
                <w:lang w:eastAsia="en-IN" w:bidi="hi-IN"/>
              </w:rPr>
            </w:pPr>
          </w:p>
        </w:tc>
        <w:tc>
          <w:tcPr>
            <w:tcW w:w="2114" w:type="dxa"/>
            <w:vMerge/>
            <w:tcBorders>
              <w:top w:val="single" w:sz="8" w:space="0" w:color="auto"/>
              <w:left w:val="single" w:sz="4" w:space="0" w:color="auto"/>
              <w:bottom w:val="single" w:sz="4" w:space="0" w:color="auto"/>
              <w:right w:val="single" w:sz="4" w:space="0" w:color="auto"/>
            </w:tcBorders>
            <w:vAlign w:val="center"/>
            <w:hideMark/>
          </w:tcPr>
          <w:p w:rsidR="00247EE9" w:rsidRPr="00E759C0" w:rsidRDefault="00247EE9" w:rsidP="009266D7">
            <w:pPr>
              <w:spacing w:after="0" w:line="240" w:lineRule="auto"/>
              <w:rPr>
                <w:rFonts w:ascii="&quot;Times New Roman&quot;" w:eastAsia="Times New Roman" w:hAnsi="&quot;Times New Roman&quot;" w:cs="Calibri"/>
                <w:b/>
                <w:bCs/>
                <w:sz w:val="20"/>
                <w:szCs w:val="20"/>
                <w:lang w:eastAsia="en-IN" w:bidi="hi-IN"/>
              </w:rPr>
            </w:pP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2014-15</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2015-16</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 xml:space="preserve">2016-17 </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 xml:space="preserve">2017-18 </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2018-19</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2019-20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2020-21</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2021-22</w:t>
            </w:r>
          </w:p>
        </w:tc>
        <w:tc>
          <w:tcPr>
            <w:tcW w:w="1257"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Times New Roman" w:eastAsia="Times New Roman" w:hAnsi="Times New Roman" w:cs="Times New Roman"/>
                <w:b/>
                <w:bCs/>
              </w:rPr>
              <w:t>01.04.2022 to 01.01.2024</w:t>
            </w:r>
          </w:p>
        </w:tc>
        <w:tc>
          <w:tcPr>
            <w:tcW w:w="1003" w:type="dxa"/>
            <w:tcBorders>
              <w:top w:val="nil"/>
              <w:left w:val="nil"/>
              <w:bottom w:val="single" w:sz="4" w:space="0" w:color="auto"/>
              <w:right w:val="single" w:sz="8"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कुल</w:t>
            </w:r>
          </w:p>
        </w:tc>
      </w:tr>
      <w:tr w:rsidR="00247EE9" w:rsidRPr="00E759C0" w:rsidTr="009266D7">
        <w:trPr>
          <w:trHeight w:val="735"/>
        </w:trPr>
        <w:tc>
          <w:tcPr>
            <w:tcW w:w="283" w:type="dxa"/>
            <w:tcBorders>
              <w:top w:val="nil"/>
              <w:left w:val="single" w:sz="8" w:space="0" w:color="auto"/>
              <w:bottom w:val="single" w:sz="4"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w:t>
            </w:r>
          </w:p>
        </w:tc>
        <w:tc>
          <w:tcPr>
            <w:tcW w:w="2114"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Mangal"/>
                <w:sz w:val="20"/>
                <w:szCs w:val="20"/>
                <w:cs/>
                <w:lang w:eastAsia="en-IN" w:bidi="hi-IN"/>
              </w:rPr>
              <w:t>सड़कका निर्माण</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1.20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1.98</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7.00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1257"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1003" w:type="dxa"/>
            <w:tcBorders>
              <w:top w:val="nil"/>
              <w:left w:val="nil"/>
              <w:bottom w:val="single" w:sz="4" w:space="0" w:color="auto"/>
              <w:right w:val="single" w:sz="8"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10.18</w:t>
            </w:r>
          </w:p>
        </w:tc>
      </w:tr>
      <w:tr w:rsidR="00247EE9" w:rsidRPr="00E759C0" w:rsidTr="009266D7">
        <w:trPr>
          <w:trHeight w:val="735"/>
        </w:trPr>
        <w:tc>
          <w:tcPr>
            <w:tcW w:w="283" w:type="dxa"/>
            <w:tcBorders>
              <w:top w:val="nil"/>
              <w:left w:val="single" w:sz="8" w:space="0" w:color="auto"/>
              <w:bottom w:val="single" w:sz="4"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2</w:t>
            </w:r>
          </w:p>
        </w:tc>
        <w:tc>
          <w:tcPr>
            <w:tcW w:w="2114"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Mangal"/>
                <w:sz w:val="20"/>
                <w:szCs w:val="20"/>
                <w:cs/>
                <w:lang w:eastAsia="en-IN" w:bidi="hi-IN"/>
              </w:rPr>
              <w:t>चौडीकरण/</w:t>
            </w:r>
            <w:r w:rsidRPr="00E759C0">
              <w:rPr>
                <w:rFonts w:ascii="&quot;Times New Roman&quot;" w:eastAsia="Times New Roman" w:hAnsi="&quot;Times New Roman&quot;" w:cs="Calibri"/>
                <w:sz w:val="20"/>
                <w:szCs w:val="20"/>
                <w:lang w:eastAsia="en-IN" w:bidi="hi-IN"/>
              </w:rPr>
              <w:br/>
            </w:r>
            <w:r w:rsidRPr="00E759C0">
              <w:rPr>
                <w:rFonts w:ascii="&quot;Times New Roman&quot;" w:eastAsia="Times New Roman" w:hAnsi="&quot;Times New Roman&quot;" w:cs="Mangal"/>
                <w:sz w:val="20"/>
                <w:szCs w:val="20"/>
                <w:cs/>
                <w:lang w:eastAsia="en-IN" w:bidi="hi-IN"/>
              </w:rPr>
              <w:t>मजबूतीकरण/उन्चाकरण</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7.20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37.07</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14.40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21.74</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13.49</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35.35</w:t>
            </w:r>
          </w:p>
        </w:tc>
        <w:tc>
          <w:tcPr>
            <w:tcW w:w="1257"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43.21</w:t>
            </w:r>
          </w:p>
        </w:tc>
        <w:tc>
          <w:tcPr>
            <w:tcW w:w="1003" w:type="dxa"/>
            <w:tcBorders>
              <w:top w:val="nil"/>
              <w:left w:val="nil"/>
              <w:bottom w:val="single" w:sz="4" w:space="0" w:color="auto"/>
              <w:right w:val="single" w:sz="8"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172.46</w:t>
            </w:r>
          </w:p>
        </w:tc>
      </w:tr>
      <w:tr w:rsidR="00247EE9" w:rsidRPr="00E759C0" w:rsidTr="009266D7">
        <w:trPr>
          <w:trHeight w:val="735"/>
        </w:trPr>
        <w:tc>
          <w:tcPr>
            <w:tcW w:w="283" w:type="dxa"/>
            <w:tcBorders>
              <w:top w:val="nil"/>
              <w:left w:val="single" w:sz="8" w:space="0" w:color="auto"/>
              <w:bottom w:val="single" w:sz="4"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3</w:t>
            </w:r>
          </w:p>
        </w:tc>
        <w:tc>
          <w:tcPr>
            <w:tcW w:w="2114"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Mangal"/>
                <w:sz w:val="20"/>
                <w:szCs w:val="20"/>
                <w:cs/>
                <w:lang w:eastAsia="en-IN" w:bidi="hi-IN"/>
              </w:rPr>
              <w:t>सड़कका सुधार</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24.32</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19.42</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0.00</w:t>
            </w:r>
          </w:p>
        </w:tc>
        <w:tc>
          <w:tcPr>
            <w:tcW w:w="758"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14.80</w:t>
            </w:r>
          </w:p>
        </w:tc>
        <w:tc>
          <w:tcPr>
            <w:tcW w:w="1257"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29.60</w:t>
            </w:r>
          </w:p>
        </w:tc>
        <w:tc>
          <w:tcPr>
            <w:tcW w:w="1003" w:type="dxa"/>
            <w:tcBorders>
              <w:top w:val="nil"/>
              <w:left w:val="nil"/>
              <w:bottom w:val="single" w:sz="4" w:space="0" w:color="auto"/>
              <w:right w:val="single" w:sz="8"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88.14</w:t>
            </w:r>
          </w:p>
        </w:tc>
      </w:tr>
      <w:tr w:rsidR="00247EE9" w:rsidRPr="00E759C0" w:rsidTr="009266D7">
        <w:trPr>
          <w:trHeight w:val="315"/>
        </w:trPr>
        <w:tc>
          <w:tcPr>
            <w:tcW w:w="283" w:type="dxa"/>
            <w:tcBorders>
              <w:top w:val="nil"/>
              <w:left w:val="single" w:sz="8" w:space="0" w:color="auto"/>
              <w:bottom w:val="single" w:sz="8" w:space="0" w:color="auto"/>
              <w:right w:val="single" w:sz="4" w:space="0" w:color="auto"/>
            </w:tcBorders>
            <w:shd w:val="clear" w:color="FFFFFF" w:fill="FFFFFF"/>
            <w:noWrap/>
            <w:vAlign w:val="bottom"/>
            <w:hideMark/>
          </w:tcPr>
          <w:p w:rsidR="00247EE9" w:rsidRPr="00E759C0" w:rsidRDefault="00247EE9" w:rsidP="009266D7">
            <w:pPr>
              <w:spacing w:after="0" w:line="240" w:lineRule="auto"/>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 </w:t>
            </w:r>
          </w:p>
        </w:tc>
        <w:tc>
          <w:tcPr>
            <w:tcW w:w="2114"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कुल:-</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7.20</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37.07</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0.00</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0.00</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39.92</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43.14</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20.49</w:t>
            </w:r>
          </w:p>
        </w:tc>
        <w:tc>
          <w:tcPr>
            <w:tcW w:w="758"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50.15</w:t>
            </w:r>
          </w:p>
        </w:tc>
        <w:tc>
          <w:tcPr>
            <w:tcW w:w="1257" w:type="dxa"/>
            <w:tcBorders>
              <w:top w:val="nil"/>
              <w:left w:val="nil"/>
              <w:bottom w:val="single" w:sz="8" w:space="0" w:color="auto"/>
              <w:right w:val="single" w:sz="4"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72.81</w:t>
            </w:r>
          </w:p>
        </w:tc>
        <w:tc>
          <w:tcPr>
            <w:tcW w:w="1003" w:type="dxa"/>
            <w:tcBorders>
              <w:top w:val="nil"/>
              <w:left w:val="nil"/>
              <w:bottom w:val="single" w:sz="8" w:space="0" w:color="auto"/>
              <w:right w:val="single" w:sz="8" w:space="0" w:color="auto"/>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270.78</w:t>
            </w:r>
          </w:p>
        </w:tc>
      </w:tr>
    </w:tbl>
    <w:p w:rsidR="00247EE9" w:rsidRPr="00E759C0" w:rsidRDefault="00247EE9" w:rsidP="00247EE9">
      <w:pPr>
        <w:rPr>
          <w:sz w:val="20"/>
          <w:szCs w:val="20"/>
        </w:rPr>
      </w:pPr>
    </w:p>
    <w:p w:rsidR="00247EE9" w:rsidRPr="00E759C0" w:rsidRDefault="00247EE9" w:rsidP="00247EE9">
      <w:pPr>
        <w:rPr>
          <w:sz w:val="20"/>
          <w:szCs w:val="20"/>
        </w:rPr>
      </w:pPr>
    </w:p>
    <w:p w:rsidR="00247EE9" w:rsidRPr="00E759C0" w:rsidRDefault="00247EE9" w:rsidP="00247EE9">
      <w:pPr>
        <w:rPr>
          <w:rFonts w:cs="Mangal"/>
          <w:b/>
          <w:bCs/>
          <w:sz w:val="20"/>
          <w:szCs w:val="20"/>
          <w:lang w:bidi="hi-IN"/>
        </w:rPr>
      </w:pPr>
      <w:r w:rsidRPr="00E759C0">
        <w:rPr>
          <w:b/>
          <w:bCs/>
          <w:sz w:val="20"/>
          <w:szCs w:val="20"/>
        </w:rPr>
        <w:lastRenderedPageBreak/>
        <w:t>(</w:t>
      </w:r>
      <w:r w:rsidRPr="00E759C0">
        <w:rPr>
          <w:rFonts w:cs="Mangal"/>
          <w:b/>
          <w:bCs/>
          <w:sz w:val="20"/>
          <w:szCs w:val="20"/>
          <w:cs/>
          <w:lang w:bidi="hi-IN"/>
        </w:rPr>
        <w:t>च)</w:t>
      </w:r>
      <w:r w:rsidRPr="00E759C0">
        <w:rPr>
          <w:rFonts w:cs="Mangal"/>
          <w:b/>
          <w:bCs/>
          <w:sz w:val="20"/>
          <w:szCs w:val="20"/>
          <w:cs/>
          <w:lang w:bidi="hi-IN"/>
        </w:rPr>
        <w:tab/>
      </w:r>
      <w:r w:rsidRPr="00E759C0">
        <w:rPr>
          <w:b/>
          <w:bCs/>
          <w:sz w:val="20"/>
          <w:szCs w:val="20"/>
        </w:rPr>
        <w:t xml:space="preserve">27 - </w:t>
      </w:r>
      <w:r w:rsidRPr="00E759C0">
        <w:rPr>
          <w:rFonts w:cs="Mangal"/>
          <w:b/>
          <w:bCs/>
          <w:sz w:val="20"/>
          <w:szCs w:val="20"/>
          <w:cs/>
          <w:lang w:bidi="hi-IN"/>
        </w:rPr>
        <w:t xml:space="preserve">समालखा निर्वाचन क्षेत्र में </w:t>
      </w:r>
      <w:r w:rsidRPr="00E759C0">
        <w:rPr>
          <w:b/>
          <w:bCs/>
          <w:sz w:val="20"/>
          <w:szCs w:val="20"/>
        </w:rPr>
        <w:t>11/2014</w:t>
      </w:r>
      <w:r w:rsidRPr="00E759C0">
        <w:rPr>
          <w:rFonts w:cs="Mangal"/>
          <w:b/>
          <w:bCs/>
          <w:sz w:val="20"/>
          <w:szCs w:val="20"/>
          <w:cs/>
          <w:lang w:bidi="hi-IN"/>
        </w:rPr>
        <w:t xml:space="preserve"> से </w:t>
      </w:r>
      <w:r w:rsidRPr="00E759C0">
        <w:rPr>
          <w:rFonts w:cs="Mangal" w:hint="cs"/>
          <w:b/>
          <w:bCs/>
          <w:sz w:val="20"/>
          <w:szCs w:val="20"/>
          <w:cs/>
          <w:lang w:bidi="hi-IN"/>
        </w:rPr>
        <w:t xml:space="preserve">01.01.2024 </w:t>
      </w:r>
      <w:r w:rsidRPr="00E759C0">
        <w:rPr>
          <w:rFonts w:cs="Mangal"/>
          <w:b/>
          <w:bCs/>
          <w:sz w:val="20"/>
          <w:szCs w:val="20"/>
          <w:cs/>
          <w:lang w:bidi="hi-IN"/>
        </w:rPr>
        <w:t>के दौरान विभिन्न सड़क गतिविधियों पर होने वाला खर्च:</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p>
    <w:tbl>
      <w:tblPr>
        <w:tblW w:w="5000" w:type="pct"/>
        <w:tblLayout w:type="fixed"/>
        <w:tblLook w:val="04A0" w:firstRow="1" w:lastRow="0" w:firstColumn="1" w:lastColumn="0" w:noHBand="0" w:noVBand="1"/>
      </w:tblPr>
      <w:tblGrid>
        <w:gridCol w:w="465"/>
        <w:gridCol w:w="1078"/>
        <w:gridCol w:w="692"/>
        <w:gridCol w:w="707"/>
        <w:gridCol w:w="709"/>
        <w:gridCol w:w="709"/>
        <w:gridCol w:w="711"/>
        <w:gridCol w:w="707"/>
        <w:gridCol w:w="852"/>
        <w:gridCol w:w="854"/>
        <w:gridCol w:w="713"/>
        <w:gridCol w:w="760"/>
        <w:gridCol w:w="621"/>
      </w:tblGrid>
      <w:tr w:rsidR="00D309A9" w:rsidRPr="00E759C0" w:rsidTr="00851FF4">
        <w:trPr>
          <w:trHeight w:val="975"/>
        </w:trPr>
        <w:tc>
          <w:tcPr>
            <w:tcW w:w="242" w:type="pct"/>
            <w:tcBorders>
              <w:top w:val="single" w:sz="8" w:space="0" w:color="auto"/>
              <w:left w:val="single" w:sz="8" w:space="0" w:color="auto"/>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क्र०</w:t>
            </w:r>
            <w:r w:rsidRPr="00E759C0">
              <w:rPr>
                <w:rFonts w:ascii="&quot;Times New Roman&quot;" w:eastAsia="Times New Roman" w:hAnsi="&quot;Times New Roman&quot;" w:cs="Calibri"/>
                <w:b/>
                <w:bCs/>
                <w:sz w:val="20"/>
                <w:szCs w:val="20"/>
                <w:lang w:eastAsia="en-IN" w:bidi="hi-IN"/>
              </w:rPr>
              <w:br/>
            </w:r>
            <w:r w:rsidRPr="00E759C0">
              <w:rPr>
                <w:rFonts w:ascii="&quot;Times New Roman&quot;" w:eastAsia="Times New Roman" w:hAnsi="&quot;Times New Roman&quot;" w:cs="Mangal"/>
                <w:b/>
                <w:bCs/>
                <w:sz w:val="20"/>
                <w:szCs w:val="20"/>
                <w:cs/>
                <w:lang w:eastAsia="en-IN" w:bidi="hi-IN"/>
              </w:rPr>
              <w:t>सं०</w:t>
            </w:r>
          </w:p>
        </w:tc>
        <w:tc>
          <w:tcPr>
            <w:tcW w:w="563"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कार्य</w:t>
            </w:r>
          </w:p>
        </w:tc>
        <w:tc>
          <w:tcPr>
            <w:tcW w:w="361"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2014-15</w:t>
            </w:r>
          </w:p>
        </w:tc>
        <w:tc>
          <w:tcPr>
            <w:tcW w:w="369"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2015-16</w:t>
            </w:r>
          </w:p>
        </w:tc>
        <w:tc>
          <w:tcPr>
            <w:tcW w:w="370"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 xml:space="preserve">2016-17 </w:t>
            </w:r>
          </w:p>
        </w:tc>
        <w:tc>
          <w:tcPr>
            <w:tcW w:w="370"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 xml:space="preserve">2017-18 </w:t>
            </w:r>
          </w:p>
        </w:tc>
        <w:tc>
          <w:tcPr>
            <w:tcW w:w="371"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2018-19</w:t>
            </w:r>
          </w:p>
        </w:tc>
        <w:tc>
          <w:tcPr>
            <w:tcW w:w="369"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2019</w:t>
            </w:r>
            <w:r w:rsidR="00D309A9">
              <w:rPr>
                <w:rFonts w:ascii="&quot;Times New Roman&quot;" w:eastAsia="Times New Roman" w:hAnsi="&quot;Times New Roman&quot;" w:cs="Calibri"/>
                <w:b/>
                <w:bCs/>
                <w:sz w:val="20"/>
                <w:szCs w:val="20"/>
                <w:lang w:eastAsia="en-IN" w:bidi="hi-IN"/>
              </w:rPr>
              <w:t xml:space="preserve">          </w:t>
            </w:r>
            <w:r w:rsidRPr="00E759C0">
              <w:rPr>
                <w:rFonts w:ascii="&quot;Times New Roman&quot;" w:eastAsia="Times New Roman" w:hAnsi="&quot;Times New Roman&quot;" w:cs="Calibri"/>
                <w:b/>
                <w:bCs/>
                <w:sz w:val="20"/>
                <w:szCs w:val="20"/>
                <w:lang w:eastAsia="en-IN" w:bidi="hi-IN"/>
              </w:rPr>
              <w:t>-20</w:t>
            </w:r>
          </w:p>
        </w:tc>
        <w:tc>
          <w:tcPr>
            <w:tcW w:w="445"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2020-21</w:t>
            </w:r>
          </w:p>
        </w:tc>
        <w:tc>
          <w:tcPr>
            <w:tcW w:w="446"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2021-22</w:t>
            </w:r>
          </w:p>
        </w:tc>
        <w:tc>
          <w:tcPr>
            <w:tcW w:w="372" w:type="pct"/>
            <w:tcBorders>
              <w:top w:val="single" w:sz="8" w:space="0" w:color="auto"/>
              <w:left w:val="nil"/>
              <w:bottom w:val="single" w:sz="4" w:space="0" w:color="auto"/>
              <w:right w:val="single" w:sz="4" w:space="0" w:color="auto"/>
            </w:tcBorders>
            <w:shd w:val="clear" w:color="FFFFFF" w:fill="FFFFFF"/>
            <w:hideMark/>
          </w:tcPr>
          <w:p w:rsidR="00247EE9" w:rsidRPr="00E759C0" w:rsidRDefault="00247EE9" w:rsidP="002048A5">
            <w:pP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2022-23</w:t>
            </w:r>
          </w:p>
        </w:tc>
        <w:tc>
          <w:tcPr>
            <w:tcW w:w="397" w:type="pct"/>
            <w:tcBorders>
              <w:top w:val="single" w:sz="8" w:space="0" w:color="auto"/>
              <w:left w:val="nil"/>
              <w:bottom w:val="single" w:sz="4" w:space="0" w:color="auto"/>
              <w:right w:val="single" w:sz="4" w:space="0" w:color="auto"/>
            </w:tcBorders>
            <w:shd w:val="clear" w:color="FFFFFF" w:fill="FFFFFF"/>
          </w:tcPr>
          <w:p w:rsidR="00247EE9" w:rsidRPr="00E759C0" w:rsidRDefault="00D309A9" w:rsidP="002048A5">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01.04.23 to 01.01.</w:t>
            </w:r>
            <w:r w:rsidR="00247EE9" w:rsidRPr="00E759C0">
              <w:rPr>
                <w:rFonts w:ascii="Times New Roman" w:eastAsia="Times New Roman" w:hAnsi="Times New Roman" w:cs="Times New Roman"/>
                <w:b/>
                <w:bCs/>
                <w:sz w:val="16"/>
                <w:szCs w:val="16"/>
              </w:rPr>
              <w:t>24</w:t>
            </w:r>
          </w:p>
        </w:tc>
        <w:tc>
          <w:tcPr>
            <w:tcW w:w="324" w:type="pct"/>
            <w:tcBorders>
              <w:top w:val="single" w:sz="8" w:space="0" w:color="auto"/>
              <w:left w:val="nil"/>
              <w:bottom w:val="single" w:sz="4" w:space="0" w:color="auto"/>
              <w:right w:val="single" w:sz="8" w:space="0" w:color="auto"/>
            </w:tcBorders>
            <w:shd w:val="clear" w:color="FFFFFF" w:fill="FFFFFF"/>
            <w:hideMark/>
          </w:tcPr>
          <w:p w:rsidR="00247EE9" w:rsidRPr="00E759C0" w:rsidRDefault="00F20E37" w:rsidP="002048A5">
            <w:pPr>
              <w:rPr>
                <w:rFonts w:ascii="Times New Roman" w:eastAsia="Times New Roman" w:hAnsi="Times New Roman" w:cs="Times New Roman"/>
                <w:b/>
                <w:bCs/>
                <w:sz w:val="20"/>
                <w:szCs w:val="20"/>
              </w:rPr>
            </w:pPr>
            <w:r w:rsidRPr="00E759C0">
              <w:rPr>
                <w:rFonts w:ascii="&quot;Times New Roman&quot;" w:eastAsia="Times New Roman" w:hAnsi="&quot;Times New Roman&quot;" w:cs="Mangal"/>
                <w:b/>
                <w:bCs/>
                <w:sz w:val="20"/>
                <w:szCs w:val="20"/>
                <w:cs/>
                <w:lang w:eastAsia="en-IN" w:bidi="hi-IN"/>
              </w:rPr>
              <w:t>कुल</w:t>
            </w:r>
          </w:p>
        </w:tc>
      </w:tr>
      <w:tr w:rsidR="00D309A9" w:rsidRPr="00E759C0" w:rsidTr="00851FF4">
        <w:trPr>
          <w:trHeight w:val="315"/>
        </w:trPr>
        <w:tc>
          <w:tcPr>
            <w:tcW w:w="242" w:type="pct"/>
            <w:tcBorders>
              <w:top w:val="nil"/>
              <w:left w:val="single" w:sz="8" w:space="0" w:color="auto"/>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1</w:t>
            </w:r>
          </w:p>
        </w:tc>
        <w:tc>
          <w:tcPr>
            <w:tcW w:w="563"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w:t>
            </w:r>
          </w:p>
        </w:tc>
        <w:tc>
          <w:tcPr>
            <w:tcW w:w="361"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3</w:t>
            </w:r>
          </w:p>
        </w:tc>
        <w:tc>
          <w:tcPr>
            <w:tcW w:w="369"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4</w:t>
            </w:r>
          </w:p>
        </w:tc>
        <w:tc>
          <w:tcPr>
            <w:tcW w:w="370"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5</w:t>
            </w:r>
          </w:p>
        </w:tc>
        <w:tc>
          <w:tcPr>
            <w:tcW w:w="370"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6</w:t>
            </w:r>
          </w:p>
        </w:tc>
        <w:tc>
          <w:tcPr>
            <w:tcW w:w="371"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7</w:t>
            </w:r>
          </w:p>
        </w:tc>
        <w:tc>
          <w:tcPr>
            <w:tcW w:w="369"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8</w:t>
            </w:r>
          </w:p>
        </w:tc>
        <w:tc>
          <w:tcPr>
            <w:tcW w:w="445"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9</w:t>
            </w:r>
          </w:p>
        </w:tc>
        <w:tc>
          <w:tcPr>
            <w:tcW w:w="446" w:type="pct"/>
            <w:tcBorders>
              <w:top w:val="nil"/>
              <w:left w:val="nil"/>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10</w:t>
            </w:r>
          </w:p>
        </w:tc>
        <w:tc>
          <w:tcPr>
            <w:tcW w:w="372" w:type="pct"/>
            <w:tcBorders>
              <w:top w:val="nil"/>
              <w:left w:val="nil"/>
              <w:bottom w:val="single" w:sz="4" w:space="0" w:color="auto"/>
              <w:right w:val="single" w:sz="4" w:space="0" w:color="auto"/>
            </w:tcBorders>
            <w:shd w:val="clear" w:color="FFFFFF" w:fill="FFFFFF"/>
            <w:hideMark/>
          </w:tcPr>
          <w:p w:rsidR="00247EE9" w:rsidRPr="00E759C0" w:rsidRDefault="00247EE9" w:rsidP="002048A5">
            <w:pP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11</w:t>
            </w:r>
          </w:p>
        </w:tc>
        <w:tc>
          <w:tcPr>
            <w:tcW w:w="397" w:type="pct"/>
            <w:tcBorders>
              <w:top w:val="nil"/>
              <w:left w:val="nil"/>
              <w:bottom w:val="single" w:sz="4" w:space="0" w:color="auto"/>
              <w:right w:val="single" w:sz="4" w:space="0" w:color="auto"/>
            </w:tcBorders>
            <w:shd w:val="clear" w:color="FFFFFF" w:fill="FFFFFF"/>
          </w:tcPr>
          <w:p w:rsidR="00247EE9" w:rsidRPr="00E759C0" w:rsidRDefault="00247EE9" w:rsidP="002048A5">
            <w:pP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12</w:t>
            </w:r>
          </w:p>
        </w:tc>
        <w:tc>
          <w:tcPr>
            <w:tcW w:w="324" w:type="pct"/>
            <w:tcBorders>
              <w:top w:val="nil"/>
              <w:left w:val="nil"/>
              <w:bottom w:val="single" w:sz="4" w:space="0" w:color="auto"/>
              <w:right w:val="single" w:sz="8" w:space="0" w:color="auto"/>
            </w:tcBorders>
            <w:shd w:val="clear" w:color="FFFFFF" w:fill="FFFFFF"/>
            <w:hideMark/>
          </w:tcPr>
          <w:p w:rsidR="00247EE9" w:rsidRPr="00E759C0" w:rsidRDefault="00247EE9" w:rsidP="002048A5">
            <w:pPr>
              <w:rPr>
                <w:rFonts w:ascii="Times New Roman" w:eastAsia="Times New Roman" w:hAnsi="Times New Roman" w:cs="Times New Roman"/>
                <w:b/>
                <w:bCs/>
                <w:sz w:val="20"/>
                <w:szCs w:val="20"/>
              </w:rPr>
            </w:pPr>
            <w:r w:rsidRPr="00E759C0">
              <w:rPr>
                <w:rFonts w:ascii="Times New Roman" w:eastAsia="Times New Roman" w:hAnsi="Times New Roman" w:cs="Times New Roman"/>
                <w:b/>
                <w:bCs/>
                <w:sz w:val="20"/>
                <w:szCs w:val="20"/>
              </w:rPr>
              <w:t>13</w:t>
            </w:r>
          </w:p>
        </w:tc>
      </w:tr>
      <w:tr w:rsidR="00D309A9" w:rsidRPr="00E759C0" w:rsidTr="00851FF4">
        <w:trPr>
          <w:trHeight w:val="855"/>
        </w:trPr>
        <w:tc>
          <w:tcPr>
            <w:tcW w:w="242" w:type="pct"/>
            <w:tcBorders>
              <w:top w:val="nil"/>
              <w:left w:val="single" w:sz="8" w:space="0" w:color="auto"/>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w:t>
            </w:r>
          </w:p>
        </w:tc>
        <w:tc>
          <w:tcPr>
            <w:tcW w:w="563" w:type="pct"/>
            <w:tcBorders>
              <w:top w:val="nil"/>
              <w:left w:val="nil"/>
              <w:bottom w:val="single" w:sz="4" w:space="0" w:color="auto"/>
              <w:right w:val="single" w:sz="4" w:space="0" w:color="auto"/>
            </w:tcBorders>
            <w:shd w:val="clear" w:color="FFFFFF" w:fill="FFFFFF"/>
            <w:hideMark/>
          </w:tcPr>
          <w:p w:rsidR="00247EE9" w:rsidRPr="00D309A9" w:rsidRDefault="00247EE9" w:rsidP="002048A5">
            <w:pPr>
              <w:spacing w:after="0" w:line="240" w:lineRule="auto"/>
              <w:rPr>
                <w:rFonts w:ascii="&quot;Times New Roman&quot;" w:eastAsia="Times New Roman" w:hAnsi="&quot;Times New Roman&quot;" w:cs="Calibri"/>
                <w:sz w:val="18"/>
                <w:szCs w:val="18"/>
                <w:lang w:eastAsia="en-IN" w:bidi="hi-IN"/>
              </w:rPr>
            </w:pPr>
            <w:r w:rsidRPr="00D309A9">
              <w:rPr>
                <w:rFonts w:ascii="&quot;Times New Roman&quot;" w:eastAsia="Times New Roman" w:hAnsi="&quot;Times New Roman&quot;" w:cs="Mangal"/>
                <w:sz w:val="18"/>
                <w:szCs w:val="18"/>
                <w:cs/>
                <w:lang w:eastAsia="en-IN" w:bidi="hi-IN"/>
              </w:rPr>
              <w:t>सड़क का निर्माण</w:t>
            </w:r>
          </w:p>
        </w:tc>
        <w:tc>
          <w:tcPr>
            <w:tcW w:w="36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0.00</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0.00</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0.00</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0.00</w:t>
            </w:r>
          </w:p>
        </w:tc>
        <w:tc>
          <w:tcPr>
            <w:tcW w:w="37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94.22</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15.75</w:t>
            </w:r>
          </w:p>
        </w:tc>
        <w:tc>
          <w:tcPr>
            <w:tcW w:w="445"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0.00</w:t>
            </w:r>
          </w:p>
        </w:tc>
        <w:tc>
          <w:tcPr>
            <w:tcW w:w="446"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0.00</w:t>
            </w:r>
          </w:p>
        </w:tc>
        <w:tc>
          <w:tcPr>
            <w:tcW w:w="372" w:type="pct"/>
            <w:tcBorders>
              <w:top w:val="nil"/>
              <w:left w:val="nil"/>
              <w:bottom w:val="single" w:sz="4" w:space="0" w:color="auto"/>
              <w:right w:val="single" w:sz="4" w:space="0" w:color="auto"/>
            </w:tcBorders>
            <w:shd w:val="clear" w:color="FFFFFF" w:fill="FFFFFF"/>
            <w:hideMark/>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0.00</w:t>
            </w:r>
          </w:p>
        </w:tc>
        <w:tc>
          <w:tcPr>
            <w:tcW w:w="397" w:type="pct"/>
            <w:tcBorders>
              <w:top w:val="nil"/>
              <w:left w:val="nil"/>
              <w:bottom w:val="single" w:sz="4" w:space="0" w:color="auto"/>
              <w:right w:val="single" w:sz="4" w:space="0" w:color="auto"/>
            </w:tcBorders>
            <w:shd w:val="clear" w:color="FFFFFF" w:fill="FFFFFF"/>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0.00</w:t>
            </w:r>
          </w:p>
        </w:tc>
        <w:tc>
          <w:tcPr>
            <w:tcW w:w="324" w:type="pct"/>
            <w:tcBorders>
              <w:top w:val="nil"/>
              <w:left w:val="nil"/>
              <w:bottom w:val="single" w:sz="4" w:space="0" w:color="auto"/>
              <w:right w:val="single" w:sz="8" w:space="0" w:color="auto"/>
            </w:tcBorders>
            <w:shd w:val="clear" w:color="FFFFFF" w:fill="FFFFFF"/>
            <w:hideMark/>
          </w:tcPr>
          <w:p w:rsidR="00247EE9" w:rsidRPr="00ED4564" w:rsidRDefault="00A32776"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fldChar w:fldCharType="begin"/>
            </w:r>
            <w:r w:rsidR="00247EE9" w:rsidRPr="00ED4564">
              <w:rPr>
                <w:rFonts w:ascii="Times New Roman" w:eastAsia="Times New Roman" w:hAnsi="Times New Roman" w:cs="Times New Roman"/>
                <w:b/>
                <w:bCs/>
                <w:sz w:val="12"/>
                <w:szCs w:val="12"/>
              </w:rPr>
              <w:instrText xml:space="preserve"> =SUM(left) </w:instrText>
            </w:r>
            <w:r w:rsidRPr="00ED4564">
              <w:rPr>
                <w:rFonts w:ascii="Times New Roman" w:eastAsia="Times New Roman" w:hAnsi="Times New Roman" w:cs="Times New Roman"/>
                <w:b/>
                <w:bCs/>
                <w:sz w:val="12"/>
                <w:szCs w:val="12"/>
              </w:rPr>
              <w:fldChar w:fldCharType="separate"/>
            </w:r>
            <w:r w:rsidR="00247EE9" w:rsidRPr="00ED4564">
              <w:rPr>
                <w:rFonts w:ascii="Times New Roman" w:eastAsia="Times New Roman" w:hAnsi="Times New Roman" w:cs="Times New Roman"/>
                <w:b/>
                <w:bCs/>
                <w:noProof/>
                <w:sz w:val="12"/>
                <w:szCs w:val="12"/>
              </w:rPr>
              <w:t>109.97</w:t>
            </w:r>
            <w:r w:rsidRPr="00ED4564">
              <w:rPr>
                <w:rFonts w:ascii="Times New Roman" w:eastAsia="Times New Roman" w:hAnsi="Times New Roman" w:cs="Times New Roman"/>
                <w:b/>
                <w:bCs/>
                <w:sz w:val="12"/>
                <w:szCs w:val="12"/>
              </w:rPr>
              <w:fldChar w:fldCharType="end"/>
            </w:r>
          </w:p>
        </w:tc>
      </w:tr>
      <w:tr w:rsidR="00D309A9" w:rsidRPr="00E759C0" w:rsidTr="00851FF4">
        <w:trPr>
          <w:trHeight w:val="855"/>
        </w:trPr>
        <w:tc>
          <w:tcPr>
            <w:tcW w:w="242" w:type="pct"/>
            <w:tcBorders>
              <w:top w:val="nil"/>
              <w:left w:val="single" w:sz="8" w:space="0" w:color="auto"/>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2</w:t>
            </w:r>
          </w:p>
        </w:tc>
        <w:tc>
          <w:tcPr>
            <w:tcW w:w="563" w:type="pct"/>
            <w:tcBorders>
              <w:top w:val="nil"/>
              <w:left w:val="nil"/>
              <w:bottom w:val="single" w:sz="4" w:space="0" w:color="auto"/>
              <w:right w:val="single" w:sz="4" w:space="0" w:color="auto"/>
            </w:tcBorders>
            <w:shd w:val="clear" w:color="FFFFFF" w:fill="FFFFFF"/>
            <w:hideMark/>
          </w:tcPr>
          <w:p w:rsidR="00247EE9" w:rsidRPr="00D309A9" w:rsidRDefault="00247EE9" w:rsidP="002048A5">
            <w:pPr>
              <w:spacing w:after="0" w:line="240" w:lineRule="auto"/>
              <w:rPr>
                <w:rFonts w:ascii="&quot;Times New Roman&quot;" w:eastAsia="Times New Roman" w:hAnsi="&quot;Times New Roman&quot;" w:cs="Mangal"/>
                <w:sz w:val="18"/>
                <w:szCs w:val="18"/>
                <w:lang w:eastAsia="en-IN" w:bidi="hi-IN"/>
              </w:rPr>
            </w:pPr>
            <w:r w:rsidRPr="00D309A9">
              <w:rPr>
                <w:rFonts w:ascii="&quot;Times New Roman&quot;" w:eastAsia="Times New Roman" w:hAnsi="&quot;Times New Roman&quot;" w:cs="Mangal"/>
                <w:sz w:val="18"/>
                <w:szCs w:val="18"/>
                <w:cs/>
                <w:lang w:eastAsia="en-IN" w:bidi="hi-IN"/>
              </w:rPr>
              <w:t>चौडीकरण/</w:t>
            </w:r>
            <w:r w:rsidRPr="00D309A9">
              <w:rPr>
                <w:rFonts w:ascii="&quot;Times New Roman&quot;" w:eastAsia="Times New Roman" w:hAnsi="&quot;Times New Roman&quot;" w:cs="Calibri"/>
                <w:sz w:val="18"/>
                <w:szCs w:val="18"/>
                <w:lang w:eastAsia="en-IN" w:bidi="hi-IN"/>
              </w:rPr>
              <w:br/>
            </w:r>
            <w:r w:rsidRPr="00D309A9">
              <w:rPr>
                <w:rFonts w:ascii="&quot;Times New Roman&quot;" w:eastAsia="Times New Roman" w:hAnsi="&quot;Times New Roman&quot;" w:cs="Mangal"/>
                <w:sz w:val="18"/>
                <w:szCs w:val="18"/>
                <w:cs/>
                <w:lang w:eastAsia="en-IN" w:bidi="hi-IN"/>
              </w:rPr>
              <w:t>मजबूतीकरण/</w:t>
            </w:r>
          </w:p>
          <w:p w:rsidR="00247EE9" w:rsidRPr="00D309A9" w:rsidRDefault="00247EE9" w:rsidP="002048A5">
            <w:pPr>
              <w:spacing w:after="0" w:line="240" w:lineRule="auto"/>
              <w:rPr>
                <w:rFonts w:ascii="&quot;Times New Roman&quot;" w:eastAsia="Times New Roman" w:hAnsi="&quot;Times New Roman&quot;" w:cs="Calibri"/>
                <w:sz w:val="18"/>
                <w:szCs w:val="18"/>
                <w:lang w:eastAsia="en-IN" w:bidi="hi-IN"/>
              </w:rPr>
            </w:pPr>
            <w:r w:rsidRPr="00D309A9">
              <w:rPr>
                <w:rFonts w:ascii="&quot;Times New Roman&quot;" w:eastAsia="Times New Roman" w:hAnsi="&quot;Times New Roman&quot;" w:cs="Mangal"/>
                <w:sz w:val="18"/>
                <w:szCs w:val="18"/>
                <w:cs/>
                <w:lang w:eastAsia="en-IN" w:bidi="hi-IN"/>
              </w:rPr>
              <w:t>उन्चाकरण</w:t>
            </w:r>
          </w:p>
        </w:tc>
        <w:tc>
          <w:tcPr>
            <w:tcW w:w="36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1319.2</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942.57</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370.65</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405.36</w:t>
            </w:r>
          </w:p>
        </w:tc>
        <w:tc>
          <w:tcPr>
            <w:tcW w:w="37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1189.8</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1216.5</w:t>
            </w:r>
          </w:p>
        </w:tc>
        <w:tc>
          <w:tcPr>
            <w:tcW w:w="445"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3135.23</w:t>
            </w:r>
          </w:p>
        </w:tc>
        <w:tc>
          <w:tcPr>
            <w:tcW w:w="446"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4818.01</w:t>
            </w:r>
          </w:p>
        </w:tc>
        <w:tc>
          <w:tcPr>
            <w:tcW w:w="372" w:type="pct"/>
            <w:tcBorders>
              <w:top w:val="nil"/>
              <w:left w:val="nil"/>
              <w:bottom w:val="single" w:sz="4" w:space="0" w:color="auto"/>
              <w:right w:val="single" w:sz="4" w:space="0" w:color="auto"/>
            </w:tcBorders>
            <w:shd w:val="clear" w:color="FFFFFF" w:fill="FFFFFF"/>
            <w:hideMark/>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1645.10</w:t>
            </w:r>
          </w:p>
        </w:tc>
        <w:tc>
          <w:tcPr>
            <w:tcW w:w="397" w:type="pct"/>
            <w:tcBorders>
              <w:top w:val="nil"/>
              <w:left w:val="nil"/>
              <w:bottom w:val="single" w:sz="4" w:space="0" w:color="auto"/>
              <w:right w:val="single" w:sz="4" w:space="0" w:color="auto"/>
            </w:tcBorders>
            <w:shd w:val="clear" w:color="FFFFFF" w:fill="FFFFFF"/>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1546.29</w:t>
            </w:r>
          </w:p>
        </w:tc>
        <w:tc>
          <w:tcPr>
            <w:tcW w:w="324" w:type="pct"/>
            <w:tcBorders>
              <w:top w:val="nil"/>
              <w:left w:val="nil"/>
              <w:bottom w:val="single" w:sz="4" w:space="0" w:color="auto"/>
              <w:right w:val="single" w:sz="8" w:space="0" w:color="auto"/>
            </w:tcBorders>
            <w:shd w:val="clear" w:color="FFFFFF" w:fill="FFFFFF"/>
            <w:hideMark/>
          </w:tcPr>
          <w:p w:rsidR="00247EE9" w:rsidRPr="00ED4564" w:rsidRDefault="00247EE9"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t>16588.67</w:t>
            </w:r>
          </w:p>
        </w:tc>
      </w:tr>
      <w:tr w:rsidR="00D309A9" w:rsidRPr="00E759C0" w:rsidTr="00851FF4">
        <w:trPr>
          <w:trHeight w:val="855"/>
        </w:trPr>
        <w:tc>
          <w:tcPr>
            <w:tcW w:w="242" w:type="pct"/>
            <w:tcBorders>
              <w:top w:val="nil"/>
              <w:left w:val="single" w:sz="8" w:space="0" w:color="auto"/>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3</w:t>
            </w:r>
          </w:p>
        </w:tc>
        <w:tc>
          <w:tcPr>
            <w:tcW w:w="563" w:type="pct"/>
            <w:tcBorders>
              <w:top w:val="nil"/>
              <w:left w:val="nil"/>
              <w:bottom w:val="single" w:sz="4" w:space="0" w:color="auto"/>
              <w:right w:val="single" w:sz="4" w:space="0" w:color="auto"/>
            </w:tcBorders>
            <w:shd w:val="clear" w:color="FFFFFF" w:fill="FFFFFF"/>
            <w:hideMark/>
          </w:tcPr>
          <w:p w:rsidR="00247EE9" w:rsidRPr="00D309A9" w:rsidRDefault="00247EE9" w:rsidP="002048A5">
            <w:pPr>
              <w:spacing w:after="0" w:line="240" w:lineRule="auto"/>
              <w:rPr>
                <w:rFonts w:ascii="&quot;Times New Roman&quot;" w:eastAsia="Times New Roman" w:hAnsi="&quot;Times New Roman&quot;" w:cs="Calibri"/>
                <w:sz w:val="18"/>
                <w:szCs w:val="18"/>
                <w:lang w:eastAsia="en-IN" w:bidi="hi-IN"/>
              </w:rPr>
            </w:pPr>
            <w:r w:rsidRPr="00D309A9">
              <w:rPr>
                <w:rFonts w:ascii="&quot;Times New Roman&quot;" w:eastAsia="Times New Roman" w:hAnsi="&quot;Times New Roman&quot;" w:cs="Mangal"/>
                <w:sz w:val="18"/>
                <w:szCs w:val="18"/>
                <w:cs/>
                <w:lang w:eastAsia="en-IN" w:bidi="hi-IN"/>
              </w:rPr>
              <w:t>सीमेंट कंक्रीट / ब्लॉक</w:t>
            </w:r>
          </w:p>
        </w:tc>
        <w:tc>
          <w:tcPr>
            <w:tcW w:w="36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427.69</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333.48</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197.38</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205.17</w:t>
            </w:r>
          </w:p>
        </w:tc>
        <w:tc>
          <w:tcPr>
            <w:tcW w:w="37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416.32</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425.17</w:t>
            </w:r>
          </w:p>
        </w:tc>
        <w:tc>
          <w:tcPr>
            <w:tcW w:w="445"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201.64</w:t>
            </w:r>
          </w:p>
        </w:tc>
        <w:tc>
          <w:tcPr>
            <w:tcW w:w="446"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388.00</w:t>
            </w:r>
          </w:p>
        </w:tc>
        <w:tc>
          <w:tcPr>
            <w:tcW w:w="372" w:type="pct"/>
            <w:tcBorders>
              <w:top w:val="nil"/>
              <w:left w:val="nil"/>
              <w:bottom w:val="single" w:sz="4" w:space="0" w:color="auto"/>
              <w:right w:val="single" w:sz="4" w:space="0" w:color="auto"/>
            </w:tcBorders>
            <w:shd w:val="clear" w:color="FFFFFF" w:fill="FFFFFF"/>
            <w:hideMark/>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44.03</w:t>
            </w:r>
          </w:p>
        </w:tc>
        <w:tc>
          <w:tcPr>
            <w:tcW w:w="397" w:type="pct"/>
            <w:tcBorders>
              <w:top w:val="nil"/>
              <w:left w:val="nil"/>
              <w:bottom w:val="single" w:sz="4" w:space="0" w:color="auto"/>
              <w:right w:val="single" w:sz="4" w:space="0" w:color="auto"/>
            </w:tcBorders>
            <w:shd w:val="clear" w:color="FFFFFF" w:fill="FFFFFF"/>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148.30</w:t>
            </w:r>
          </w:p>
        </w:tc>
        <w:tc>
          <w:tcPr>
            <w:tcW w:w="324" w:type="pct"/>
            <w:tcBorders>
              <w:top w:val="nil"/>
              <w:left w:val="nil"/>
              <w:bottom w:val="single" w:sz="4" w:space="0" w:color="auto"/>
              <w:right w:val="single" w:sz="8" w:space="0" w:color="auto"/>
            </w:tcBorders>
            <w:shd w:val="clear" w:color="FFFFFF" w:fill="FFFFFF"/>
            <w:hideMark/>
          </w:tcPr>
          <w:p w:rsidR="00247EE9" w:rsidRPr="00ED4564" w:rsidRDefault="00A32776"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fldChar w:fldCharType="begin"/>
            </w:r>
            <w:r w:rsidR="00247EE9" w:rsidRPr="00ED4564">
              <w:rPr>
                <w:rFonts w:ascii="Times New Roman" w:eastAsia="Times New Roman" w:hAnsi="Times New Roman" w:cs="Times New Roman"/>
                <w:b/>
                <w:bCs/>
                <w:sz w:val="12"/>
                <w:szCs w:val="12"/>
              </w:rPr>
              <w:instrText xml:space="preserve"> =SUM(left) </w:instrText>
            </w:r>
            <w:r w:rsidRPr="00ED4564">
              <w:rPr>
                <w:rFonts w:ascii="Times New Roman" w:eastAsia="Times New Roman" w:hAnsi="Times New Roman" w:cs="Times New Roman"/>
                <w:b/>
                <w:bCs/>
                <w:sz w:val="12"/>
                <w:szCs w:val="12"/>
              </w:rPr>
              <w:fldChar w:fldCharType="separate"/>
            </w:r>
            <w:r w:rsidR="00247EE9" w:rsidRPr="00ED4564">
              <w:rPr>
                <w:rFonts w:ascii="Times New Roman" w:eastAsia="Times New Roman" w:hAnsi="Times New Roman" w:cs="Times New Roman"/>
                <w:b/>
                <w:bCs/>
                <w:noProof/>
                <w:sz w:val="12"/>
                <w:szCs w:val="12"/>
              </w:rPr>
              <w:t>2787.18</w:t>
            </w:r>
            <w:r w:rsidRPr="00ED4564">
              <w:rPr>
                <w:rFonts w:ascii="Times New Roman" w:eastAsia="Times New Roman" w:hAnsi="Times New Roman" w:cs="Times New Roman"/>
                <w:b/>
                <w:bCs/>
                <w:sz w:val="12"/>
                <w:szCs w:val="12"/>
              </w:rPr>
              <w:fldChar w:fldCharType="end"/>
            </w:r>
          </w:p>
        </w:tc>
      </w:tr>
      <w:tr w:rsidR="00D309A9" w:rsidRPr="00E759C0" w:rsidTr="00851FF4">
        <w:trPr>
          <w:trHeight w:val="855"/>
        </w:trPr>
        <w:tc>
          <w:tcPr>
            <w:tcW w:w="242" w:type="pct"/>
            <w:tcBorders>
              <w:top w:val="nil"/>
              <w:left w:val="single" w:sz="8" w:space="0" w:color="auto"/>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4</w:t>
            </w:r>
          </w:p>
        </w:tc>
        <w:tc>
          <w:tcPr>
            <w:tcW w:w="563" w:type="pct"/>
            <w:tcBorders>
              <w:top w:val="nil"/>
              <w:left w:val="nil"/>
              <w:bottom w:val="single" w:sz="4" w:space="0" w:color="auto"/>
              <w:right w:val="single" w:sz="4" w:space="0" w:color="auto"/>
            </w:tcBorders>
            <w:shd w:val="clear" w:color="FFFFFF" w:fill="FFFFFF"/>
            <w:hideMark/>
          </w:tcPr>
          <w:p w:rsidR="00247EE9" w:rsidRPr="00D309A9" w:rsidRDefault="00247EE9" w:rsidP="002048A5">
            <w:pPr>
              <w:spacing w:after="0" w:line="240" w:lineRule="auto"/>
              <w:rPr>
                <w:rFonts w:ascii="&quot;Times New Roman&quot;" w:eastAsia="Times New Roman" w:hAnsi="&quot;Times New Roman&quot;" w:cs="Calibri"/>
                <w:sz w:val="18"/>
                <w:szCs w:val="18"/>
                <w:lang w:eastAsia="en-IN" w:bidi="hi-IN"/>
              </w:rPr>
            </w:pPr>
            <w:r w:rsidRPr="00D309A9">
              <w:rPr>
                <w:rFonts w:ascii="&quot;Times New Roman&quot;" w:eastAsia="Times New Roman" w:hAnsi="&quot;Times New Roman&quot;" w:cs="Mangal"/>
                <w:sz w:val="18"/>
                <w:szCs w:val="18"/>
                <w:cs/>
                <w:lang w:eastAsia="en-IN" w:bidi="hi-IN"/>
              </w:rPr>
              <w:t>सड़कों की वार्षिक सरफेसिंग / पी.सी.</w:t>
            </w:r>
          </w:p>
        </w:tc>
        <w:tc>
          <w:tcPr>
            <w:tcW w:w="36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74.51</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64.51</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52.25</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82.16</w:t>
            </w:r>
          </w:p>
        </w:tc>
        <w:tc>
          <w:tcPr>
            <w:tcW w:w="37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65.45</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63.21</w:t>
            </w:r>
          </w:p>
        </w:tc>
        <w:tc>
          <w:tcPr>
            <w:tcW w:w="445"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0.00</w:t>
            </w:r>
          </w:p>
        </w:tc>
        <w:tc>
          <w:tcPr>
            <w:tcW w:w="446"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62.00</w:t>
            </w:r>
          </w:p>
        </w:tc>
        <w:tc>
          <w:tcPr>
            <w:tcW w:w="372" w:type="pct"/>
            <w:tcBorders>
              <w:top w:val="nil"/>
              <w:left w:val="nil"/>
              <w:bottom w:val="single" w:sz="4" w:space="0" w:color="auto"/>
              <w:right w:val="single" w:sz="4" w:space="0" w:color="auto"/>
            </w:tcBorders>
            <w:shd w:val="clear" w:color="FFFFFF" w:fill="FFFFFF"/>
            <w:hideMark/>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0.00</w:t>
            </w:r>
          </w:p>
        </w:tc>
        <w:tc>
          <w:tcPr>
            <w:tcW w:w="397" w:type="pct"/>
            <w:tcBorders>
              <w:top w:val="nil"/>
              <w:left w:val="nil"/>
              <w:bottom w:val="single" w:sz="4" w:space="0" w:color="auto"/>
              <w:right w:val="single" w:sz="4" w:space="0" w:color="auto"/>
            </w:tcBorders>
            <w:shd w:val="clear" w:color="FFFFFF" w:fill="FFFFFF"/>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0.00</w:t>
            </w:r>
          </w:p>
        </w:tc>
        <w:tc>
          <w:tcPr>
            <w:tcW w:w="324" w:type="pct"/>
            <w:tcBorders>
              <w:top w:val="nil"/>
              <w:left w:val="nil"/>
              <w:bottom w:val="single" w:sz="4" w:space="0" w:color="auto"/>
              <w:right w:val="single" w:sz="8" w:space="0" w:color="auto"/>
            </w:tcBorders>
            <w:shd w:val="clear" w:color="FFFFFF" w:fill="FFFFFF"/>
            <w:hideMark/>
          </w:tcPr>
          <w:p w:rsidR="00247EE9" w:rsidRPr="00ED4564" w:rsidRDefault="00A32776"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fldChar w:fldCharType="begin"/>
            </w:r>
            <w:r w:rsidR="00247EE9" w:rsidRPr="00ED4564">
              <w:rPr>
                <w:rFonts w:ascii="Times New Roman" w:eastAsia="Times New Roman" w:hAnsi="Times New Roman" w:cs="Times New Roman"/>
                <w:b/>
                <w:bCs/>
                <w:sz w:val="12"/>
                <w:szCs w:val="12"/>
              </w:rPr>
              <w:instrText xml:space="preserve"> =SUM(left) </w:instrText>
            </w:r>
            <w:r w:rsidRPr="00ED4564">
              <w:rPr>
                <w:rFonts w:ascii="Times New Roman" w:eastAsia="Times New Roman" w:hAnsi="Times New Roman" w:cs="Times New Roman"/>
                <w:b/>
                <w:bCs/>
                <w:sz w:val="12"/>
                <w:szCs w:val="12"/>
              </w:rPr>
              <w:fldChar w:fldCharType="separate"/>
            </w:r>
            <w:r w:rsidR="00247EE9" w:rsidRPr="00ED4564">
              <w:rPr>
                <w:rFonts w:ascii="Times New Roman" w:eastAsia="Times New Roman" w:hAnsi="Times New Roman" w:cs="Times New Roman"/>
                <w:b/>
                <w:bCs/>
                <w:noProof/>
                <w:sz w:val="12"/>
                <w:szCs w:val="12"/>
              </w:rPr>
              <w:t>464.09</w:t>
            </w:r>
            <w:r w:rsidRPr="00ED4564">
              <w:rPr>
                <w:rFonts w:ascii="Times New Roman" w:eastAsia="Times New Roman" w:hAnsi="Times New Roman" w:cs="Times New Roman"/>
                <w:b/>
                <w:bCs/>
                <w:sz w:val="12"/>
                <w:szCs w:val="12"/>
              </w:rPr>
              <w:fldChar w:fldCharType="end"/>
            </w:r>
          </w:p>
        </w:tc>
      </w:tr>
      <w:tr w:rsidR="00D309A9" w:rsidRPr="00E759C0" w:rsidTr="00851FF4">
        <w:trPr>
          <w:trHeight w:val="855"/>
        </w:trPr>
        <w:tc>
          <w:tcPr>
            <w:tcW w:w="242" w:type="pct"/>
            <w:tcBorders>
              <w:top w:val="nil"/>
              <w:left w:val="single" w:sz="8" w:space="0" w:color="auto"/>
              <w:bottom w:val="single" w:sz="4"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5</w:t>
            </w:r>
          </w:p>
        </w:tc>
        <w:tc>
          <w:tcPr>
            <w:tcW w:w="563" w:type="pct"/>
            <w:tcBorders>
              <w:top w:val="nil"/>
              <w:left w:val="nil"/>
              <w:bottom w:val="single" w:sz="4" w:space="0" w:color="auto"/>
              <w:right w:val="single" w:sz="4" w:space="0" w:color="auto"/>
            </w:tcBorders>
            <w:shd w:val="clear" w:color="FFFFFF" w:fill="FFFFFF"/>
            <w:hideMark/>
          </w:tcPr>
          <w:p w:rsidR="00247EE9" w:rsidRPr="00D309A9" w:rsidRDefault="00247EE9" w:rsidP="002048A5">
            <w:pPr>
              <w:spacing w:after="0" w:line="240" w:lineRule="auto"/>
              <w:rPr>
                <w:rFonts w:ascii="&quot;Times New Roman&quot;" w:eastAsia="Times New Roman" w:hAnsi="&quot;Times New Roman&quot;" w:cs="Calibri"/>
                <w:sz w:val="18"/>
                <w:szCs w:val="18"/>
                <w:lang w:eastAsia="en-IN" w:bidi="hi-IN"/>
              </w:rPr>
            </w:pPr>
            <w:r w:rsidRPr="00D309A9">
              <w:rPr>
                <w:rFonts w:ascii="&quot;Times New Roman&quot;" w:eastAsia="Times New Roman" w:hAnsi="&quot;Times New Roman&quot;" w:cs="Mangal"/>
                <w:sz w:val="18"/>
                <w:szCs w:val="18"/>
                <w:cs/>
                <w:lang w:eastAsia="en-IN" w:bidi="hi-IN"/>
              </w:rPr>
              <w:t>सड़कों का वार्षिक रखरखाव</w:t>
            </w:r>
          </w:p>
        </w:tc>
        <w:tc>
          <w:tcPr>
            <w:tcW w:w="36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36.34</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54.02</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21.39</w:t>
            </w:r>
          </w:p>
        </w:tc>
        <w:tc>
          <w:tcPr>
            <w:tcW w:w="370"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41.56</w:t>
            </w:r>
          </w:p>
        </w:tc>
        <w:tc>
          <w:tcPr>
            <w:tcW w:w="371"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10</w:t>
            </w:r>
          </w:p>
        </w:tc>
        <w:tc>
          <w:tcPr>
            <w:tcW w:w="369"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0</w:t>
            </w:r>
          </w:p>
        </w:tc>
        <w:tc>
          <w:tcPr>
            <w:tcW w:w="445"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5.00</w:t>
            </w:r>
          </w:p>
        </w:tc>
        <w:tc>
          <w:tcPr>
            <w:tcW w:w="446" w:type="pct"/>
            <w:tcBorders>
              <w:top w:val="nil"/>
              <w:left w:val="nil"/>
              <w:bottom w:val="single" w:sz="4" w:space="0" w:color="auto"/>
              <w:right w:val="single" w:sz="4" w:space="0" w:color="auto"/>
            </w:tcBorders>
            <w:shd w:val="clear" w:color="FFFFFF" w:fill="FFFFFF"/>
            <w:hideMark/>
          </w:tcPr>
          <w:p w:rsidR="00247EE9" w:rsidRPr="00CD0427" w:rsidRDefault="00247EE9" w:rsidP="002048A5">
            <w:pPr>
              <w:spacing w:after="0" w:line="240" w:lineRule="auto"/>
              <w:rPr>
                <w:rFonts w:ascii="&quot;Times New Roman&quot;" w:eastAsia="Times New Roman" w:hAnsi="&quot;Times New Roman&quot;" w:cs="Calibri"/>
                <w:sz w:val="16"/>
                <w:szCs w:val="16"/>
                <w:lang w:eastAsia="en-IN" w:bidi="hi-IN"/>
              </w:rPr>
            </w:pPr>
            <w:r w:rsidRPr="00CD0427">
              <w:rPr>
                <w:rFonts w:ascii="&quot;Times New Roman&quot;" w:eastAsia="Times New Roman" w:hAnsi="&quot;Times New Roman&quot;" w:cs="Calibri"/>
                <w:sz w:val="16"/>
                <w:szCs w:val="16"/>
                <w:lang w:eastAsia="en-IN" w:bidi="hi-IN"/>
              </w:rPr>
              <w:t>32.74</w:t>
            </w:r>
          </w:p>
        </w:tc>
        <w:tc>
          <w:tcPr>
            <w:tcW w:w="372" w:type="pct"/>
            <w:tcBorders>
              <w:top w:val="nil"/>
              <w:left w:val="nil"/>
              <w:bottom w:val="single" w:sz="4" w:space="0" w:color="auto"/>
              <w:right w:val="single" w:sz="4" w:space="0" w:color="auto"/>
            </w:tcBorders>
            <w:shd w:val="clear" w:color="FFFFFF" w:fill="FFFFFF"/>
            <w:hideMark/>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44.81</w:t>
            </w:r>
          </w:p>
        </w:tc>
        <w:tc>
          <w:tcPr>
            <w:tcW w:w="397" w:type="pct"/>
            <w:tcBorders>
              <w:top w:val="nil"/>
              <w:left w:val="nil"/>
              <w:bottom w:val="single" w:sz="4" w:space="0" w:color="auto"/>
              <w:right w:val="single" w:sz="4" w:space="0" w:color="auto"/>
            </w:tcBorders>
            <w:shd w:val="clear" w:color="FFFFFF" w:fill="FFFFFF"/>
          </w:tcPr>
          <w:p w:rsidR="00247EE9" w:rsidRPr="00CD0427" w:rsidRDefault="00247EE9" w:rsidP="002048A5">
            <w:pPr>
              <w:ind w:left="-78" w:right="-111"/>
              <w:rPr>
                <w:rFonts w:ascii="Times New Roman" w:eastAsia="Times New Roman" w:hAnsi="Times New Roman" w:cs="Times New Roman"/>
                <w:sz w:val="16"/>
                <w:szCs w:val="16"/>
              </w:rPr>
            </w:pPr>
            <w:r w:rsidRPr="00CD0427">
              <w:rPr>
                <w:rFonts w:ascii="Times New Roman" w:eastAsia="Times New Roman" w:hAnsi="Times New Roman" w:cs="Times New Roman"/>
                <w:sz w:val="16"/>
                <w:szCs w:val="16"/>
              </w:rPr>
              <w:t>29.52</w:t>
            </w:r>
          </w:p>
        </w:tc>
        <w:tc>
          <w:tcPr>
            <w:tcW w:w="324" w:type="pct"/>
            <w:tcBorders>
              <w:top w:val="nil"/>
              <w:left w:val="nil"/>
              <w:bottom w:val="single" w:sz="4" w:space="0" w:color="auto"/>
              <w:right w:val="single" w:sz="8" w:space="0" w:color="auto"/>
            </w:tcBorders>
            <w:shd w:val="clear" w:color="FFFFFF" w:fill="FFFFFF"/>
            <w:hideMark/>
          </w:tcPr>
          <w:p w:rsidR="00247EE9" w:rsidRPr="00ED4564" w:rsidRDefault="00A32776"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fldChar w:fldCharType="begin"/>
            </w:r>
            <w:r w:rsidR="00247EE9" w:rsidRPr="00ED4564">
              <w:rPr>
                <w:rFonts w:ascii="Times New Roman" w:eastAsia="Times New Roman" w:hAnsi="Times New Roman" w:cs="Times New Roman"/>
                <w:b/>
                <w:bCs/>
                <w:sz w:val="12"/>
                <w:szCs w:val="12"/>
              </w:rPr>
              <w:instrText xml:space="preserve"> =SUM(left) </w:instrText>
            </w:r>
            <w:r w:rsidRPr="00ED4564">
              <w:rPr>
                <w:rFonts w:ascii="Times New Roman" w:eastAsia="Times New Roman" w:hAnsi="Times New Roman" w:cs="Times New Roman"/>
                <w:b/>
                <w:bCs/>
                <w:sz w:val="12"/>
                <w:szCs w:val="12"/>
              </w:rPr>
              <w:fldChar w:fldCharType="separate"/>
            </w:r>
            <w:r w:rsidR="00247EE9" w:rsidRPr="00ED4564">
              <w:rPr>
                <w:rFonts w:ascii="Times New Roman" w:eastAsia="Times New Roman" w:hAnsi="Times New Roman" w:cs="Times New Roman"/>
                <w:b/>
                <w:bCs/>
                <w:noProof/>
                <w:sz w:val="12"/>
                <w:szCs w:val="12"/>
              </w:rPr>
              <w:t>275.38</w:t>
            </w:r>
            <w:r w:rsidRPr="00ED4564">
              <w:rPr>
                <w:rFonts w:ascii="Times New Roman" w:eastAsia="Times New Roman" w:hAnsi="Times New Roman" w:cs="Times New Roman"/>
                <w:b/>
                <w:bCs/>
                <w:sz w:val="12"/>
                <w:szCs w:val="12"/>
              </w:rPr>
              <w:fldChar w:fldCharType="end"/>
            </w:r>
          </w:p>
        </w:tc>
      </w:tr>
      <w:tr w:rsidR="00D309A9" w:rsidRPr="00E759C0" w:rsidTr="00851FF4">
        <w:trPr>
          <w:trHeight w:val="315"/>
        </w:trPr>
        <w:tc>
          <w:tcPr>
            <w:tcW w:w="242" w:type="pct"/>
            <w:tcBorders>
              <w:top w:val="nil"/>
              <w:left w:val="single" w:sz="8" w:space="0" w:color="auto"/>
              <w:bottom w:val="single" w:sz="8" w:space="0" w:color="auto"/>
              <w:right w:val="single" w:sz="4" w:space="0" w:color="auto"/>
            </w:tcBorders>
            <w:shd w:val="clear" w:color="FFFFFF" w:fill="FFFFFF"/>
            <w:noWrap/>
            <w:hideMark/>
          </w:tcPr>
          <w:p w:rsidR="00247EE9" w:rsidRPr="00E759C0" w:rsidRDefault="00247EE9" w:rsidP="002048A5">
            <w:pPr>
              <w:spacing w:after="0" w:line="240" w:lineRule="auto"/>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 </w:t>
            </w:r>
          </w:p>
        </w:tc>
        <w:tc>
          <w:tcPr>
            <w:tcW w:w="563" w:type="pct"/>
            <w:tcBorders>
              <w:top w:val="nil"/>
              <w:left w:val="nil"/>
              <w:bottom w:val="single" w:sz="8" w:space="0" w:color="auto"/>
              <w:right w:val="single" w:sz="4" w:space="0" w:color="auto"/>
            </w:tcBorders>
            <w:shd w:val="clear" w:color="FFFFFF" w:fill="FFFFFF"/>
            <w:hideMark/>
          </w:tcPr>
          <w:p w:rsidR="00247EE9" w:rsidRPr="00E759C0" w:rsidRDefault="00247EE9" w:rsidP="002048A5">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कुल</w:t>
            </w:r>
          </w:p>
        </w:tc>
        <w:tc>
          <w:tcPr>
            <w:tcW w:w="361"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1857.69</w:t>
            </w:r>
          </w:p>
        </w:tc>
        <w:tc>
          <w:tcPr>
            <w:tcW w:w="369"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1394.58</w:t>
            </w:r>
          </w:p>
        </w:tc>
        <w:tc>
          <w:tcPr>
            <w:tcW w:w="370"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641.67</w:t>
            </w:r>
          </w:p>
        </w:tc>
        <w:tc>
          <w:tcPr>
            <w:tcW w:w="370"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734.25</w:t>
            </w:r>
          </w:p>
        </w:tc>
        <w:tc>
          <w:tcPr>
            <w:tcW w:w="371"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1775.80</w:t>
            </w:r>
          </w:p>
        </w:tc>
        <w:tc>
          <w:tcPr>
            <w:tcW w:w="369"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1720.63</w:t>
            </w:r>
          </w:p>
        </w:tc>
        <w:tc>
          <w:tcPr>
            <w:tcW w:w="445"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3341.87</w:t>
            </w:r>
          </w:p>
        </w:tc>
        <w:tc>
          <w:tcPr>
            <w:tcW w:w="446" w:type="pct"/>
            <w:tcBorders>
              <w:top w:val="nil"/>
              <w:left w:val="nil"/>
              <w:bottom w:val="single" w:sz="8" w:space="0" w:color="auto"/>
              <w:right w:val="single" w:sz="4" w:space="0" w:color="auto"/>
            </w:tcBorders>
            <w:shd w:val="clear" w:color="FFFFFF" w:fill="FFFFFF"/>
            <w:hideMark/>
          </w:tcPr>
          <w:p w:rsidR="00247EE9" w:rsidRPr="00ED4564" w:rsidRDefault="00247EE9" w:rsidP="002048A5">
            <w:pPr>
              <w:spacing w:after="0" w:line="240" w:lineRule="auto"/>
              <w:rPr>
                <w:rFonts w:ascii="&quot;Times New Roman&quot;" w:eastAsia="Times New Roman" w:hAnsi="&quot;Times New Roman&quot;" w:cs="Calibri"/>
                <w:b/>
                <w:bCs/>
                <w:sz w:val="12"/>
                <w:szCs w:val="12"/>
                <w:lang w:eastAsia="en-IN" w:bidi="hi-IN"/>
              </w:rPr>
            </w:pPr>
            <w:r w:rsidRPr="00ED4564">
              <w:rPr>
                <w:rFonts w:ascii="&quot;Times New Roman&quot;" w:eastAsia="Times New Roman" w:hAnsi="&quot;Times New Roman&quot;" w:cs="Calibri"/>
                <w:b/>
                <w:bCs/>
                <w:sz w:val="12"/>
                <w:szCs w:val="12"/>
                <w:lang w:eastAsia="en-IN" w:bidi="hi-IN"/>
              </w:rPr>
              <w:t>5300.75</w:t>
            </w:r>
          </w:p>
        </w:tc>
        <w:tc>
          <w:tcPr>
            <w:tcW w:w="372" w:type="pct"/>
            <w:tcBorders>
              <w:top w:val="nil"/>
              <w:left w:val="nil"/>
              <w:bottom w:val="single" w:sz="8" w:space="0" w:color="auto"/>
              <w:right w:val="single" w:sz="4" w:space="0" w:color="auto"/>
            </w:tcBorders>
            <w:shd w:val="clear" w:color="FFFFFF" w:fill="FFFFFF"/>
            <w:hideMark/>
          </w:tcPr>
          <w:p w:rsidR="00247EE9" w:rsidRPr="00ED4564" w:rsidRDefault="00247EE9"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t>1733.94</w:t>
            </w:r>
          </w:p>
        </w:tc>
        <w:tc>
          <w:tcPr>
            <w:tcW w:w="397" w:type="pct"/>
            <w:tcBorders>
              <w:top w:val="nil"/>
              <w:left w:val="nil"/>
              <w:bottom w:val="single" w:sz="8" w:space="0" w:color="auto"/>
              <w:right w:val="single" w:sz="4" w:space="0" w:color="auto"/>
            </w:tcBorders>
            <w:shd w:val="clear" w:color="FFFFFF" w:fill="FFFFFF"/>
          </w:tcPr>
          <w:p w:rsidR="00247EE9" w:rsidRPr="00ED4564" w:rsidRDefault="00247EE9"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t>1354.45</w:t>
            </w:r>
          </w:p>
        </w:tc>
        <w:tc>
          <w:tcPr>
            <w:tcW w:w="324" w:type="pct"/>
            <w:tcBorders>
              <w:top w:val="nil"/>
              <w:left w:val="nil"/>
              <w:bottom w:val="single" w:sz="8" w:space="0" w:color="auto"/>
              <w:right w:val="single" w:sz="8" w:space="0" w:color="auto"/>
            </w:tcBorders>
            <w:shd w:val="clear" w:color="FFFFFF" w:fill="FFFFFF"/>
            <w:hideMark/>
          </w:tcPr>
          <w:p w:rsidR="00247EE9" w:rsidRPr="00ED4564" w:rsidRDefault="00247EE9" w:rsidP="002048A5">
            <w:pPr>
              <w:ind w:left="-78" w:right="-111"/>
              <w:rPr>
                <w:rFonts w:ascii="Times New Roman" w:eastAsia="Times New Roman" w:hAnsi="Times New Roman" w:cs="Times New Roman"/>
                <w:b/>
                <w:bCs/>
                <w:sz w:val="12"/>
                <w:szCs w:val="12"/>
              </w:rPr>
            </w:pPr>
            <w:r w:rsidRPr="00ED4564">
              <w:rPr>
                <w:rFonts w:ascii="Times New Roman" w:eastAsia="Times New Roman" w:hAnsi="Times New Roman" w:cs="Times New Roman"/>
                <w:b/>
                <w:bCs/>
                <w:sz w:val="12"/>
                <w:szCs w:val="12"/>
              </w:rPr>
              <w:t>20225.29</w:t>
            </w:r>
          </w:p>
        </w:tc>
      </w:tr>
    </w:tbl>
    <w:p w:rsidR="00247EE9" w:rsidRPr="00E759C0" w:rsidRDefault="00247EE9" w:rsidP="00247EE9">
      <w:pPr>
        <w:rPr>
          <w:sz w:val="20"/>
          <w:szCs w:val="20"/>
        </w:rPr>
      </w:pPr>
    </w:p>
    <w:p w:rsidR="00247EE9" w:rsidRPr="002365AB" w:rsidRDefault="00247EE9" w:rsidP="00247EE9">
      <w:pPr>
        <w:rPr>
          <w:rFonts w:cs="Mangal"/>
          <w:b/>
          <w:bCs/>
          <w:sz w:val="20"/>
          <w:szCs w:val="20"/>
          <w:lang w:bidi="hi-IN"/>
        </w:rPr>
      </w:pPr>
      <w:r w:rsidRPr="00E759C0">
        <w:rPr>
          <w:b/>
          <w:bCs/>
          <w:sz w:val="20"/>
          <w:szCs w:val="20"/>
        </w:rPr>
        <w:t>(</w:t>
      </w:r>
      <w:r w:rsidRPr="00E759C0">
        <w:rPr>
          <w:rFonts w:cs="Mangal"/>
          <w:b/>
          <w:bCs/>
          <w:sz w:val="20"/>
          <w:szCs w:val="20"/>
          <w:cs/>
          <w:lang w:bidi="hi-IN"/>
        </w:rPr>
        <w:t>छ)</w:t>
      </w:r>
      <w:r w:rsidRPr="00E759C0">
        <w:rPr>
          <w:rFonts w:cs="Mangal"/>
          <w:b/>
          <w:bCs/>
          <w:sz w:val="20"/>
          <w:szCs w:val="20"/>
          <w:cs/>
          <w:lang w:bidi="hi-IN"/>
        </w:rPr>
        <w:tab/>
      </w:r>
      <w:r w:rsidRPr="00E759C0">
        <w:rPr>
          <w:b/>
          <w:bCs/>
          <w:sz w:val="20"/>
          <w:szCs w:val="20"/>
        </w:rPr>
        <w:t>11.2014</w:t>
      </w:r>
      <w:r w:rsidRPr="00E759C0">
        <w:rPr>
          <w:rFonts w:cs="Mangal"/>
          <w:b/>
          <w:bCs/>
          <w:sz w:val="20"/>
          <w:szCs w:val="20"/>
          <w:cs/>
          <w:lang w:bidi="hi-IN"/>
        </w:rPr>
        <w:t xml:space="preserve"> से </w:t>
      </w:r>
      <w:r w:rsidRPr="00E759C0">
        <w:rPr>
          <w:b/>
          <w:bCs/>
          <w:sz w:val="20"/>
          <w:szCs w:val="20"/>
        </w:rPr>
        <w:t>01.01.2024</w:t>
      </w:r>
      <w:r w:rsidRPr="00E759C0">
        <w:rPr>
          <w:rFonts w:cs="Mangal"/>
          <w:b/>
          <w:bCs/>
          <w:sz w:val="20"/>
          <w:szCs w:val="20"/>
          <w:cs/>
          <w:lang w:bidi="hi-IN"/>
        </w:rPr>
        <w:t xml:space="preserve"> तक की अवधि के लिए </w:t>
      </w:r>
      <w:r w:rsidRPr="00E759C0">
        <w:rPr>
          <w:b/>
          <w:bCs/>
          <w:sz w:val="20"/>
          <w:szCs w:val="20"/>
        </w:rPr>
        <w:t xml:space="preserve">27 - </w:t>
      </w:r>
      <w:r w:rsidRPr="00E759C0">
        <w:rPr>
          <w:rFonts w:cs="Mangal"/>
          <w:b/>
          <w:bCs/>
          <w:sz w:val="20"/>
          <w:szCs w:val="20"/>
          <w:cs/>
          <w:lang w:bidi="hi-IN"/>
        </w:rPr>
        <w:t>समालखा निर्वाचन क्षेत्र के अंतर्गत आने वाले भवन निर्माण कार्यो पर वर्षगत व्यय का विवरण निम्ननुसार ह</w:t>
      </w:r>
      <w:proofErr w:type="gramStart"/>
      <w:r w:rsidRPr="00E759C0">
        <w:rPr>
          <w:rFonts w:cs="Mangal"/>
          <w:b/>
          <w:bCs/>
          <w:sz w:val="20"/>
          <w:szCs w:val="20"/>
          <w:cs/>
          <w:lang w:bidi="hi-IN"/>
        </w:rPr>
        <w:t>ै :</w:t>
      </w:r>
      <w:proofErr w:type="gramEnd"/>
      <w:r w:rsidRPr="00E759C0">
        <w:rPr>
          <w:rFonts w:cs="Mangal"/>
          <w:b/>
          <w:bCs/>
          <w:sz w:val="20"/>
          <w:szCs w:val="20"/>
          <w:cs/>
          <w:lang w:bidi="hi-IN"/>
        </w:rPr>
        <w:t>-</w:t>
      </w:r>
      <w:r w:rsidRPr="00E759C0">
        <w:rPr>
          <w:rFonts w:cs="Mangal"/>
          <w:b/>
          <w:bCs/>
          <w:sz w:val="20"/>
          <w:szCs w:val="20"/>
          <w:cs/>
          <w:lang w:bidi="hi-IN"/>
        </w:rPr>
        <w:tab/>
      </w:r>
      <w:r w:rsidRPr="00E759C0">
        <w:rPr>
          <w:rFonts w:cs="Mangal"/>
          <w:b/>
          <w:bCs/>
          <w:sz w:val="20"/>
          <w:szCs w:val="20"/>
          <w:cs/>
          <w:lang w:bidi="hi-IN"/>
        </w:rPr>
        <w:tab/>
      </w:r>
      <w:r w:rsidRPr="00E759C0">
        <w:rPr>
          <w:rFonts w:cs="Mangal"/>
          <w:sz w:val="20"/>
          <w:szCs w:val="20"/>
          <w:cs/>
          <w:lang w:bidi="hi-IN"/>
        </w:rPr>
        <w:tab/>
      </w:r>
      <w:r w:rsidRPr="00E759C0">
        <w:rPr>
          <w:rFonts w:cs="Mangal"/>
          <w:sz w:val="20"/>
          <w:szCs w:val="20"/>
          <w:cs/>
          <w:lang w:bidi="hi-IN"/>
        </w:rPr>
        <w:tab/>
      </w:r>
    </w:p>
    <w:tbl>
      <w:tblPr>
        <w:tblStyle w:val="TableGrid"/>
        <w:tblW w:w="5000" w:type="pct"/>
        <w:tblLook w:val="04A0" w:firstRow="1" w:lastRow="0" w:firstColumn="1" w:lastColumn="0" w:noHBand="0" w:noVBand="1"/>
      </w:tblPr>
      <w:tblGrid>
        <w:gridCol w:w="576"/>
        <w:gridCol w:w="842"/>
        <w:gridCol w:w="774"/>
        <w:gridCol w:w="774"/>
        <w:gridCol w:w="774"/>
        <w:gridCol w:w="774"/>
        <w:gridCol w:w="684"/>
        <w:gridCol w:w="684"/>
        <w:gridCol w:w="774"/>
        <w:gridCol w:w="682"/>
        <w:gridCol w:w="1418"/>
        <w:gridCol w:w="822"/>
      </w:tblGrid>
      <w:tr w:rsidR="00247EE9" w:rsidRPr="00E759C0" w:rsidTr="003F0BC5">
        <w:trPr>
          <w:trHeight w:val="1095"/>
        </w:trPr>
        <w:tc>
          <w:tcPr>
            <w:tcW w:w="301" w:type="pct"/>
            <w:noWrap/>
            <w:hideMark/>
          </w:tcPr>
          <w:p w:rsidR="00247EE9" w:rsidRPr="00E759C0" w:rsidRDefault="00247EE9" w:rsidP="009266D7">
            <w:pPr>
              <w:rPr>
                <w:b/>
                <w:bCs/>
                <w:sz w:val="20"/>
              </w:rPr>
            </w:pPr>
            <w:r w:rsidRPr="00E759C0">
              <w:rPr>
                <w:b/>
                <w:bCs/>
                <w:sz w:val="20"/>
                <w:cs/>
              </w:rPr>
              <w:t>वर्ष</w:t>
            </w:r>
          </w:p>
        </w:tc>
        <w:tc>
          <w:tcPr>
            <w:tcW w:w="440" w:type="pct"/>
            <w:hideMark/>
          </w:tcPr>
          <w:p w:rsidR="00247EE9" w:rsidRPr="00E759C0" w:rsidRDefault="00247EE9" w:rsidP="009266D7">
            <w:pPr>
              <w:rPr>
                <w:b/>
                <w:bCs/>
                <w:sz w:val="20"/>
              </w:rPr>
            </w:pPr>
            <w:r w:rsidRPr="00E759C0">
              <w:rPr>
                <w:b/>
                <w:bCs/>
                <w:sz w:val="20"/>
              </w:rPr>
              <w:t>2014-15</w:t>
            </w:r>
          </w:p>
        </w:tc>
        <w:tc>
          <w:tcPr>
            <w:tcW w:w="404" w:type="pct"/>
            <w:hideMark/>
          </w:tcPr>
          <w:p w:rsidR="00247EE9" w:rsidRPr="00E759C0" w:rsidRDefault="00247EE9" w:rsidP="009266D7">
            <w:pPr>
              <w:rPr>
                <w:b/>
                <w:bCs/>
                <w:sz w:val="20"/>
              </w:rPr>
            </w:pPr>
            <w:r w:rsidRPr="00E759C0">
              <w:rPr>
                <w:b/>
                <w:bCs/>
                <w:sz w:val="20"/>
              </w:rPr>
              <w:t>2015-16</w:t>
            </w:r>
          </w:p>
        </w:tc>
        <w:tc>
          <w:tcPr>
            <w:tcW w:w="404" w:type="pct"/>
            <w:hideMark/>
          </w:tcPr>
          <w:p w:rsidR="00247EE9" w:rsidRPr="00E759C0" w:rsidRDefault="00247EE9" w:rsidP="009266D7">
            <w:pPr>
              <w:rPr>
                <w:b/>
                <w:bCs/>
                <w:sz w:val="20"/>
              </w:rPr>
            </w:pPr>
            <w:r w:rsidRPr="00E759C0">
              <w:rPr>
                <w:b/>
                <w:bCs/>
                <w:sz w:val="20"/>
              </w:rPr>
              <w:t xml:space="preserve">2016-17 </w:t>
            </w:r>
          </w:p>
        </w:tc>
        <w:tc>
          <w:tcPr>
            <w:tcW w:w="404" w:type="pct"/>
            <w:hideMark/>
          </w:tcPr>
          <w:p w:rsidR="00247EE9" w:rsidRPr="00E759C0" w:rsidRDefault="00247EE9" w:rsidP="009266D7">
            <w:pPr>
              <w:rPr>
                <w:b/>
                <w:bCs/>
                <w:sz w:val="20"/>
              </w:rPr>
            </w:pPr>
            <w:r w:rsidRPr="00E759C0">
              <w:rPr>
                <w:b/>
                <w:bCs/>
                <w:sz w:val="20"/>
              </w:rPr>
              <w:t xml:space="preserve">2017-18 </w:t>
            </w:r>
          </w:p>
        </w:tc>
        <w:tc>
          <w:tcPr>
            <w:tcW w:w="404" w:type="pct"/>
            <w:hideMark/>
          </w:tcPr>
          <w:p w:rsidR="00247EE9" w:rsidRPr="00E759C0" w:rsidRDefault="00247EE9" w:rsidP="009266D7">
            <w:pPr>
              <w:rPr>
                <w:b/>
                <w:bCs/>
                <w:sz w:val="20"/>
              </w:rPr>
            </w:pPr>
            <w:r w:rsidRPr="00E759C0">
              <w:rPr>
                <w:b/>
                <w:bCs/>
                <w:sz w:val="20"/>
              </w:rPr>
              <w:t>2018-19</w:t>
            </w:r>
          </w:p>
        </w:tc>
        <w:tc>
          <w:tcPr>
            <w:tcW w:w="357" w:type="pct"/>
            <w:hideMark/>
          </w:tcPr>
          <w:p w:rsidR="00247EE9" w:rsidRPr="00E759C0" w:rsidRDefault="00247EE9" w:rsidP="009266D7">
            <w:pPr>
              <w:rPr>
                <w:b/>
                <w:bCs/>
                <w:sz w:val="20"/>
              </w:rPr>
            </w:pPr>
            <w:r w:rsidRPr="00E759C0">
              <w:rPr>
                <w:b/>
                <w:bCs/>
                <w:sz w:val="20"/>
              </w:rPr>
              <w:t>2019-20</w:t>
            </w:r>
          </w:p>
        </w:tc>
        <w:tc>
          <w:tcPr>
            <w:tcW w:w="357" w:type="pct"/>
            <w:hideMark/>
          </w:tcPr>
          <w:p w:rsidR="00247EE9" w:rsidRPr="00E759C0" w:rsidRDefault="00247EE9" w:rsidP="009266D7">
            <w:pPr>
              <w:rPr>
                <w:b/>
                <w:bCs/>
                <w:sz w:val="20"/>
              </w:rPr>
            </w:pPr>
            <w:r w:rsidRPr="00E759C0">
              <w:rPr>
                <w:b/>
                <w:bCs/>
                <w:sz w:val="20"/>
              </w:rPr>
              <w:t>2020-21</w:t>
            </w:r>
          </w:p>
        </w:tc>
        <w:tc>
          <w:tcPr>
            <w:tcW w:w="404" w:type="pct"/>
            <w:hideMark/>
          </w:tcPr>
          <w:p w:rsidR="00247EE9" w:rsidRPr="00E759C0" w:rsidRDefault="00247EE9" w:rsidP="009266D7">
            <w:pPr>
              <w:rPr>
                <w:b/>
                <w:bCs/>
                <w:sz w:val="20"/>
              </w:rPr>
            </w:pPr>
            <w:r w:rsidRPr="00E759C0">
              <w:rPr>
                <w:b/>
                <w:bCs/>
                <w:sz w:val="20"/>
              </w:rPr>
              <w:t>2021-22</w:t>
            </w:r>
          </w:p>
        </w:tc>
        <w:tc>
          <w:tcPr>
            <w:tcW w:w="356" w:type="pct"/>
            <w:hideMark/>
          </w:tcPr>
          <w:p w:rsidR="00247EE9" w:rsidRPr="00E759C0" w:rsidRDefault="00247EE9" w:rsidP="009266D7">
            <w:pPr>
              <w:rPr>
                <w:b/>
                <w:bCs/>
                <w:sz w:val="20"/>
              </w:rPr>
            </w:pPr>
            <w:r w:rsidRPr="00E759C0">
              <w:rPr>
                <w:rFonts w:ascii="Times New Roman" w:eastAsia="Times New Roman" w:hAnsi="Times New Roman" w:cs="Times New Roman"/>
                <w:b/>
                <w:bCs/>
              </w:rPr>
              <w:t>2022</w:t>
            </w:r>
            <w:r w:rsidR="003F0BC5">
              <w:rPr>
                <w:rFonts w:ascii="Times New Roman" w:eastAsia="Times New Roman" w:hAnsi="Times New Roman" w:cs="Times New Roman"/>
                <w:b/>
                <w:bCs/>
              </w:rPr>
              <w:t xml:space="preserve"> </w:t>
            </w:r>
            <w:r w:rsidRPr="00E759C0">
              <w:rPr>
                <w:rFonts w:ascii="Times New Roman" w:eastAsia="Times New Roman" w:hAnsi="Times New Roman" w:cs="Times New Roman"/>
                <w:b/>
                <w:bCs/>
              </w:rPr>
              <w:t>-23</w:t>
            </w:r>
          </w:p>
        </w:tc>
        <w:tc>
          <w:tcPr>
            <w:tcW w:w="740" w:type="pct"/>
            <w:vAlign w:val="center"/>
          </w:tcPr>
          <w:p w:rsidR="00247EE9" w:rsidRPr="00E759C0" w:rsidRDefault="003F0BC5" w:rsidP="003F0BC5">
            <w:pPr>
              <w:ind w:right="-112"/>
              <w:jc w:val="center"/>
              <w:rPr>
                <w:rFonts w:ascii="Times New Roman" w:eastAsia="Times New Roman" w:hAnsi="Times New Roman" w:cs="Times New Roman"/>
                <w:b/>
                <w:bCs/>
              </w:rPr>
            </w:pPr>
            <w:r>
              <w:rPr>
                <w:rFonts w:ascii="Times New Roman" w:eastAsia="Times New Roman" w:hAnsi="Times New Roman" w:cs="Times New Roman"/>
                <w:b/>
                <w:bCs/>
              </w:rPr>
              <w:t>01.04.</w:t>
            </w:r>
            <w:r w:rsidR="00247EE9" w:rsidRPr="00E759C0">
              <w:rPr>
                <w:rFonts w:ascii="Times New Roman" w:eastAsia="Times New Roman" w:hAnsi="Times New Roman" w:cs="Times New Roman"/>
                <w:b/>
                <w:bCs/>
              </w:rPr>
              <w:t>23</w:t>
            </w:r>
            <w:r>
              <w:rPr>
                <w:rFonts w:ascii="Times New Roman" w:eastAsia="Times New Roman" w:hAnsi="Times New Roman" w:cs="Times New Roman"/>
                <w:b/>
                <w:bCs/>
              </w:rPr>
              <w:t xml:space="preserve"> </w:t>
            </w:r>
            <w:r w:rsidR="00247EE9" w:rsidRPr="00E759C0">
              <w:rPr>
                <w:rFonts w:ascii="Times New Roman" w:eastAsia="Times New Roman" w:hAnsi="Times New Roman" w:cs="Times New Roman"/>
                <w:b/>
                <w:bCs/>
              </w:rPr>
              <w:t xml:space="preserve"> to 01.01.24</w:t>
            </w:r>
          </w:p>
        </w:tc>
        <w:tc>
          <w:tcPr>
            <w:tcW w:w="430" w:type="pct"/>
            <w:vAlign w:val="center"/>
            <w:hideMark/>
          </w:tcPr>
          <w:p w:rsidR="00247EE9" w:rsidRPr="00E759C0" w:rsidRDefault="00F20E37" w:rsidP="009266D7">
            <w:pPr>
              <w:ind w:right="-112"/>
              <w:jc w:val="center"/>
              <w:rPr>
                <w:rFonts w:ascii="Times New Roman" w:eastAsia="Times New Roman" w:hAnsi="Times New Roman" w:cs="Times New Roman"/>
                <w:b/>
                <w:bCs/>
              </w:rPr>
            </w:pPr>
            <w:r w:rsidRPr="00E759C0">
              <w:rPr>
                <w:rFonts w:ascii="&quot;Times New Roman&quot;" w:eastAsia="Times New Roman" w:hAnsi="&quot;Times New Roman&quot;" w:cs="Mangal"/>
                <w:b/>
                <w:bCs/>
                <w:sz w:val="20"/>
                <w:cs/>
                <w:lang w:eastAsia="en-IN"/>
              </w:rPr>
              <w:t>कुल</w:t>
            </w:r>
          </w:p>
        </w:tc>
      </w:tr>
      <w:tr w:rsidR="00247EE9" w:rsidRPr="00E759C0" w:rsidTr="003F0BC5">
        <w:trPr>
          <w:trHeight w:val="315"/>
        </w:trPr>
        <w:tc>
          <w:tcPr>
            <w:tcW w:w="301" w:type="pct"/>
            <w:noWrap/>
            <w:hideMark/>
          </w:tcPr>
          <w:p w:rsidR="00247EE9" w:rsidRPr="00E759C0" w:rsidRDefault="00247EE9" w:rsidP="009266D7">
            <w:pPr>
              <w:rPr>
                <w:b/>
                <w:bCs/>
                <w:sz w:val="20"/>
              </w:rPr>
            </w:pPr>
            <w:r w:rsidRPr="00E759C0">
              <w:rPr>
                <w:b/>
                <w:bCs/>
                <w:sz w:val="20"/>
                <w:cs/>
              </w:rPr>
              <w:t>व्यय</w:t>
            </w:r>
          </w:p>
        </w:tc>
        <w:tc>
          <w:tcPr>
            <w:tcW w:w="440" w:type="pct"/>
            <w:hideMark/>
          </w:tcPr>
          <w:p w:rsidR="00247EE9" w:rsidRPr="00E759C0" w:rsidRDefault="00247EE9" w:rsidP="009266D7">
            <w:pPr>
              <w:rPr>
                <w:sz w:val="20"/>
              </w:rPr>
            </w:pPr>
            <w:r w:rsidRPr="00E759C0">
              <w:rPr>
                <w:sz w:val="20"/>
              </w:rPr>
              <w:t>547.1</w:t>
            </w:r>
          </w:p>
        </w:tc>
        <w:tc>
          <w:tcPr>
            <w:tcW w:w="404" w:type="pct"/>
            <w:hideMark/>
          </w:tcPr>
          <w:p w:rsidR="00247EE9" w:rsidRPr="00E759C0" w:rsidRDefault="00247EE9" w:rsidP="009266D7">
            <w:pPr>
              <w:rPr>
                <w:sz w:val="20"/>
              </w:rPr>
            </w:pPr>
            <w:r w:rsidRPr="00E759C0">
              <w:rPr>
                <w:sz w:val="20"/>
              </w:rPr>
              <w:t>1326.3</w:t>
            </w:r>
          </w:p>
        </w:tc>
        <w:tc>
          <w:tcPr>
            <w:tcW w:w="404" w:type="pct"/>
            <w:hideMark/>
          </w:tcPr>
          <w:p w:rsidR="00247EE9" w:rsidRPr="00E759C0" w:rsidRDefault="00247EE9" w:rsidP="009266D7">
            <w:pPr>
              <w:rPr>
                <w:sz w:val="20"/>
              </w:rPr>
            </w:pPr>
            <w:r w:rsidRPr="00E759C0">
              <w:rPr>
                <w:sz w:val="20"/>
              </w:rPr>
              <w:t>1734.7</w:t>
            </w:r>
          </w:p>
        </w:tc>
        <w:tc>
          <w:tcPr>
            <w:tcW w:w="404" w:type="pct"/>
            <w:hideMark/>
          </w:tcPr>
          <w:p w:rsidR="00247EE9" w:rsidRPr="00E759C0" w:rsidRDefault="00247EE9" w:rsidP="009266D7">
            <w:pPr>
              <w:rPr>
                <w:sz w:val="20"/>
              </w:rPr>
            </w:pPr>
            <w:r w:rsidRPr="00E759C0">
              <w:rPr>
                <w:sz w:val="20"/>
              </w:rPr>
              <w:t>642.38</w:t>
            </w:r>
          </w:p>
        </w:tc>
        <w:tc>
          <w:tcPr>
            <w:tcW w:w="404" w:type="pct"/>
            <w:hideMark/>
          </w:tcPr>
          <w:p w:rsidR="00247EE9" w:rsidRPr="00E759C0" w:rsidRDefault="00247EE9" w:rsidP="009266D7">
            <w:pPr>
              <w:rPr>
                <w:sz w:val="20"/>
              </w:rPr>
            </w:pPr>
            <w:r w:rsidRPr="00E759C0">
              <w:rPr>
                <w:sz w:val="20"/>
              </w:rPr>
              <w:t>263.36</w:t>
            </w:r>
          </w:p>
        </w:tc>
        <w:tc>
          <w:tcPr>
            <w:tcW w:w="357" w:type="pct"/>
            <w:hideMark/>
          </w:tcPr>
          <w:p w:rsidR="00247EE9" w:rsidRPr="00E759C0" w:rsidRDefault="00247EE9" w:rsidP="009266D7">
            <w:pPr>
              <w:rPr>
                <w:sz w:val="20"/>
              </w:rPr>
            </w:pPr>
            <w:r w:rsidRPr="00E759C0">
              <w:rPr>
                <w:sz w:val="20"/>
              </w:rPr>
              <w:t>351.9</w:t>
            </w:r>
          </w:p>
        </w:tc>
        <w:tc>
          <w:tcPr>
            <w:tcW w:w="357" w:type="pct"/>
            <w:hideMark/>
          </w:tcPr>
          <w:p w:rsidR="00247EE9" w:rsidRPr="00E759C0" w:rsidRDefault="00247EE9" w:rsidP="009266D7">
            <w:pPr>
              <w:rPr>
                <w:sz w:val="20"/>
              </w:rPr>
            </w:pPr>
            <w:r w:rsidRPr="00E759C0">
              <w:rPr>
                <w:sz w:val="20"/>
              </w:rPr>
              <w:t>37.51</w:t>
            </w:r>
          </w:p>
        </w:tc>
        <w:tc>
          <w:tcPr>
            <w:tcW w:w="404" w:type="pct"/>
            <w:hideMark/>
          </w:tcPr>
          <w:p w:rsidR="00247EE9" w:rsidRPr="00E759C0" w:rsidRDefault="00247EE9" w:rsidP="009266D7">
            <w:pPr>
              <w:rPr>
                <w:sz w:val="20"/>
              </w:rPr>
            </w:pPr>
            <w:r w:rsidRPr="00E759C0">
              <w:rPr>
                <w:sz w:val="20"/>
              </w:rPr>
              <w:t>290.29</w:t>
            </w:r>
          </w:p>
        </w:tc>
        <w:tc>
          <w:tcPr>
            <w:tcW w:w="356" w:type="pct"/>
            <w:hideMark/>
          </w:tcPr>
          <w:p w:rsidR="00247EE9" w:rsidRPr="00E759C0" w:rsidRDefault="00247EE9" w:rsidP="009266D7">
            <w:pPr>
              <w:rPr>
                <w:sz w:val="20"/>
              </w:rPr>
            </w:pPr>
            <w:r w:rsidRPr="00E759C0">
              <w:rPr>
                <w:sz w:val="20"/>
              </w:rPr>
              <w:t>92.49</w:t>
            </w:r>
          </w:p>
        </w:tc>
        <w:tc>
          <w:tcPr>
            <w:tcW w:w="740" w:type="pct"/>
            <w:vAlign w:val="center"/>
          </w:tcPr>
          <w:p w:rsidR="00247EE9" w:rsidRPr="00E759C0" w:rsidRDefault="00247EE9" w:rsidP="009266D7">
            <w:pPr>
              <w:ind w:right="-112"/>
              <w:jc w:val="center"/>
              <w:rPr>
                <w:rFonts w:ascii="Times New Roman" w:eastAsia="Times New Roman" w:hAnsi="Times New Roman" w:cs="Times New Roman"/>
              </w:rPr>
            </w:pPr>
            <w:r w:rsidRPr="00E759C0">
              <w:rPr>
                <w:rFonts w:ascii="Times New Roman" w:eastAsia="Times New Roman" w:hAnsi="Times New Roman" w:cs="Times New Roman"/>
              </w:rPr>
              <w:t>28.74</w:t>
            </w:r>
          </w:p>
        </w:tc>
        <w:tc>
          <w:tcPr>
            <w:tcW w:w="430" w:type="pct"/>
            <w:vAlign w:val="center"/>
            <w:hideMark/>
          </w:tcPr>
          <w:p w:rsidR="00247EE9" w:rsidRPr="00E759C0" w:rsidRDefault="00247EE9" w:rsidP="009266D7">
            <w:pPr>
              <w:ind w:right="-112"/>
              <w:jc w:val="center"/>
              <w:rPr>
                <w:rFonts w:ascii="Times New Roman" w:eastAsia="Times New Roman" w:hAnsi="Times New Roman" w:cs="Times New Roman"/>
                <w:b/>
                <w:bCs/>
              </w:rPr>
            </w:pPr>
            <w:r w:rsidRPr="00E759C0">
              <w:rPr>
                <w:rFonts w:ascii="Times New Roman" w:eastAsia="Times New Roman" w:hAnsi="Times New Roman" w:cs="Times New Roman"/>
                <w:b/>
                <w:bCs/>
              </w:rPr>
              <w:t>5288.03</w:t>
            </w:r>
          </w:p>
        </w:tc>
      </w:tr>
    </w:tbl>
    <w:p w:rsidR="00247EE9" w:rsidRPr="00E759C0" w:rsidRDefault="00247EE9" w:rsidP="00247EE9">
      <w:pPr>
        <w:rPr>
          <w:sz w:val="20"/>
          <w:szCs w:val="20"/>
        </w:rPr>
      </w:pPr>
    </w:p>
    <w:p w:rsidR="00247EE9" w:rsidRPr="00E759C0" w:rsidRDefault="00247EE9" w:rsidP="00247EE9">
      <w:pPr>
        <w:shd w:val="clear" w:color="auto" w:fill="FDFDFD"/>
        <w:rPr>
          <w:rFonts w:ascii="Nirmala UI" w:eastAsia="Times New Roman" w:hAnsi="Nirmala UI" w:cs="Nirmala UI"/>
          <w:sz w:val="21"/>
          <w:szCs w:val="21"/>
          <w:lang w:eastAsia="en-IN" w:bidi="hi-IN"/>
        </w:rPr>
      </w:pPr>
      <w:r w:rsidRPr="00E759C0">
        <w:rPr>
          <w:b/>
          <w:bCs/>
          <w:sz w:val="20"/>
          <w:szCs w:val="20"/>
        </w:rPr>
        <w:t>(</w:t>
      </w:r>
      <w:r w:rsidRPr="00E759C0">
        <w:rPr>
          <w:rFonts w:cs="Mangal"/>
          <w:b/>
          <w:bCs/>
          <w:sz w:val="20"/>
          <w:szCs w:val="20"/>
          <w:cs/>
          <w:lang w:bidi="hi-IN"/>
        </w:rPr>
        <w:t>ज)</w:t>
      </w:r>
      <w:r w:rsidRPr="00E759C0">
        <w:rPr>
          <w:rFonts w:cs="Mangal"/>
          <w:b/>
          <w:bCs/>
          <w:sz w:val="20"/>
          <w:szCs w:val="20"/>
          <w:cs/>
          <w:lang w:bidi="hi-IN"/>
        </w:rPr>
        <w:tab/>
        <w:t>(</w:t>
      </w:r>
      <w:proofErr w:type="gramStart"/>
      <w:r w:rsidRPr="00E759C0">
        <w:rPr>
          <w:b/>
          <w:bCs/>
          <w:sz w:val="20"/>
          <w:szCs w:val="20"/>
        </w:rPr>
        <w:t>i</w:t>
      </w:r>
      <w:proofErr w:type="gramEnd"/>
      <w:r w:rsidRPr="00E759C0">
        <w:rPr>
          <w:b/>
          <w:bCs/>
          <w:sz w:val="20"/>
          <w:szCs w:val="20"/>
        </w:rPr>
        <w:t xml:space="preserve">) </w:t>
      </w:r>
      <w:r w:rsidRPr="00E759C0">
        <w:rPr>
          <w:rFonts w:ascii="Nirmala UI" w:eastAsia="Times New Roman" w:hAnsi="Nirmala UI" w:cs="Nirmala UI"/>
          <w:sz w:val="21"/>
          <w:szCs w:val="21"/>
          <w:cs/>
          <w:lang w:eastAsia="en-IN" w:bidi="hi-IN"/>
        </w:rPr>
        <w:t xml:space="preserve">11.2014 </w:t>
      </w:r>
      <w:r w:rsidRPr="00E759C0">
        <w:rPr>
          <w:rFonts w:ascii="Nirmala UI" w:eastAsia="Times New Roman" w:hAnsi="Nirmala UI" w:cs="Mangal"/>
          <w:sz w:val="21"/>
          <w:szCs w:val="21"/>
          <w:cs/>
          <w:lang w:eastAsia="en-IN" w:bidi="hi-IN"/>
        </w:rPr>
        <w:t xml:space="preserve">से </w:t>
      </w:r>
      <w:r w:rsidRPr="00E759C0">
        <w:rPr>
          <w:rFonts w:ascii="Nirmala UI" w:eastAsia="Times New Roman" w:hAnsi="Nirmala UI" w:cs="Nirmala UI"/>
          <w:sz w:val="21"/>
          <w:szCs w:val="21"/>
          <w:cs/>
          <w:lang w:eastAsia="en-IN" w:bidi="hi-IN"/>
        </w:rPr>
        <w:t xml:space="preserve">30.11.2023 </w:t>
      </w:r>
      <w:r w:rsidRPr="00E759C0">
        <w:rPr>
          <w:rFonts w:ascii="Nirmala UI" w:eastAsia="Times New Roman" w:hAnsi="Nirmala UI" w:cs="Mangal"/>
          <w:sz w:val="21"/>
          <w:szCs w:val="21"/>
          <w:cs/>
          <w:lang w:eastAsia="en-IN" w:bidi="hi-IN"/>
        </w:rPr>
        <w:t>तक</w:t>
      </w:r>
      <w:r w:rsidRPr="00E759C0">
        <w:rPr>
          <w:rFonts w:ascii="Nirmala UI" w:eastAsia="Times New Roman" w:hAnsi="Nirmala UI" w:cs="Nirmala UI"/>
          <w:sz w:val="21"/>
          <w:szCs w:val="21"/>
          <w:lang w:eastAsia="en-IN" w:bidi="hi-IN"/>
        </w:rPr>
        <w:t>,</w:t>
      </w:r>
      <w:r w:rsidRPr="00E759C0">
        <w:rPr>
          <w:rFonts w:ascii="Nirmala UI" w:eastAsia="Times New Roman" w:hAnsi="Nirmala UI" w:cs="Nirmala UI"/>
          <w:sz w:val="21"/>
          <w:szCs w:val="21"/>
          <w:cs/>
          <w:lang w:eastAsia="en-IN" w:bidi="hi-IN"/>
        </w:rPr>
        <w:t xml:space="preserve"> 2</w:t>
      </w:r>
      <w:r w:rsidRPr="00E759C0">
        <w:rPr>
          <w:rFonts w:ascii="Nirmala UI" w:eastAsia="Times New Roman" w:hAnsi="Nirmala UI" w:cs="Nirmala UI" w:hint="cs"/>
          <w:sz w:val="21"/>
          <w:szCs w:val="21"/>
          <w:cs/>
          <w:lang w:eastAsia="en-IN" w:bidi="hi-IN"/>
        </w:rPr>
        <w:t>2</w:t>
      </w:r>
      <w:r w:rsidRPr="00E759C0">
        <w:rPr>
          <w:rFonts w:ascii="Nirmala UI" w:eastAsia="Times New Roman" w:hAnsi="Nirmala UI" w:cs="Mangal"/>
          <w:sz w:val="21"/>
          <w:szCs w:val="21"/>
          <w:cs/>
          <w:lang w:eastAsia="en-IN" w:bidi="hi-IN"/>
        </w:rPr>
        <w:t xml:space="preserve"> नं। सड़क कार्य पूरे कर लिए गए हैं जिनका ब्यौरा नीचे दिया गया है</w:t>
      </w:r>
      <w:r w:rsidRPr="00E759C0">
        <w:rPr>
          <w:rFonts w:ascii="Nirmala UI" w:eastAsia="Times New Roman" w:hAnsi="Nirmala UI" w:cs="Nirmala UI" w:hint="cs"/>
          <w:sz w:val="21"/>
          <w:szCs w:val="21"/>
          <w:cs/>
          <w:lang w:eastAsia="en-IN" w:bidi="hi-IN"/>
        </w:rPr>
        <w:t>:-</w:t>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r w:rsidRPr="00E759C0">
        <w:rPr>
          <w:rFonts w:cs="Mangal"/>
          <w:b/>
          <w:bCs/>
          <w:sz w:val="20"/>
          <w:szCs w:val="20"/>
          <w:cs/>
          <w:lang w:bidi="hi-IN"/>
        </w:rPr>
        <w:tab/>
      </w:r>
    </w:p>
    <w:tbl>
      <w:tblPr>
        <w:tblStyle w:val="TableGrid"/>
        <w:tblW w:w="5000" w:type="pct"/>
        <w:tblLayout w:type="fixed"/>
        <w:tblLook w:val="04A0" w:firstRow="1" w:lastRow="0" w:firstColumn="1" w:lastColumn="0" w:noHBand="0" w:noVBand="1"/>
      </w:tblPr>
      <w:tblGrid>
        <w:gridCol w:w="460"/>
        <w:gridCol w:w="6739"/>
        <w:gridCol w:w="1132"/>
        <w:gridCol w:w="1247"/>
      </w:tblGrid>
      <w:tr w:rsidR="00247EE9" w:rsidRPr="00E759C0" w:rsidTr="003F0BC5">
        <w:trPr>
          <w:trHeight w:val="825"/>
          <w:tblHeader/>
        </w:trPr>
        <w:tc>
          <w:tcPr>
            <w:tcW w:w="240" w:type="pct"/>
            <w:hideMark/>
          </w:tcPr>
          <w:p w:rsidR="00247EE9" w:rsidRPr="00E759C0" w:rsidRDefault="00247EE9" w:rsidP="003F0BC5">
            <w:pPr>
              <w:rPr>
                <w:b/>
                <w:bCs/>
                <w:sz w:val="20"/>
              </w:rPr>
            </w:pPr>
            <w:r w:rsidRPr="00E759C0">
              <w:rPr>
                <w:b/>
                <w:bCs/>
                <w:sz w:val="20"/>
                <w:cs/>
              </w:rPr>
              <w:t>क्र०</w:t>
            </w:r>
            <w:r w:rsidRPr="00E759C0">
              <w:rPr>
                <w:b/>
                <w:bCs/>
                <w:sz w:val="20"/>
              </w:rPr>
              <w:br/>
            </w:r>
            <w:r w:rsidRPr="00E759C0">
              <w:rPr>
                <w:b/>
                <w:bCs/>
                <w:sz w:val="20"/>
                <w:cs/>
              </w:rPr>
              <w:t>सं०</w:t>
            </w:r>
          </w:p>
        </w:tc>
        <w:tc>
          <w:tcPr>
            <w:tcW w:w="3517" w:type="pct"/>
            <w:hideMark/>
          </w:tcPr>
          <w:p w:rsidR="00247EE9" w:rsidRPr="00E759C0" w:rsidRDefault="00247EE9" w:rsidP="003F0BC5">
            <w:pPr>
              <w:rPr>
                <w:b/>
                <w:bCs/>
                <w:sz w:val="20"/>
              </w:rPr>
            </w:pPr>
            <w:r w:rsidRPr="00E759C0">
              <w:rPr>
                <w:b/>
                <w:bCs/>
                <w:sz w:val="20"/>
                <w:cs/>
              </w:rPr>
              <w:t>कार्यका नाम</w:t>
            </w:r>
          </w:p>
        </w:tc>
        <w:tc>
          <w:tcPr>
            <w:tcW w:w="591" w:type="pct"/>
            <w:noWrap/>
            <w:hideMark/>
          </w:tcPr>
          <w:p w:rsidR="00247EE9" w:rsidRPr="00E759C0" w:rsidRDefault="00247EE9" w:rsidP="003F0BC5">
            <w:pPr>
              <w:rPr>
                <w:b/>
                <w:bCs/>
                <w:sz w:val="20"/>
              </w:rPr>
            </w:pPr>
            <w:r w:rsidRPr="00E759C0">
              <w:rPr>
                <w:b/>
                <w:bCs/>
                <w:sz w:val="20"/>
                <w:cs/>
              </w:rPr>
              <w:t>शीर्ष</w:t>
            </w:r>
            <w:r w:rsidR="00BF4347">
              <w:rPr>
                <w:rFonts w:hint="cs"/>
                <w:b/>
                <w:bCs/>
                <w:sz w:val="20"/>
                <w:cs/>
              </w:rPr>
              <w:t xml:space="preserve"> </w:t>
            </w:r>
            <w:r w:rsidRPr="00E759C0">
              <w:rPr>
                <w:b/>
                <w:bCs/>
                <w:sz w:val="20"/>
                <w:cs/>
              </w:rPr>
              <w:t>खाता</w:t>
            </w:r>
          </w:p>
        </w:tc>
        <w:tc>
          <w:tcPr>
            <w:tcW w:w="651" w:type="pct"/>
            <w:hideMark/>
          </w:tcPr>
          <w:p w:rsidR="00247EE9" w:rsidRPr="00E759C0" w:rsidRDefault="00247EE9" w:rsidP="003F0BC5">
            <w:pPr>
              <w:rPr>
                <w:b/>
                <w:bCs/>
                <w:sz w:val="20"/>
              </w:rPr>
            </w:pPr>
            <w:r w:rsidRPr="00E759C0">
              <w:rPr>
                <w:b/>
                <w:bCs/>
                <w:sz w:val="20"/>
                <w:cs/>
              </w:rPr>
              <w:t>खर्च राशि</w:t>
            </w:r>
            <w:r w:rsidRPr="00E759C0">
              <w:rPr>
                <w:b/>
                <w:bCs/>
                <w:sz w:val="20"/>
              </w:rPr>
              <w:br/>
              <w:t xml:space="preserve"> (</w:t>
            </w:r>
            <w:r w:rsidRPr="00E759C0">
              <w:rPr>
                <w:b/>
                <w:bCs/>
                <w:sz w:val="20"/>
                <w:cs/>
              </w:rPr>
              <w:t>रू० लाख में</w:t>
            </w:r>
            <w:r w:rsidR="00BF4347">
              <w:rPr>
                <w:rFonts w:hint="cs"/>
                <w:b/>
                <w:bCs/>
                <w:sz w:val="20"/>
                <w:rtl/>
                <w:cs/>
              </w:rPr>
              <w:t>)</w:t>
            </w:r>
          </w:p>
        </w:tc>
      </w:tr>
      <w:tr w:rsidR="00247EE9" w:rsidRPr="00E759C0" w:rsidTr="003F0BC5">
        <w:trPr>
          <w:trHeight w:val="945"/>
        </w:trPr>
        <w:tc>
          <w:tcPr>
            <w:tcW w:w="240" w:type="pct"/>
            <w:hideMark/>
          </w:tcPr>
          <w:p w:rsidR="00247EE9" w:rsidRPr="00E759C0" w:rsidRDefault="00247EE9" w:rsidP="009266D7">
            <w:pPr>
              <w:rPr>
                <w:sz w:val="20"/>
              </w:rPr>
            </w:pPr>
            <w:r w:rsidRPr="00E759C0">
              <w:rPr>
                <w:sz w:val="20"/>
              </w:rPr>
              <w:t>1</w:t>
            </w:r>
          </w:p>
        </w:tc>
        <w:tc>
          <w:tcPr>
            <w:tcW w:w="3517" w:type="pct"/>
            <w:hideMark/>
          </w:tcPr>
          <w:p w:rsidR="00247EE9" w:rsidRPr="00E759C0" w:rsidRDefault="00247EE9" w:rsidP="009266D7">
            <w:pPr>
              <w:rPr>
                <w:sz w:val="20"/>
              </w:rPr>
            </w:pPr>
            <w:r w:rsidRPr="00E759C0">
              <w:rPr>
                <w:sz w:val="20"/>
                <w:cs/>
              </w:rPr>
              <w:t>पानीपत</w:t>
            </w:r>
            <w:r w:rsidRPr="00E759C0">
              <w:rPr>
                <w:sz w:val="20"/>
              </w:rPr>
              <w:t xml:space="preserve"> </w:t>
            </w:r>
            <w:r w:rsidRPr="00E759C0">
              <w:rPr>
                <w:sz w:val="20"/>
                <w:cs/>
              </w:rPr>
              <w:t>जिले में सनोली पानीपत रोड</w:t>
            </w:r>
            <w:r w:rsidRPr="00E759C0">
              <w:rPr>
                <w:rFonts w:hint="cs"/>
                <w:sz w:val="20"/>
                <w:cs/>
              </w:rPr>
              <w:t xml:space="preserve"> (</w:t>
            </w:r>
            <w:r w:rsidRPr="00E759C0">
              <w:rPr>
                <w:sz w:val="20"/>
              </w:rPr>
              <w:t xml:space="preserve">SH-16) (RD 0.00 to 3.950, 4.55 to 12.50, 13.950 to 14.800 &amp; 16.00 to 18.31 ) </w:t>
            </w:r>
            <w:r w:rsidRPr="00E759C0">
              <w:rPr>
                <w:sz w:val="20"/>
                <w:cs/>
              </w:rPr>
              <w:t xml:space="preserve">पर </w:t>
            </w:r>
            <w:r w:rsidRPr="00E759C0">
              <w:rPr>
                <w:sz w:val="20"/>
              </w:rPr>
              <w:t xml:space="preserve">50 </w:t>
            </w:r>
            <w:r w:rsidRPr="00E759C0">
              <w:rPr>
                <w:sz w:val="20"/>
                <w:cs/>
              </w:rPr>
              <w:t xml:space="preserve">मिमी </w:t>
            </w:r>
            <w:r w:rsidRPr="00E759C0">
              <w:rPr>
                <w:sz w:val="20"/>
              </w:rPr>
              <w:t xml:space="preserve">DBM </w:t>
            </w:r>
            <w:r w:rsidRPr="00E759C0">
              <w:rPr>
                <w:sz w:val="20"/>
                <w:cs/>
              </w:rPr>
              <w:t xml:space="preserve">और </w:t>
            </w:r>
            <w:r w:rsidRPr="00E759C0">
              <w:rPr>
                <w:sz w:val="20"/>
              </w:rPr>
              <w:t xml:space="preserve">30 </w:t>
            </w:r>
            <w:r w:rsidRPr="00E759C0">
              <w:rPr>
                <w:sz w:val="20"/>
                <w:cs/>
              </w:rPr>
              <w:t xml:space="preserve">मिमी </w:t>
            </w:r>
            <w:r w:rsidRPr="00E759C0">
              <w:rPr>
                <w:sz w:val="20"/>
              </w:rPr>
              <w:t xml:space="preserve">BC </w:t>
            </w:r>
            <w:r w:rsidRPr="00E759C0">
              <w:rPr>
                <w:sz w:val="20"/>
                <w:cs/>
              </w:rPr>
              <w:t>बिछाना।</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835.64</w:t>
            </w:r>
          </w:p>
        </w:tc>
      </w:tr>
      <w:tr w:rsidR="00247EE9" w:rsidRPr="00E759C0" w:rsidTr="003F0BC5">
        <w:trPr>
          <w:trHeight w:val="945"/>
        </w:trPr>
        <w:tc>
          <w:tcPr>
            <w:tcW w:w="240" w:type="pct"/>
            <w:hideMark/>
          </w:tcPr>
          <w:p w:rsidR="00247EE9" w:rsidRPr="00E759C0" w:rsidRDefault="00247EE9" w:rsidP="009266D7">
            <w:pPr>
              <w:rPr>
                <w:sz w:val="20"/>
              </w:rPr>
            </w:pPr>
            <w:r w:rsidRPr="00E759C0">
              <w:rPr>
                <w:sz w:val="20"/>
              </w:rPr>
              <w:t>2</w:t>
            </w:r>
          </w:p>
        </w:tc>
        <w:tc>
          <w:tcPr>
            <w:tcW w:w="3517" w:type="pct"/>
            <w:hideMark/>
          </w:tcPr>
          <w:p w:rsidR="00247EE9" w:rsidRPr="00E759C0" w:rsidRDefault="00247EE9" w:rsidP="009266D7">
            <w:pPr>
              <w:rPr>
                <w:sz w:val="20"/>
              </w:rPr>
            </w:pPr>
            <w:r w:rsidRPr="00E759C0">
              <w:rPr>
                <w:sz w:val="20"/>
                <w:cs/>
              </w:rPr>
              <w:t>पानीपत</w:t>
            </w:r>
            <w:r w:rsidRPr="00E759C0">
              <w:rPr>
                <w:sz w:val="20"/>
              </w:rPr>
              <w:t xml:space="preserve"> </w:t>
            </w:r>
            <w:r w:rsidRPr="00E759C0">
              <w:rPr>
                <w:sz w:val="20"/>
                <w:cs/>
              </w:rPr>
              <w:t xml:space="preserve">जिले के समालखा विधानसभा क्षेत्र में विभिन्न </w:t>
            </w:r>
            <w:r w:rsidRPr="00E759C0">
              <w:rPr>
                <w:sz w:val="20"/>
              </w:rPr>
              <w:t xml:space="preserve">8 </w:t>
            </w:r>
            <w:r w:rsidRPr="00E759C0">
              <w:rPr>
                <w:sz w:val="20"/>
                <w:cs/>
              </w:rPr>
              <w:t>नं</w:t>
            </w:r>
            <w:r w:rsidRPr="00E759C0">
              <w:rPr>
                <w:sz w:val="20"/>
                <w:rtl/>
                <w:cs/>
              </w:rPr>
              <w:t>. सड़कों पर सुदृढ़ीकरण औरसीमेंट कंक्रीट ब्लॉक प्रदान करके विशेष मरम्मत</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472.57</w:t>
            </w:r>
          </w:p>
        </w:tc>
      </w:tr>
      <w:tr w:rsidR="00247EE9" w:rsidRPr="00E759C0" w:rsidTr="003F0BC5">
        <w:trPr>
          <w:trHeight w:val="945"/>
        </w:trPr>
        <w:tc>
          <w:tcPr>
            <w:tcW w:w="240" w:type="pct"/>
            <w:hideMark/>
          </w:tcPr>
          <w:p w:rsidR="00247EE9" w:rsidRPr="00E759C0" w:rsidRDefault="00247EE9" w:rsidP="009266D7">
            <w:pPr>
              <w:rPr>
                <w:sz w:val="20"/>
              </w:rPr>
            </w:pPr>
            <w:r w:rsidRPr="00E759C0">
              <w:rPr>
                <w:sz w:val="20"/>
              </w:rPr>
              <w:t>3</w:t>
            </w:r>
          </w:p>
        </w:tc>
        <w:tc>
          <w:tcPr>
            <w:tcW w:w="3517" w:type="pct"/>
            <w:hideMark/>
          </w:tcPr>
          <w:p w:rsidR="00247EE9" w:rsidRPr="00E759C0" w:rsidRDefault="00247EE9" w:rsidP="009266D7">
            <w:pPr>
              <w:rPr>
                <w:sz w:val="20"/>
              </w:rPr>
            </w:pPr>
            <w:r w:rsidRPr="00E759C0">
              <w:rPr>
                <w:sz w:val="20"/>
                <w:cs/>
              </w:rPr>
              <w:t>वर्ष</w:t>
            </w:r>
            <w:r w:rsidRPr="00E759C0">
              <w:rPr>
                <w:sz w:val="20"/>
              </w:rPr>
              <w:t xml:space="preserve"> 2014-15 </w:t>
            </w:r>
            <w:r w:rsidRPr="00E759C0">
              <w:rPr>
                <w:sz w:val="20"/>
                <w:cs/>
              </w:rPr>
              <w:t>के लिए प्रांतीय मंडल</w:t>
            </w:r>
            <w:r w:rsidRPr="00E759C0">
              <w:rPr>
                <w:sz w:val="20"/>
              </w:rPr>
              <w:t xml:space="preserve">, </w:t>
            </w:r>
            <w:r w:rsidRPr="00E759C0">
              <w:rPr>
                <w:sz w:val="20"/>
                <w:cs/>
              </w:rPr>
              <w:t>पानीपत के तहत विभिन्न अन्य जिला सड़कों कावार्षिक रखरखाव अनुमान।</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186.25</w:t>
            </w:r>
          </w:p>
        </w:tc>
      </w:tr>
      <w:tr w:rsidR="00247EE9" w:rsidRPr="00E759C0" w:rsidTr="002365AB">
        <w:trPr>
          <w:trHeight w:val="620"/>
        </w:trPr>
        <w:tc>
          <w:tcPr>
            <w:tcW w:w="240" w:type="pct"/>
            <w:hideMark/>
          </w:tcPr>
          <w:p w:rsidR="00247EE9" w:rsidRPr="00E759C0" w:rsidRDefault="00247EE9" w:rsidP="009266D7">
            <w:pPr>
              <w:rPr>
                <w:sz w:val="20"/>
              </w:rPr>
            </w:pPr>
            <w:r w:rsidRPr="00E759C0">
              <w:rPr>
                <w:sz w:val="20"/>
              </w:rPr>
              <w:t>4</w:t>
            </w:r>
          </w:p>
        </w:tc>
        <w:tc>
          <w:tcPr>
            <w:tcW w:w="3517" w:type="pct"/>
            <w:hideMark/>
          </w:tcPr>
          <w:p w:rsidR="00247EE9" w:rsidRPr="00E759C0" w:rsidRDefault="00247EE9" w:rsidP="009266D7">
            <w:pPr>
              <w:rPr>
                <w:sz w:val="20"/>
              </w:rPr>
            </w:pPr>
            <w:r w:rsidRPr="00E759C0">
              <w:rPr>
                <w:sz w:val="20"/>
                <w:cs/>
              </w:rPr>
              <w:t>वर्ष</w:t>
            </w:r>
            <w:r w:rsidRPr="00E759C0">
              <w:rPr>
                <w:sz w:val="20"/>
              </w:rPr>
              <w:t xml:space="preserve"> 2017-18 </w:t>
            </w:r>
            <w:r w:rsidRPr="00E759C0">
              <w:rPr>
                <w:sz w:val="20"/>
                <w:cs/>
              </w:rPr>
              <w:t>के लिए प्रांतीय मंडल</w:t>
            </w:r>
            <w:r w:rsidRPr="00E759C0">
              <w:rPr>
                <w:sz w:val="20"/>
              </w:rPr>
              <w:t xml:space="preserve">, </w:t>
            </w:r>
            <w:r w:rsidRPr="00E759C0">
              <w:rPr>
                <w:sz w:val="20"/>
                <w:cs/>
              </w:rPr>
              <w:t>पानीपत के तहत विभिन्न राज्य राजमार्गों कावार्षिक रखरखाव</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6.99</w:t>
            </w:r>
          </w:p>
        </w:tc>
      </w:tr>
      <w:tr w:rsidR="00247EE9" w:rsidRPr="00E759C0" w:rsidTr="003F0BC5">
        <w:trPr>
          <w:trHeight w:val="1148"/>
        </w:trPr>
        <w:tc>
          <w:tcPr>
            <w:tcW w:w="240" w:type="pct"/>
            <w:hideMark/>
          </w:tcPr>
          <w:p w:rsidR="00247EE9" w:rsidRPr="00E759C0" w:rsidRDefault="00247EE9" w:rsidP="009266D7">
            <w:pPr>
              <w:rPr>
                <w:sz w:val="20"/>
              </w:rPr>
            </w:pPr>
            <w:r w:rsidRPr="00E759C0">
              <w:rPr>
                <w:sz w:val="20"/>
              </w:rPr>
              <w:lastRenderedPageBreak/>
              <w:t>5</w:t>
            </w:r>
          </w:p>
        </w:tc>
        <w:tc>
          <w:tcPr>
            <w:tcW w:w="3517" w:type="pct"/>
            <w:hideMark/>
          </w:tcPr>
          <w:p w:rsidR="00247EE9" w:rsidRPr="00E759C0" w:rsidRDefault="00247EE9" w:rsidP="009266D7">
            <w:pPr>
              <w:rPr>
                <w:sz w:val="20"/>
              </w:rPr>
            </w:pPr>
            <w:r w:rsidRPr="00E759C0">
              <w:rPr>
                <w:sz w:val="20"/>
                <w:cs/>
              </w:rPr>
              <w:t xml:space="preserve">जिलापानीपत में </w:t>
            </w:r>
            <w:r w:rsidRPr="00E759C0">
              <w:rPr>
                <w:sz w:val="20"/>
              </w:rPr>
              <w:t xml:space="preserve">3 </w:t>
            </w:r>
            <w:r w:rsidRPr="00E759C0">
              <w:rPr>
                <w:sz w:val="20"/>
                <w:cs/>
              </w:rPr>
              <w:t>सड़कों की विशेष मरम्मत</w:t>
            </w:r>
            <w:r w:rsidRPr="00E759C0">
              <w:rPr>
                <w:sz w:val="20"/>
                <w:rtl/>
                <w:cs/>
              </w:rPr>
              <w:t xml:space="preserve">- वर्ष </w:t>
            </w:r>
            <w:r w:rsidRPr="00E759C0">
              <w:rPr>
                <w:sz w:val="20"/>
              </w:rPr>
              <w:t xml:space="preserve">2016-17 </w:t>
            </w:r>
            <w:r w:rsidRPr="00E759C0">
              <w:rPr>
                <w:sz w:val="20"/>
                <w:cs/>
              </w:rPr>
              <w:t xml:space="preserve">के लिए ओडीआर का समालखा </w:t>
            </w:r>
            <w:r w:rsidRPr="00E759C0">
              <w:rPr>
                <w:sz w:val="20"/>
                <w:rtl/>
                <w:cs/>
              </w:rPr>
              <w:t>-</w:t>
            </w:r>
            <w:r w:rsidRPr="00E759C0">
              <w:rPr>
                <w:sz w:val="20"/>
              </w:rPr>
              <w:t xml:space="preserve">27 </w:t>
            </w:r>
            <w:r w:rsidRPr="00E759C0">
              <w:rPr>
                <w:sz w:val="20"/>
                <w:cs/>
              </w:rPr>
              <w:t xml:space="preserve">कार्य कार्यक्रम </w:t>
            </w:r>
            <w:r w:rsidRPr="00E759C0">
              <w:rPr>
                <w:sz w:val="20"/>
              </w:rPr>
              <w:t xml:space="preserve">i) </w:t>
            </w:r>
            <w:r w:rsidRPr="00E759C0">
              <w:rPr>
                <w:sz w:val="20"/>
                <w:cs/>
              </w:rPr>
              <w:t>सिवाह</w:t>
            </w:r>
            <w:r w:rsidRPr="00E759C0">
              <w:rPr>
                <w:sz w:val="20"/>
                <w:rtl/>
                <w:cs/>
              </w:rPr>
              <w:t>-पसीना खुर्द रोड से नूरपुर मुगलान (रोड आईडी</w:t>
            </w:r>
            <w:r w:rsidRPr="00E759C0">
              <w:rPr>
                <w:sz w:val="20"/>
              </w:rPr>
              <w:t xml:space="preserve"> -8277)  ii) </w:t>
            </w:r>
            <w:r w:rsidRPr="00E759C0">
              <w:rPr>
                <w:sz w:val="20"/>
                <w:cs/>
              </w:rPr>
              <w:t xml:space="preserve">जी टी रोड से करहंस </w:t>
            </w:r>
            <w:r w:rsidRPr="00E759C0">
              <w:rPr>
                <w:sz w:val="20"/>
                <w:rtl/>
                <w:cs/>
              </w:rPr>
              <w:t>(रोडआईडी -</w:t>
            </w:r>
            <w:r w:rsidRPr="00E759C0">
              <w:rPr>
                <w:sz w:val="20"/>
              </w:rPr>
              <w:t xml:space="preserve">8293)iii) </w:t>
            </w:r>
            <w:r w:rsidRPr="00E759C0">
              <w:rPr>
                <w:sz w:val="20"/>
                <w:cs/>
              </w:rPr>
              <w:t xml:space="preserve">बसेड़ा एप्रोच रोड </w:t>
            </w:r>
            <w:r w:rsidRPr="00E759C0">
              <w:rPr>
                <w:sz w:val="20"/>
                <w:rtl/>
                <w:cs/>
              </w:rPr>
              <w:t>(रोड आईडी -</w:t>
            </w:r>
            <w:r w:rsidRPr="00E759C0">
              <w:rPr>
                <w:sz w:val="20"/>
              </w:rPr>
              <w:t>7249)</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85.77</w:t>
            </w:r>
          </w:p>
        </w:tc>
      </w:tr>
      <w:tr w:rsidR="00247EE9" w:rsidRPr="00E759C0" w:rsidTr="003F0BC5">
        <w:trPr>
          <w:trHeight w:val="945"/>
        </w:trPr>
        <w:tc>
          <w:tcPr>
            <w:tcW w:w="240" w:type="pct"/>
            <w:hideMark/>
          </w:tcPr>
          <w:p w:rsidR="00247EE9" w:rsidRPr="00E759C0" w:rsidRDefault="00247EE9" w:rsidP="009266D7">
            <w:pPr>
              <w:rPr>
                <w:sz w:val="20"/>
              </w:rPr>
            </w:pPr>
            <w:r w:rsidRPr="00E759C0">
              <w:rPr>
                <w:sz w:val="20"/>
              </w:rPr>
              <w:t>6</w:t>
            </w:r>
          </w:p>
        </w:tc>
        <w:tc>
          <w:tcPr>
            <w:tcW w:w="3517" w:type="pct"/>
            <w:hideMark/>
          </w:tcPr>
          <w:p w:rsidR="00247EE9" w:rsidRPr="00E759C0" w:rsidRDefault="00247EE9" w:rsidP="009266D7">
            <w:pPr>
              <w:rPr>
                <w:sz w:val="20"/>
              </w:rPr>
            </w:pPr>
            <w:r w:rsidRPr="00E759C0">
              <w:rPr>
                <w:sz w:val="20"/>
                <w:cs/>
              </w:rPr>
              <w:t>वर्ष</w:t>
            </w:r>
            <w:r w:rsidRPr="00E759C0">
              <w:rPr>
                <w:sz w:val="20"/>
              </w:rPr>
              <w:t xml:space="preserve"> 2016-17 </w:t>
            </w:r>
            <w:r w:rsidRPr="00E759C0">
              <w:rPr>
                <w:sz w:val="20"/>
                <w:cs/>
              </w:rPr>
              <w:t>के लिए प्रांतीय मंडल</w:t>
            </w:r>
            <w:r w:rsidRPr="00E759C0">
              <w:rPr>
                <w:sz w:val="20"/>
              </w:rPr>
              <w:t xml:space="preserve">, </w:t>
            </w:r>
            <w:r w:rsidRPr="00E759C0">
              <w:rPr>
                <w:sz w:val="20"/>
                <w:cs/>
              </w:rPr>
              <w:t>पानीपत के तहत विभिन्न अन्य जिला सड़कों कावार्षिक रखरखाव।</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130.14</w:t>
            </w:r>
          </w:p>
        </w:tc>
      </w:tr>
      <w:tr w:rsidR="00247EE9" w:rsidRPr="00E759C0" w:rsidTr="003F0BC5">
        <w:trPr>
          <w:trHeight w:val="977"/>
        </w:trPr>
        <w:tc>
          <w:tcPr>
            <w:tcW w:w="240" w:type="pct"/>
            <w:hideMark/>
          </w:tcPr>
          <w:p w:rsidR="00247EE9" w:rsidRPr="00E759C0" w:rsidRDefault="00247EE9" w:rsidP="009266D7">
            <w:pPr>
              <w:rPr>
                <w:sz w:val="20"/>
              </w:rPr>
            </w:pPr>
            <w:r w:rsidRPr="00E759C0">
              <w:rPr>
                <w:sz w:val="20"/>
              </w:rPr>
              <w:t>7</w:t>
            </w:r>
          </w:p>
        </w:tc>
        <w:tc>
          <w:tcPr>
            <w:tcW w:w="3517" w:type="pct"/>
            <w:hideMark/>
          </w:tcPr>
          <w:p w:rsidR="00247EE9" w:rsidRPr="00E759C0" w:rsidRDefault="00247EE9" w:rsidP="009266D7">
            <w:pPr>
              <w:rPr>
                <w:sz w:val="20"/>
              </w:rPr>
            </w:pPr>
            <w:r w:rsidRPr="00E759C0">
              <w:rPr>
                <w:sz w:val="20"/>
                <w:cs/>
              </w:rPr>
              <w:t>पानीपत</w:t>
            </w:r>
            <w:r w:rsidRPr="00E759C0">
              <w:rPr>
                <w:sz w:val="20"/>
              </w:rPr>
              <w:t xml:space="preserve"> </w:t>
            </w:r>
            <w:r w:rsidRPr="00E759C0">
              <w:rPr>
                <w:sz w:val="20"/>
                <w:cs/>
              </w:rPr>
              <w:t xml:space="preserve">जिले में समालखा निर्वाचन क्षेत्र में विभिन्न </w:t>
            </w:r>
            <w:r w:rsidRPr="00E759C0">
              <w:rPr>
                <w:sz w:val="20"/>
              </w:rPr>
              <w:t xml:space="preserve">14 </w:t>
            </w:r>
            <w:r w:rsidRPr="00E759C0">
              <w:rPr>
                <w:sz w:val="20"/>
                <w:cs/>
              </w:rPr>
              <w:t>ओडीआर सड़कों की विशेषमरम्मत।</w:t>
            </w:r>
            <w:r w:rsidRPr="00E759C0">
              <w:rPr>
                <w:sz w:val="20"/>
                <w:rtl/>
                <w:cs/>
              </w:rPr>
              <w:t>(</w:t>
            </w:r>
            <w:r w:rsidRPr="00E759C0">
              <w:rPr>
                <w:sz w:val="20"/>
              </w:rPr>
              <w:t>8230,8233,8263,8268,8278,8287,8241,8247,8248,9884,8255,8257,8253,8211)</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466.39</w:t>
            </w:r>
          </w:p>
        </w:tc>
      </w:tr>
      <w:tr w:rsidR="00247EE9" w:rsidRPr="00E759C0" w:rsidTr="003F0BC5">
        <w:trPr>
          <w:trHeight w:val="945"/>
        </w:trPr>
        <w:tc>
          <w:tcPr>
            <w:tcW w:w="240" w:type="pct"/>
            <w:hideMark/>
          </w:tcPr>
          <w:p w:rsidR="00247EE9" w:rsidRPr="00E759C0" w:rsidRDefault="00247EE9" w:rsidP="009266D7">
            <w:pPr>
              <w:rPr>
                <w:sz w:val="20"/>
              </w:rPr>
            </w:pPr>
            <w:r w:rsidRPr="00E759C0">
              <w:rPr>
                <w:sz w:val="20"/>
              </w:rPr>
              <w:t>8</w:t>
            </w:r>
          </w:p>
        </w:tc>
        <w:tc>
          <w:tcPr>
            <w:tcW w:w="3517" w:type="pct"/>
            <w:hideMark/>
          </w:tcPr>
          <w:p w:rsidR="00247EE9" w:rsidRPr="00E759C0" w:rsidRDefault="00247EE9" w:rsidP="009266D7">
            <w:pPr>
              <w:rPr>
                <w:sz w:val="20"/>
              </w:rPr>
            </w:pPr>
            <w:r w:rsidRPr="00E759C0">
              <w:rPr>
                <w:sz w:val="20"/>
                <w:cs/>
              </w:rPr>
              <w:t>पानीपतजिले में</w:t>
            </w:r>
            <w:r w:rsidRPr="00E759C0">
              <w:rPr>
                <w:sz w:val="20"/>
                <w:rtl/>
                <w:cs/>
              </w:rPr>
              <w:t xml:space="preserve"> (पीएमजीएसवाई-</w:t>
            </w:r>
            <w:r w:rsidRPr="00E759C0">
              <w:rPr>
                <w:sz w:val="20"/>
              </w:rPr>
              <w:t xml:space="preserve">II) </w:t>
            </w:r>
            <w:r w:rsidRPr="00E759C0">
              <w:rPr>
                <w:sz w:val="20"/>
                <w:cs/>
              </w:rPr>
              <w:t xml:space="preserve">में जीटी रोड </w:t>
            </w:r>
            <w:r w:rsidRPr="00E759C0">
              <w:rPr>
                <w:sz w:val="20"/>
                <w:rtl/>
                <w:cs/>
              </w:rPr>
              <w:t>(सेवा) से बेगमपुर ताहरपुर वाया नूरपुरमुगलान</w:t>
            </w:r>
            <w:r w:rsidRPr="00E759C0">
              <w:rPr>
                <w:sz w:val="20"/>
              </w:rPr>
              <w:t xml:space="preserve">, </w:t>
            </w:r>
            <w:r w:rsidRPr="00E759C0">
              <w:rPr>
                <w:sz w:val="20"/>
                <w:cs/>
              </w:rPr>
              <w:t>पासीना खुर्द और बेहोली तक सड़क का उन्नयन</w:t>
            </w:r>
          </w:p>
        </w:tc>
        <w:tc>
          <w:tcPr>
            <w:tcW w:w="591" w:type="pct"/>
            <w:hideMark/>
          </w:tcPr>
          <w:p w:rsidR="00247EE9" w:rsidRPr="00E759C0" w:rsidRDefault="00247EE9" w:rsidP="009266D7">
            <w:pPr>
              <w:rPr>
                <w:sz w:val="20"/>
              </w:rPr>
            </w:pPr>
            <w:r w:rsidRPr="00E759C0">
              <w:rPr>
                <w:sz w:val="20"/>
              </w:rPr>
              <w:t>PMGSY-II</w:t>
            </w:r>
          </w:p>
        </w:tc>
        <w:tc>
          <w:tcPr>
            <w:tcW w:w="651" w:type="pct"/>
            <w:hideMark/>
          </w:tcPr>
          <w:p w:rsidR="00247EE9" w:rsidRPr="00E759C0" w:rsidRDefault="00247EE9" w:rsidP="009266D7">
            <w:pPr>
              <w:rPr>
                <w:sz w:val="20"/>
              </w:rPr>
            </w:pPr>
            <w:r w:rsidRPr="00E759C0">
              <w:rPr>
                <w:sz w:val="20"/>
              </w:rPr>
              <w:t>857.08</w:t>
            </w:r>
          </w:p>
        </w:tc>
      </w:tr>
      <w:tr w:rsidR="00247EE9" w:rsidRPr="00E759C0" w:rsidTr="003F0BC5">
        <w:trPr>
          <w:trHeight w:val="1103"/>
        </w:trPr>
        <w:tc>
          <w:tcPr>
            <w:tcW w:w="240" w:type="pct"/>
            <w:hideMark/>
          </w:tcPr>
          <w:p w:rsidR="00247EE9" w:rsidRPr="00E759C0" w:rsidRDefault="00247EE9" w:rsidP="009266D7">
            <w:pPr>
              <w:rPr>
                <w:sz w:val="20"/>
              </w:rPr>
            </w:pPr>
            <w:r w:rsidRPr="00E759C0">
              <w:rPr>
                <w:sz w:val="20"/>
              </w:rPr>
              <w:t>9</w:t>
            </w:r>
          </w:p>
        </w:tc>
        <w:tc>
          <w:tcPr>
            <w:tcW w:w="3517" w:type="pct"/>
            <w:hideMark/>
          </w:tcPr>
          <w:p w:rsidR="00247EE9" w:rsidRPr="00E759C0" w:rsidRDefault="00247EE9" w:rsidP="009266D7">
            <w:pPr>
              <w:rPr>
                <w:sz w:val="20"/>
              </w:rPr>
            </w:pPr>
            <w:r w:rsidRPr="00E759C0">
              <w:rPr>
                <w:sz w:val="20"/>
                <w:cs/>
              </w:rPr>
              <w:t>जिला</w:t>
            </w:r>
            <w:r w:rsidRPr="00E759C0">
              <w:rPr>
                <w:sz w:val="20"/>
              </w:rPr>
              <w:t xml:space="preserve"> </w:t>
            </w:r>
            <w:r w:rsidRPr="00E759C0">
              <w:rPr>
                <w:sz w:val="20"/>
                <w:cs/>
              </w:rPr>
              <w:t>पानीपत में डाडोला से बापोली सड़क</w:t>
            </w:r>
            <w:r w:rsidRPr="00E759C0">
              <w:rPr>
                <w:sz w:val="20"/>
                <w:rtl/>
                <w:cs/>
              </w:rPr>
              <w:t>(</w:t>
            </w:r>
            <w:r w:rsidRPr="00E759C0">
              <w:rPr>
                <w:sz w:val="20"/>
              </w:rPr>
              <w:t xml:space="preserve"> i) RD 1.20 </w:t>
            </w:r>
            <w:r w:rsidRPr="00E759C0">
              <w:rPr>
                <w:sz w:val="20"/>
                <w:cs/>
              </w:rPr>
              <w:t xml:space="preserve">से </w:t>
            </w:r>
            <w:r w:rsidRPr="00E759C0">
              <w:rPr>
                <w:sz w:val="20"/>
              </w:rPr>
              <w:t xml:space="preserve">5.5 35 </w:t>
            </w:r>
            <w:r w:rsidRPr="00E759C0">
              <w:rPr>
                <w:sz w:val="20"/>
                <w:cs/>
              </w:rPr>
              <w:t xml:space="preserve">तक चौड़ाई और मजबूती करनाव </w:t>
            </w:r>
            <w:r w:rsidRPr="00E759C0">
              <w:rPr>
                <w:sz w:val="20"/>
                <w:rtl/>
                <w:cs/>
              </w:rPr>
              <w:t>(</w:t>
            </w:r>
            <w:r w:rsidRPr="00E759C0">
              <w:rPr>
                <w:sz w:val="20"/>
              </w:rPr>
              <w:t xml:space="preserve">ii) RD 0.270 </w:t>
            </w:r>
            <w:r w:rsidRPr="00E759C0">
              <w:rPr>
                <w:sz w:val="20"/>
                <w:cs/>
              </w:rPr>
              <w:t xml:space="preserve">से </w:t>
            </w:r>
            <w:r w:rsidRPr="00E759C0">
              <w:rPr>
                <w:sz w:val="20"/>
              </w:rPr>
              <w:t xml:space="preserve">0.300, 0.800 </w:t>
            </w:r>
            <w:r w:rsidRPr="00E759C0">
              <w:rPr>
                <w:sz w:val="20"/>
                <w:cs/>
              </w:rPr>
              <w:t xml:space="preserve">से </w:t>
            </w:r>
            <w:r w:rsidRPr="00E759C0">
              <w:rPr>
                <w:sz w:val="20"/>
              </w:rPr>
              <w:t xml:space="preserve">1.20 </w:t>
            </w:r>
            <w:r w:rsidRPr="00E759C0">
              <w:rPr>
                <w:sz w:val="20"/>
                <w:cs/>
              </w:rPr>
              <w:t xml:space="preserve">और </w:t>
            </w:r>
            <w:r w:rsidRPr="00E759C0">
              <w:rPr>
                <w:sz w:val="20"/>
              </w:rPr>
              <w:t xml:space="preserve">5.535 </w:t>
            </w:r>
            <w:r w:rsidRPr="00E759C0">
              <w:rPr>
                <w:sz w:val="20"/>
                <w:cs/>
              </w:rPr>
              <w:t xml:space="preserve">से </w:t>
            </w:r>
            <w:r w:rsidRPr="00E759C0">
              <w:rPr>
                <w:sz w:val="20"/>
              </w:rPr>
              <w:t xml:space="preserve">5.810 </w:t>
            </w:r>
            <w:r w:rsidRPr="00E759C0">
              <w:rPr>
                <w:sz w:val="20"/>
                <w:cs/>
              </w:rPr>
              <w:t xml:space="preserve">तक नयी </w:t>
            </w:r>
            <w:r w:rsidRPr="00E759C0">
              <w:rPr>
                <w:sz w:val="20"/>
              </w:rPr>
              <w:t xml:space="preserve">CCB </w:t>
            </w:r>
            <w:r w:rsidRPr="00E759C0">
              <w:rPr>
                <w:sz w:val="20"/>
                <w:cs/>
              </w:rPr>
              <w:t>लगाना और</w:t>
            </w:r>
            <w:r w:rsidRPr="00E759C0">
              <w:rPr>
                <w:sz w:val="20"/>
              </w:rPr>
              <w:t xml:space="preserve"> </w:t>
            </w:r>
            <w:r w:rsidRPr="00E759C0">
              <w:rPr>
                <w:sz w:val="20"/>
                <w:cs/>
              </w:rPr>
              <w:t xml:space="preserve">पुराने </w:t>
            </w:r>
            <w:r w:rsidRPr="00E759C0">
              <w:rPr>
                <w:sz w:val="20"/>
              </w:rPr>
              <w:t xml:space="preserve">CCB  </w:t>
            </w:r>
            <w:r w:rsidRPr="00E759C0">
              <w:rPr>
                <w:sz w:val="20"/>
                <w:cs/>
              </w:rPr>
              <w:t>दोबारा</w:t>
            </w:r>
            <w:r w:rsidRPr="00E759C0">
              <w:rPr>
                <w:sz w:val="20"/>
              </w:rPr>
              <w:t xml:space="preserve"> </w:t>
            </w:r>
            <w:r w:rsidRPr="00E759C0">
              <w:rPr>
                <w:sz w:val="20"/>
                <w:cs/>
              </w:rPr>
              <w:t>बिछाना।</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526.52</w:t>
            </w:r>
          </w:p>
        </w:tc>
      </w:tr>
      <w:tr w:rsidR="00247EE9" w:rsidRPr="00E759C0" w:rsidTr="003F0BC5">
        <w:trPr>
          <w:trHeight w:val="945"/>
        </w:trPr>
        <w:tc>
          <w:tcPr>
            <w:tcW w:w="240" w:type="pct"/>
            <w:hideMark/>
          </w:tcPr>
          <w:p w:rsidR="00247EE9" w:rsidRPr="00E759C0" w:rsidRDefault="00247EE9" w:rsidP="009266D7">
            <w:pPr>
              <w:rPr>
                <w:sz w:val="20"/>
              </w:rPr>
            </w:pPr>
            <w:r w:rsidRPr="00E759C0">
              <w:rPr>
                <w:sz w:val="20"/>
              </w:rPr>
              <w:t>10</w:t>
            </w:r>
          </w:p>
        </w:tc>
        <w:tc>
          <w:tcPr>
            <w:tcW w:w="3517" w:type="pct"/>
            <w:hideMark/>
          </w:tcPr>
          <w:p w:rsidR="00247EE9" w:rsidRPr="00E759C0" w:rsidRDefault="00247EE9" w:rsidP="009266D7">
            <w:pPr>
              <w:rPr>
                <w:sz w:val="20"/>
              </w:rPr>
            </w:pPr>
            <w:r w:rsidRPr="00E759C0">
              <w:rPr>
                <w:sz w:val="20"/>
                <w:cs/>
              </w:rPr>
              <w:t>पानीपतजिले में पट्टीकल्याणा से चुलकाना तक सड़क का निर्माण।</w:t>
            </w:r>
            <w:r w:rsidRPr="00E759C0">
              <w:rPr>
                <w:sz w:val="20"/>
              </w:rPr>
              <w:t xml:space="preserve"> (27-</w:t>
            </w:r>
            <w:r w:rsidRPr="00E759C0">
              <w:rPr>
                <w:sz w:val="20"/>
                <w:cs/>
              </w:rPr>
              <w:t>समालखा निर्वाचन</w:t>
            </w:r>
            <w:r w:rsidRPr="00E759C0">
              <w:rPr>
                <w:sz w:val="20"/>
              </w:rPr>
              <w:t xml:space="preserve"> </w:t>
            </w:r>
            <w:r w:rsidRPr="00E759C0">
              <w:rPr>
                <w:sz w:val="20"/>
                <w:cs/>
              </w:rPr>
              <w:t>क्षेत्र</w:t>
            </w:r>
            <w:r w:rsidRPr="00E759C0">
              <w:rPr>
                <w:sz w:val="20"/>
              </w:rPr>
              <w:t>)</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202.94</w:t>
            </w:r>
          </w:p>
        </w:tc>
      </w:tr>
      <w:tr w:rsidR="00247EE9" w:rsidRPr="00E759C0" w:rsidTr="003F0BC5">
        <w:trPr>
          <w:trHeight w:val="945"/>
        </w:trPr>
        <w:tc>
          <w:tcPr>
            <w:tcW w:w="240" w:type="pct"/>
            <w:hideMark/>
          </w:tcPr>
          <w:p w:rsidR="00247EE9" w:rsidRPr="00E759C0" w:rsidRDefault="00247EE9" w:rsidP="009266D7">
            <w:pPr>
              <w:rPr>
                <w:sz w:val="20"/>
              </w:rPr>
            </w:pPr>
            <w:r w:rsidRPr="00E759C0">
              <w:rPr>
                <w:sz w:val="20"/>
              </w:rPr>
              <w:t>11</w:t>
            </w:r>
          </w:p>
        </w:tc>
        <w:tc>
          <w:tcPr>
            <w:tcW w:w="3517" w:type="pct"/>
            <w:hideMark/>
          </w:tcPr>
          <w:p w:rsidR="00247EE9" w:rsidRPr="00E759C0" w:rsidRDefault="00247EE9" w:rsidP="009266D7">
            <w:pPr>
              <w:rPr>
                <w:sz w:val="20"/>
              </w:rPr>
            </w:pPr>
            <w:r w:rsidRPr="00E759C0">
              <w:rPr>
                <w:sz w:val="20"/>
                <w:cs/>
              </w:rPr>
              <w:t xml:space="preserve">जिलापानीपत में जीटी रोड से कचरौली तक </w:t>
            </w:r>
            <w:r w:rsidRPr="00E759C0">
              <w:rPr>
                <w:sz w:val="20"/>
              </w:rPr>
              <w:t xml:space="preserve">2 </w:t>
            </w:r>
            <w:r w:rsidRPr="00E759C0">
              <w:rPr>
                <w:sz w:val="20"/>
                <w:cs/>
              </w:rPr>
              <w:t>नंबर रोड</w:t>
            </w:r>
            <w:r w:rsidRPr="00E759C0">
              <w:rPr>
                <w:sz w:val="20"/>
              </w:rPr>
              <w:t xml:space="preserve">, </w:t>
            </w:r>
            <w:r w:rsidRPr="00E759C0">
              <w:rPr>
                <w:sz w:val="20"/>
                <w:cs/>
              </w:rPr>
              <w:t>मंडी स्कूल एप्रोच रोड पर सीसीबीप्रदान करना और डिस्मेंटलिंग और रिले करना</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207.47</w:t>
            </w:r>
          </w:p>
        </w:tc>
      </w:tr>
      <w:tr w:rsidR="00247EE9" w:rsidRPr="00E759C0" w:rsidTr="003F0BC5">
        <w:trPr>
          <w:trHeight w:val="1463"/>
        </w:trPr>
        <w:tc>
          <w:tcPr>
            <w:tcW w:w="240" w:type="pct"/>
            <w:hideMark/>
          </w:tcPr>
          <w:p w:rsidR="00247EE9" w:rsidRPr="00E759C0" w:rsidRDefault="00247EE9" w:rsidP="009266D7">
            <w:pPr>
              <w:rPr>
                <w:sz w:val="20"/>
              </w:rPr>
            </w:pPr>
            <w:r w:rsidRPr="00E759C0">
              <w:rPr>
                <w:sz w:val="20"/>
              </w:rPr>
              <w:t>12</w:t>
            </w:r>
          </w:p>
        </w:tc>
        <w:tc>
          <w:tcPr>
            <w:tcW w:w="3517" w:type="pct"/>
            <w:hideMark/>
          </w:tcPr>
          <w:p w:rsidR="00247EE9" w:rsidRPr="00E759C0" w:rsidRDefault="00247EE9" w:rsidP="009266D7">
            <w:pPr>
              <w:rPr>
                <w:sz w:val="20"/>
              </w:rPr>
            </w:pPr>
            <w:r w:rsidRPr="00E759C0">
              <w:rPr>
                <w:sz w:val="20"/>
                <w:cs/>
              </w:rPr>
              <w:t xml:space="preserve">जिलापानीपत में </w:t>
            </w:r>
            <w:r w:rsidRPr="00E759C0">
              <w:rPr>
                <w:sz w:val="20"/>
              </w:rPr>
              <w:t xml:space="preserve">5 </w:t>
            </w:r>
            <w:r w:rsidRPr="00E759C0">
              <w:rPr>
                <w:sz w:val="20"/>
                <w:cs/>
              </w:rPr>
              <w:t xml:space="preserve">सड़कों की विशेष मरम्मत। कार्य कार्यक्रम वर्ष </w:t>
            </w:r>
            <w:r w:rsidRPr="00E759C0">
              <w:rPr>
                <w:sz w:val="20"/>
              </w:rPr>
              <w:t xml:space="preserve">2016-17 </w:t>
            </w:r>
            <w:r w:rsidRPr="00E759C0">
              <w:rPr>
                <w:sz w:val="20"/>
                <w:cs/>
              </w:rPr>
              <w:t xml:space="preserve">के लिएओडीआर का समालखा </w:t>
            </w:r>
            <w:r w:rsidRPr="00E759C0">
              <w:rPr>
                <w:sz w:val="20"/>
                <w:rtl/>
                <w:cs/>
              </w:rPr>
              <w:t>-</w:t>
            </w:r>
            <w:r w:rsidRPr="00E759C0">
              <w:rPr>
                <w:sz w:val="20"/>
              </w:rPr>
              <w:t>27</w:t>
            </w:r>
            <w:r w:rsidRPr="00E759C0">
              <w:rPr>
                <w:sz w:val="20"/>
                <w:cs/>
              </w:rPr>
              <w:t xml:space="preserve">। </w:t>
            </w:r>
            <w:r w:rsidRPr="00E759C0">
              <w:rPr>
                <w:sz w:val="20"/>
              </w:rPr>
              <w:t xml:space="preserve">i) </w:t>
            </w:r>
            <w:r w:rsidRPr="00E759C0">
              <w:rPr>
                <w:sz w:val="20"/>
                <w:cs/>
              </w:rPr>
              <w:t xml:space="preserve">समालखा से जौराशी </w:t>
            </w:r>
            <w:r w:rsidRPr="00E759C0">
              <w:rPr>
                <w:sz w:val="20"/>
                <w:rtl/>
                <w:cs/>
              </w:rPr>
              <w:t>(रोड आईडी -</w:t>
            </w:r>
            <w:r w:rsidRPr="00E759C0">
              <w:rPr>
                <w:sz w:val="20"/>
              </w:rPr>
              <w:t xml:space="preserve">8280)ii) </w:t>
            </w:r>
            <w:r w:rsidRPr="00E759C0">
              <w:rPr>
                <w:sz w:val="20"/>
                <w:cs/>
              </w:rPr>
              <w:t>जौराशी से जीतगढ़</w:t>
            </w:r>
            <w:r w:rsidRPr="00E759C0">
              <w:rPr>
                <w:sz w:val="20"/>
              </w:rPr>
              <w:t xml:space="preserve"> (</w:t>
            </w:r>
            <w:r w:rsidRPr="00E759C0">
              <w:rPr>
                <w:sz w:val="20"/>
                <w:cs/>
              </w:rPr>
              <w:t xml:space="preserve">रोड आईडी </w:t>
            </w:r>
            <w:r w:rsidRPr="00E759C0">
              <w:rPr>
                <w:sz w:val="20"/>
                <w:rtl/>
                <w:cs/>
              </w:rPr>
              <w:t>-</w:t>
            </w:r>
            <w:r w:rsidRPr="00E759C0">
              <w:rPr>
                <w:sz w:val="20"/>
              </w:rPr>
              <w:t xml:space="preserve">8283)iii) </w:t>
            </w:r>
            <w:r w:rsidRPr="00E759C0">
              <w:rPr>
                <w:sz w:val="20"/>
                <w:cs/>
              </w:rPr>
              <w:t xml:space="preserve">जीतगढ़ से अट्टा </w:t>
            </w:r>
            <w:r w:rsidRPr="00E759C0">
              <w:rPr>
                <w:sz w:val="20"/>
                <w:rtl/>
                <w:cs/>
              </w:rPr>
              <w:t>(रोड आईडी -</w:t>
            </w:r>
            <w:r w:rsidRPr="00E759C0">
              <w:rPr>
                <w:sz w:val="20"/>
              </w:rPr>
              <w:t xml:space="preserve">8286)iv) </w:t>
            </w:r>
            <w:r w:rsidRPr="00E759C0">
              <w:rPr>
                <w:sz w:val="20"/>
                <w:cs/>
              </w:rPr>
              <w:t xml:space="preserve">बापोली स्कूल पहुँचमार्ग </w:t>
            </w:r>
            <w:r w:rsidRPr="00E759C0">
              <w:rPr>
                <w:sz w:val="20"/>
                <w:rtl/>
                <w:cs/>
              </w:rPr>
              <w:t>(रोड आईडी -</w:t>
            </w:r>
            <w:r w:rsidRPr="00E759C0">
              <w:rPr>
                <w:sz w:val="20"/>
              </w:rPr>
              <w:t xml:space="preserve">8235)v) </w:t>
            </w:r>
            <w:r w:rsidRPr="00E759C0">
              <w:rPr>
                <w:sz w:val="20"/>
                <w:cs/>
              </w:rPr>
              <w:t>जी</w:t>
            </w:r>
            <w:r w:rsidRPr="00E759C0">
              <w:rPr>
                <w:sz w:val="20"/>
                <w:rtl/>
                <w:cs/>
              </w:rPr>
              <w:t>.टी. रोड से पट्टीकल्याणा (रोड आईडी -</w:t>
            </w:r>
            <w:r w:rsidRPr="00E759C0">
              <w:rPr>
                <w:sz w:val="20"/>
              </w:rPr>
              <w:t xml:space="preserve">8288) </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324.79</w:t>
            </w:r>
          </w:p>
        </w:tc>
      </w:tr>
      <w:tr w:rsidR="00247EE9" w:rsidRPr="00E759C0" w:rsidTr="003F0BC5">
        <w:trPr>
          <w:trHeight w:val="2010"/>
        </w:trPr>
        <w:tc>
          <w:tcPr>
            <w:tcW w:w="240" w:type="pct"/>
            <w:hideMark/>
          </w:tcPr>
          <w:p w:rsidR="00247EE9" w:rsidRPr="00E759C0" w:rsidRDefault="00247EE9" w:rsidP="009266D7">
            <w:pPr>
              <w:rPr>
                <w:sz w:val="20"/>
              </w:rPr>
            </w:pPr>
            <w:r w:rsidRPr="00E759C0">
              <w:rPr>
                <w:sz w:val="20"/>
              </w:rPr>
              <w:t>13</w:t>
            </w:r>
          </w:p>
        </w:tc>
        <w:tc>
          <w:tcPr>
            <w:tcW w:w="3517" w:type="pct"/>
            <w:hideMark/>
          </w:tcPr>
          <w:p w:rsidR="00247EE9" w:rsidRDefault="00247EE9" w:rsidP="009266D7">
            <w:pPr>
              <w:rPr>
                <w:sz w:val="20"/>
              </w:rPr>
            </w:pPr>
            <w:r w:rsidRPr="00E759C0">
              <w:rPr>
                <w:sz w:val="20"/>
                <w:cs/>
              </w:rPr>
              <w:t xml:space="preserve">पानीपतजिले में हैड </w:t>
            </w:r>
            <w:r w:rsidRPr="00E759C0">
              <w:rPr>
                <w:sz w:val="20"/>
              </w:rPr>
              <w:t>3054 (</w:t>
            </w:r>
            <w:r w:rsidRPr="00E759C0">
              <w:rPr>
                <w:sz w:val="20"/>
                <w:cs/>
              </w:rPr>
              <w:t>गैर</w:t>
            </w:r>
            <w:r w:rsidRPr="00E759C0">
              <w:rPr>
                <w:sz w:val="20"/>
                <w:rtl/>
                <w:cs/>
              </w:rPr>
              <w:t>-योजना) कार्</w:t>
            </w:r>
            <w:r w:rsidRPr="00E759C0">
              <w:rPr>
                <w:sz w:val="20"/>
                <w:cs/>
              </w:rPr>
              <w:t xml:space="preserve">य कार्यक्रम </w:t>
            </w:r>
            <w:r w:rsidRPr="00E759C0">
              <w:rPr>
                <w:sz w:val="20"/>
              </w:rPr>
              <w:t xml:space="preserve">2017-18 </w:t>
            </w:r>
            <w:r w:rsidRPr="00E759C0">
              <w:rPr>
                <w:sz w:val="20"/>
                <w:cs/>
              </w:rPr>
              <w:t xml:space="preserve">के तहत समालखा निर्वाचनक्षेत्र में विभिन्न </w:t>
            </w:r>
            <w:r w:rsidRPr="00E759C0">
              <w:rPr>
                <w:sz w:val="20"/>
              </w:rPr>
              <w:t xml:space="preserve">7 </w:t>
            </w:r>
            <w:r w:rsidRPr="00E759C0">
              <w:rPr>
                <w:sz w:val="20"/>
                <w:cs/>
              </w:rPr>
              <w:t>सड़कों पर मजबूतीकरण</w:t>
            </w:r>
            <w:r w:rsidRPr="00E759C0">
              <w:rPr>
                <w:sz w:val="20"/>
              </w:rPr>
              <w:t xml:space="preserve">, </w:t>
            </w:r>
            <w:r w:rsidRPr="00E759C0">
              <w:rPr>
                <w:sz w:val="20"/>
                <w:cs/>
              </w:rPr>
              <w:t xml:space="preserve">पुराने </w:t>
            </w:r>
            <w:r w:rsidRPr="00E759C0">
              <w:rPr>
                <w:sz w:val="20"/>
              </w:rPr>
              <w:t xml:space="preserve">CCB </w:t>
            </w:r>
            <w:r w:rsidRPr="00E759C0">
              <w:rPr>
                <w:sz w:val="20"/>
                <w:cs/>
              </w:rPr>
              <w:t>ब्लॉक दोबारा लगाना</w:t>
            </w:r>
            <w:r w:rsidRPr="00E759C0">
              <w:rPr>
                <w:sz w:val="20"/>
              </w:rPr>
              <w:t xml:space="preserve">, </w:t>
            </w:r>
            <w:r w:rsidRPr="00E759C0">
              <w:rPr>
                <w:sz w:val="20"/>
                <w:cs/>
              </w:rPr>
              <w:t>नए</w:t>
            </w:r>
            <w:r w:rsidRPr="00E759C0">
              <w:rPr>
                <w:sz w:val="20"/>
              </w:rPr>
              <w:t xml:space="preserve"> CCB </w:t>
            </w:r>
            <w:r w:rsidRPr="00E759C0">
              <w:rPr>
                <w:sz w:val="20"/>
                <w:cs/>
              </w:rPr>
              <w:t xml:space="preserve">ब्लॉक लगाना एवं साइड ड्रेन का निर्माण करना। </w:t>
            </w:r>
            <w:r w:rsidRPr="00E759C0">
              <w:rPr>
                <w:sz w:val="20"/>
                <w:rtl/>
                <w:cs/>
              </w:rPr>
              <w:t>(</w:t>
            </w:r>
            <w:r w:rsidRPr="00E759C0">
              <w:rPr>
                <w:sz w:val="20"/>
              </w:rPr>
              <w:t xml:space="preserve">i) </w:t>
            </w:r>
            <w:r w:rsidRPr="00E759C0">
              <w:rPr>
                <w:sz w:val="20"/>
                <w:cs/>
              </w:rPr>
              <w:t>बापोली से गोयला खुर्द</w:t>
            </w:r>
            <w:r w:rsidRPr="00E759C0">
              <w:rPr>
                <w:sz w:val="20"/>
              </w:rPr>
              <w:t xml:space="preserve"> (</w:t>
            </w:r>
            <w:r w:rsidRPr="00E759C0">
              <w:rPr>
                <w:sz w:val="20"/>
                <w:cs/>
              </w:rPr>
              <w:t>रोड आईडी</w:t>
            </w:r>
            <w:r w:rsidRPr="00E759C0">
              <w:rPr>
                <w:sz w:val="20"/>
                <w:rtl/>
                <w:cs/>
              </w:rPr>
              <w:t>-</w:t>
            </w:r>
            <w:r w:rsidRPr="00E759C0">
              <w:rPr>
                <w:sz w:val="20"/>
              </w:rPr>
              <w:t xml:space="preserve">8234) (ii) </w:t>
            </w:r>
            <w:r w:rsidRPr="00E759C0">
              <w:rPr>
                <w:sz w:val="20"/>
                <w:cs/>
              </w:rPr>
              <w:t xml:space="preserve">मिर्जापुर पहुँच मार्ग </w:t>
            </w:r>
            <w:r w:rsidRPr="00E759C0">
              <w:rPr>
                <w:sz w:val="20"/>
                <w:rtl/>
                <w:cs/>
              </w:rPr>
              <w:t xml:space="preserve">(सड़क </w:t>
            </w:r>
            <w:r w:rsidRPr="00E759C0">
              <w:rPr>
                <w:sz w:val="20"/>
              </w:rPr>
              <w:t xml:space="preserve">ID-8234) (iii) </w:t>
            </w:r>
            <w:r w:rsidRPr="00E759C0">
              <w:rPr>
                <w:sz w:val="20"/>
                <w:cs/>
              </w:rPr>
              <w:t xml:space="preserve">गोयला कलांपहुँच मार्ग </w:t>
            </w:r>
            <w:r w:rsidRPr="00E759C0">
              <w:rPr>
                <w:sz w:val="20"/>
                <w:rtl/>
                <w:cs/>
              </w:rPr>
              <w:t>(रोड आईडी -</w:t>
            </w:r>
            <w:r w:rsidRPr="00E759C0">
              <w:rPr>
                <w:sz w:val="20"/>
              </w:rPr>
              <w:t xml:space="preserve">8241) (iv) </w:t>
            </w:r>
            <w:r w:rsidRPr="00E759C0">
              <w:rPr>
                <w:sz w:val="20"/>
                <w:cs/>
              </w:rPr>
              <w:t xml:space="preserve">बापोली से अदमी </w:t>
            </w:r>
            <w:r w:rsidRPr="00E759C0">
              <w:rPr>
                <w:sz w:val="20"/>
                <w:rtl/>
                <w:cs/>
              </w:rPr>
              <w:t>(रोड आईडी -</w:t>
            </w:r>
            <w:r w:rsidRPr="00E759C0">
              <w:rPr>
                <w:sz w:val="20"/>
              </w:rPr>
              <w:t xml:space="preserve">8232) (v) </w:t>
            </w:r>
            <w:r w:rsidRPr="00E759C0">
              <w:rPr>
                <w:sz w:val="20"/>
                <w:cs/>
              </w:rPr>
              <w:t xml:space="preserve">निम्ब्री से उझा </w:t>
            </w:r>
            <w:r w:rsidRPr="00E759C0">
              <w:rPr>
                <w:sz w:val="20"/>
                <w:rtl/>
                <w:cs/>
              </w:rPr>
              <w:t>(सड़क आईडी -</w:t>
            </w:r>
            <w:r w:rsidRPr="00E759C0">
              <w:rPr>
                <w:sz w:val="20"/>
              </w:rPr>
              <w:t xml:space="preserve">8258) (vi) </w:t>
            </w:r>
            <w:r w:rsidRPr="00E759C0">
              <w:rPr>
                <w:sz w:val="20"/>
                <w:cs/>
              </w:rPr>
              <w:t xml:space="preserve">उजा पहुँच मार्ग </w:t>
            </w:r>
            <w:r w:rsidRPr="00E759C0">
              <w:rPr>
                <w:sz w:val="20"/>
                <w:rtl/>
                <w:cs/>
              </w:rPr>
              <w:t xml:space="preserve">(सड़क </w:t>
            </w:r>
            <w:r w:rsidRPr="00E759C0">
              <w:rPr>
                <w:sz w:val="20"/>
              </w:rPr>
              <w:t xml:space="preserve">ID-8237) (vii) </w:t>
            </w:r>
            <w:r w:rsidRPr="00E759C0">
              <w:rPr>
                <w:sz w:val="20"/>
                <w:cs/>
              </w:rPr>
              <w:t xml:space="preserve">उज्हा से रिसालु </w:t>
            </w:r>
            <w:r w:rsidRPr="00E759C0">
              <w:rPr>
                <w:sz w:val="20"/>
                <w:rtl/>
                <w:cs/>
              </w:rPr>
              <w:t>(सड़क आईडी -</w:t>
            </w:r>
            <w:r w:rsidRPr="00E759C0">
              <w:rPr>
                <w:sz w:val="20"/>
              </w:rPr>
              <w:t>8240)</w:t>
            </w:r>
            <w:r w:rsidRPr="00E759C0">
              <w:rPr>
                <w:sz w:val="20"/>
                <w:cs/>
              </w:rPr>
              <w:t>।</w:t>
            </w:r>
          </w:p>
          <w:p w:rsidR="002C0A87" w:rsidRPr="00E759C0" w:rsidRDefault="002C0A87" w:rsidP="009266D7">
            <w:pPr>
              <w:rPr>
                <w:sz w:val="20"/>
              </w:rPr>
            </w:pP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375.74</w:t>
            </w:r>
          </w:p>
        </w:tc>
      </w:tr>
      <w:tr w:rsidR="00247EE9" w:rsidRPr="00E759C0" w:rsidTr="003F0BC5">
        <w:trPr>
          <w:trHeight w:val="851"/>
        </w:trPr>
        <w:tc>
          <w:tcPr>
            <w:tcW w:w="240" w:type="pct"/>
            <w:hideMark/>
          </w:tcPr>
          <w:p w:rsidR="00247EE9" w:rsidRPr="00E759C0" w:rsidRDefault="00247EE9" w:rsidP="009266D7">
            <w:pPr>
              <w:rPr>
                <w:sz w:val="20"/>
              </w:rPr>
            </w:pPr>
            <w:r w:rsidRPr="00E759C0">
              <w:rPr>
                <w:sz w:val="20"/>
              </w:rPr>
              <w:t>14</w:t>
            </w:r>
          </w:p>
        </w:tc>
        <w:tc>
          <w:tcPr>
            <w:tcW w:w="3517" w:type="pct"/>
            <w:hideMark/>
          </w:tcPr>
          <w:p w:rsidR="00247EE9" w:rsidRPr="00E759C0" w:rsidRDefault="00247EE9" w:rsidP="009266D7">
            <w:pPr>
              <w:rPr>
                <w:sz w:val="20"/>
              </w:rPr>
            </w:pPr>
            <w:r w:rsidRPr="00E759C0">
              <w:rPr>
                <w:sz w:val="20"/>
                <w:cs/>
              </w:rPr>
              <w:t xml:space="preserve">पीडब्ल्यूडीशाखा समालखा के अधिकार क्षेत्र में </w:t>
            </w:r>
            <w:r w:rsidRPr="00E759C0">
              <w:rPr>
                <w:sz w:val="20"/>
              </w:rPr>
              <w:t xml:space="preserve">2 </w:t>
            </w:r>
            <w:r w:rsidRPr="00E759C0">
              <w:rPr>
                <w:sz w:val="20"/>
                <w:cs/>
              </w:rPr>
              <w:t xml:space="preserve">सड़कों </w:t>
            </w:r>
            <w:r w:rsidRPr="00E759C0">
              <w:rPr>
                <w:sz w:val="20"/>
                <w:rtl/>
                <w:cs/>
              </w:rPr>
              <w:t>(देहरासे महावटी और आट्टा से रायमल वाया खोकजीपुरकी विशेष मरम्मत।</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187.57</w:t>
            </w:r>
          </w:p>
        </w:tc>
      </w:tr>
      <w:tr w:rsidR="00247EE9" w:rsidRPr="00E759C0" w:rsidTr="003F0BC5">
        <w:trPr>
          <w:trHeight w:val="1976"/>
        </w:trPr>
        <w:tc>
          <w:tcPr>
            <w:tcW w:w="240" w:type="pct"/>
            <w:hideMark/>
          </w:tcPr>
          <w:p w:rsidR="00247EE9" w:rsidRPr="00E759C0" w:rsidRDefault="00247EE9" w:rsidP="009266D7">
            <w:pPr>
              <w:rPr>
                <w:sz w:val="20"/>
              </w:rPr>
            </w:pPr>
            <w:r w:rsidRPr="00E759C0">
              <w:rPr>
                <w:sz w:val="20"/>
              </w:rPr>
              <w:t>15</w:t>
            </w:r>
          </w:p>
        </w:tc>
        <w:tc>
          <w:tcPr>
            <w:tcW w:w="3517" w:type="pct"/>
            <w:hideMark/>
          </w:tcPr>
          <w:p w:rsidR="00247EE9" w:rsidRPr="00E759C0" w:rsidRDefault="00247EE9" w:rsidP="009266D7">
            <w:pPr>
              <w:rPr>
                <w:sz w:val="20"/>
              </w:rPr>
            </w:pPr>
            <w:r w:rsidRPr="00E759C0">
              <w:rPr>
                <w:sz w:val="20"/>
                <w:cs/>
              </w:rPr>
              <w:t>जिलापानीपत में समालखा</w:t>
            </w:r>
            <w:r w:rsidRPr="00E759C0">
              <w:rPr>
                <w:sz w:val="20"/>
                <w:rtl/>
                <w:cs/>
              </w:rPr>
              <w:t>-</w:t>
            </w:r>
            <w:r w:rsidRPr="00E759C0">
              <w:rPr>
                <w:sz w:val="20"/>
              </w:rPr>
              <w:t xml:space="preserve">27 </w:t>
            </w:r>
            <w:r w:rsidRPr="00E759C0">
              <w:rPr>
                <w:sz w:val="20"/>
                <w:cs/>
              </w:rPr>
              <w:t xml:space="preserve">निर्वाचन क्षेत्र में </w:t>
            </w:r>
            <w:r w:rsidRPr="00E759C0">
              <w:rPr>
                <w:sz w:val="20"/>
                <w:rtl/>
                <w:cs/>
              </w:rPr>
              <w:t>(</w:t>
            </w:r>
            <w:r w:rsidRPr="00E759C0">
              <w:rPr>
                <w:sz w:val="20"/>
              </w:rPr>
              <w:t xml:space="preserve">i) </w:t>
            </w:r>
            <w:r w:rsidRPr="00E759C0">
              <w:rPr>
                <w:sz w:val="20"/>
                <w:cs/>
              </w:rPr>
              <w:t xml:space="preserve">बापोली से संजोली रोड </w:t>
            </w:r>
            <w:r w:rsidRPr="00E759C0">
              <w:rPr>
                <w:sz w:val="20"/>
                <w:rtl/>
                <w:cs/>
              </w:rPr>
              <w:t>(</w:t>
            </w:r>
            <w:r w:rsidRPr="00E759C0">
              <w:rPr>
                <w:sz w:val="20"/>
              </w:rPr>
              <w:t xml:space="preserve">Road ID-8254) </w:t>
            </w:r>
            <w:r w:rsidRPr="00E759C0">
              <w:rPr>
                <w:sz w:val="20"/>
                <w:cs/>
              </w:rPr>
              <w:t xml:space="preserve">पर </w:t>
            </w:r>
            <w:r w:rsidRPr="00E759C0">
              <w:rPr>
                <w:sz w:val="20"/>
              </w:rPr>
              <w:t xml:space="preserve">RD 0.00 </w:t>
            </w:r>
            <w:r w:rsidRPr="00E759C0">
              <w:rPr>
                <w:sz w:val="20"/>
                <w:cs/>
              </w:rPr>
              <w:t xml:space="preserve">से </w:t>
            </w:r>
            <w:r w:rsidRPr="00E759C0">
              <w:rPr>
                <w:sz w:val="20"/>
              </w:rPr>
              <w:t xml:space="preserve">2.00, 2.100 </w:t>
            </w:r>
            <w:r w:rsidRPr="00E759C0">
              <w:rPr>
                <w:sz w:val="20"/>
                <w:cs/>
              </w:rPr>
              <w:t xml:space="preserve">से </w:t>
            </w:r>
            <w:r w:rsidRPr="00E759C0">
              <w:rPr>
                <w:sz w:val="20"/>
              </w:rPr>
              <w:t xml:space="preserve">2.700, 3.100 </w:t>
            </w:r>
            <w:r w:rsidRPr="00E759C0">
              <w:rPr>
                <w:sz w:val="20"/>
                <w:cs/>
              </w:rPr>
              <w:t xml:space="preserve">से </w:t>
            </w:r>
            <w:r w:rsidRPr="00E759C0">
              <w:rPr>
                <w:sz w:val="20"/>
              </w:rPr>
              <w:t xml:space="preserve">5.100 </w:t>
            </w:r>
            <w:r w:rsidRPr="00E759C0">
              <w:rPr>
                <w:sz w:val="20"/>
                <w:cs/>
              </w:rPr>
              <w:t xml:space="preserve">तक चौड़ीकरण औरमजबूतीकरण करना और </w:t>
            </w:r>
            <w:r w:rsidRPr="00E759C0">
              <w:rPr>
                <w:sz w:val="20"/>
              </w:rPr>
              <w:t xml:space="preserve">RD 2.700  </w:t>
            </w:r>
            <w:r w:rsidRPr="00E759C0">
              <w:rPr>
                <w:sz w:val="20"/>
                <w:cs/>
              </w:rPr>
              <w:t xml:space="preserve">से </w:t>
            </w:r>
            <w:r w:rsidRPr="00E759C0">
              <w:rPr>
                <w:sz w:val="20"/>
              </w:rPr>
              <w:t xml:space="preserve">3.100 </w:t>
            </w:r>
            <w:r w:rsidRPr="00E759C0">
              <w:rPr>
                <w:sz w:val="20"/>
                <w:cs/>
              </w:rPr>
              <w:t>तक</w:t>
            </w:r>
            <w:r w:rsidRPr="00E759C0">
              <w:rPr>
                <w:sz w:val="20"/>
              </w:rPr>
              <w:t xml:space="preserve"> CCB </w:t>
            </w:r>
            <w:r w:rsidRPr="00E759C0">
              <w:rPr>
                <w:sz w:val="20"/>
                <w:cs/>
              </w:rPr>
              <w:t xml:space="preserve">उखाड़कर दोबारा बिछाना व </w:t>
            </w:r>
            <w:r w:rsidRPr="00E759C0">
              <w:rPr>
                <w:sz w:val="20"/>
              </w:rPr>
              <w:t xml:space="preserve">RD 2.000 </w:t>
            </w:r>
            <w:r w:rsidRPr="00E759C0">
              <w:rPr>
                <w:sz w:val="20"/>
                <w:cs/>
              </w:rPr>
              <w:t xml:space="preserve">से </w:t>
            </w:r>
            <w:r w:rsidRPr="00E759C0">
              <w:rPr>
                <w:sz w:val="20"/>
              </w:rPr>
              <w:t xml:space="preserve">2.100 </w:t>
            </w:r>
            <w:r w:rsidRPr="00E759C0">
              <w:rPr>
                <w:sz w:val="20"/>
                <w:cs/>
              </w:rPr>
              <w:t xml:space="preserve">और </w:t>
            </w:r>
            <w:r w:rsidRPr="00E759C0">
              <w:rPr>
                <w:sz w:val="20"/>
              </w:rPr>
              <w:t xml:space="preserve">5.100 </w:t>
            </w:r>
            <w:r w:rsidRPr="00E759C0">
              <w:rPr>
                <w:sz w:val="20"/>
                <w:cs/>
              </w:rPr>
              <w:t xml:space="preserve">से </w:t>
            </w:r>
            <w:r w:rsidRPr="00E759C0">
              <w:rPr>
                <w:sz w:val="20"/>
              </w:rPr>
              <w:t xml:space="preserve">5.380 </w:t>
            </w:r>
            <w:r w:rsidRPr="00E759C0">
              <w:rPr>
                <w:sz w:val="20"/>
                <w:cs/>
              </w:rPr>
              <w:t xml:space="preserve">तक नए </w:t>
            </w:r>
            <w:r w:rsidRPr="00E759C0">
              <w:rPr>
                <w:sz w:val="20"/>
              </w:rPr>
              <w:t xml:space="preserve">CCB </w:t>
            </w:r>
            <w:r w:rsidRPr="00E759C0">
              <w:rPr>
                <w:sz w:val="20"/>
                <w:cs/>
              </w:rPr>
              <w:t>ब्लॉक लगाना।</w:t>
            </w:r>
            <w:r w:rsidRPr="00E759C0">
              <w:rPr>
                <w:sz w:val="20"/>
              </w:rPr>
              <w:t xml:space="preserve"> </w:t>
            </w:r>
            <w:r w:rsidRPr="00E759C0">
              <w:rPr>
                <w:sz w:val="20"/>
                <w:rtl/>
                <w:cs/>
              </w:rPr>
              <w:t>(</w:t>
            </w:r>
            <w:r w:rsidRPr="00E759C0">
              <w:rPr>
                <w:sz w:val="20"/>
              </w:rPr>
              <w:t xml:space="preserve"> ii) </w:t>
            </w:r>
            <w:r w:rsidRPr="00E759C0">
              <w:rPr>
                <w:sz w:val="20"/>
                <w:cs/>
              </w:rPr>
              <w:t>संजोली से रायमल रोड</w:t>
            </w:r>
            <w:r w:rsidRPr="00E759C0">
              <w:rPr>
                <w:sz w:val="20"/>
                <w:rtl/>
                <w:cs/>
              </w:rPr>
              <w:t>(</w:t>
            </w:r>
            <w:r w:rsidRPr="00E759C0">
              <w:rPr>
                <w:sz w:val="20"/>
              </w:rPr>
              <w:t xml:space="preserve"> Road ID-8258) </w:t>
            </w:r>
            <w:r w:rsidRPr="00E759C0">
              <w:rPr>
                <w:sz w:val="20"/>
                <w:cs/>
              </w:rPr>
              <w:t xml:space="preserve">पर </w:t>
            </w:r>
            <w:r w:rsidRPr="00E759C0">
              <w:rPr>
                <w:sz w:val="20"/>
              </w:rPr>
              <w:t xml:space="preserve">RD 0.350 </w:t>
            </w:r>
            <w:r w:rsidRPr="00E759C0">
              <w:rPr>
                <w:sz w:val="20"/>
                <w:cs/>
              </w:rPr>
              <w:t xml:space="preserve">से </w:t>
            </w:r>
            <w:r w:rsidRPr="00E759C0">
              <w:rPr>
                <w:sz w:val="20"/>
              </w:rPr>
              <w:t xml:space="preserve">3.660 </w:t>
            </w:r>
            <w:r w:rsidRPr="00E759C0">
              <w:rPr>
                <w:sz w:val="20"/>
                <w:cs/>
              </w:rPr>
              <w:t>तक</w:t>
            </w:r>
            <w:r w:rsidRPr="00E759C0">
              <w:rPr>
                <w:sz w:val="20"/>
              </w:rPr>
              <w:t xml:space="preserve"> </w:t>
            </w:r>
            <w:r w:rsidRPr="00E759C0">
              <w:rPr>
                <w:sz w:val="20"/>
                <w:cs/>
              </w:rPr>
              <w:t xml:space="preserve">चौड़ीकरण व मजबूतीकरण करना व </w:t>
            </w:r>
            <w:r w:rsidRPr="00E759C0">
              <w:rPr>
                <w:sz w:val="20"/>
              </w:rPr>
              <w:t xml:space="preserve">RD 0.200 </w:t>
            </w:r>
            <w:r w:rsidRPr="00E759C0">
              <w:rPr>
                <w:sz w:val="20"/>
                <w:cs/>
              </w:rPr>
              <w:t xml:space="preserve">से </w:t>
            </w:r>
            <w:r w:rsidRPr="00E759C0">
              <w:rPr>
                <w:sz w:val="20"/>
              </w:rPr>
              <w:t xml:space="preserve">0.350 </w:t>
            </w:r>
            <w:r w:rsidRPr="00E759C0">
              <w:rPr>
                <w:sz w:val="20"/>
                <w:cs/>
              </w:rPr>
              <w:t>तक इंटरलॉकिंग पेवर ब्लॉक</w:t>
            </w:r>
            <w:r w:rsidRPr="00E759C0">
              <w:rPr>
                <w:sz w:val="20"/>
              </w:rPr>
              <w:t xml:space="preserve"> </w:t>
            </w:r>
            <w:r w:rsidRPr="00E759C0">
              <w:rPr>
                <w:sz w:val="20"/>
                <w:cs/>
              </w:rPr>
              <w:t>बिछाना।</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423.24</w:t>
            </w:r>
          </w:p>
        </w:tc>
      </w:tr>
      <w:tr w:rsidR="00247EE9" w:rsidRPr="00E759C0" w:rsidTr="003F0BC5">
        <w:trPr>
          <w:trHeight w:val="1031"/>
        </w:trPr>
        <w:tc>
          <w:tcPr>
            <w:tcW w:w="240" w:type="pct"/>
            <w:hideMark/>
          </w:tcPr>
          <w:p w:rsidR="00247EE9" w:rsidRPr="00E759C0" w:rsidRDefault="00247EE9" w:rsidP="009266D7">
            <w:pPr>
              <w:rPr>
                <w:sz w:val="20"/>
              </w:rPr>
            </w:pPr>
            <w:r w:rsidRPr="00E759C0">
              <w:rPr>
                <w:sz w:val="20"/>
              </w:rPr>
              <w:t>16</w:t>
            </w:r>
          </w:p>
        </w:tc>
        <w:tc>
          <w:tcPr>
            <w:tcW w:w="3517" w:type="pct"/>
            <w:hideMark/>
          </w:tcPr>
          <w:p w:rsidR="00247EE9" w:rsidRPr="00E759C0" w:rsidRDefault="00247EE9" w:rsidP="009266D7">
            <w:pPr>
              <w:rPr>
                <w:sz w:val="20"/>
              </w:rPr>
            </w:pPr>
            <w:r w:rsidRPr="00E759C0">
              <w:rPr>
                <w:sz w:val="20"/>
                <w:cs/>
              </w:rPr>
              <w:t>पानीपत</w:t>
            </w:r>
            <w:r w:rsidRPr="00E759C0">
              <w:rPr>
                <w:sz w:val="20"/>
              </w:rPr>
              <w:t xml:space="preserve"> </w:t>
            </w:r>
            <w:r w:rsidRPr="00E759C0">
              <w:rPr>
                <w:sz w:val="20"/>
                <w:cs/>
              </w:rPr>
              <w:t xml:space="preserve">जिले में समालखा हथवाला बेगा बुढनपुर रोड </w:t>
            </w:r>
            <w:r w:rsidRPr="00E759C0">
              <w:rPr>
                <w:sz w:val="20"/>
                <w:rtl/>
                <w:cs/>
              </w:rPr>
              <w:t>(</w:t>
            </w:r>
            <w:r w:rsidRPr="00E759C0">
              <w:rPr>
                <w:sz w:val="20"/>
              </w:rPr>
              <w:t xml:space="preserve">Road ID- 8243) </w:t>
            </w:r>
            <w:r w:rsidRPr="00E759C0">
              <w:rPr>
                <w:sz w:val="20"/>
                <w:cs/>
              </w:rPr>
              <w:t xml:space="preserve">पर </w:t>
            </w:r>
            <w:r w:rsidRPr="00E759C0">
              <w:rPr>
                <w:sz w:val="20"/>
              </w:rPr>
              <w:t xml:space="preserve">RD 1.300 </w:t>
            </w:r>
            <w:r w:rsidRPr="00E759C0">
              <w:rPr>
                <w:sz w:val="20"/>
                <w:cs/>
              </w:rPr>
              <w:t xml:space="preserve">से </w:t>
            </w:r>
            <w:r w:rsidRPr="00E759C0">
              <w:rPr>
                <w:sz w:val="20"/>
              </w:rPr>
              <w:t xml:space="preserve">1.373, 9.600 </w:t>
            </w:r>
            <w:r w:rsidRPr="00E759C0">
              <w:rPr>
                <w:sz w:val="20"/>
                <w:cs/>
              </w:rPr>
              <w:t xml:space="preserve">से </w:t>
            </w:r>
            <w:r w:rsidRPr="00E759C0">
              <w:rPr>
                <w:sz w:val="20"/>
              </w:rPr>
              <w:t xml:space="preserve">10.700, 14.900 </w:t>
            </w:r>
            <w:r w:rsidRPr="00E759C0">
              <w:rPr>
                <w:sz w:val="20"/>
                <w:cs/>
              </w:rPr>
              <w:t xml:space="preserve">से </w:t>
            </w:r>
            <w:r w:rsidRPr="00E759C0">
              <w:rPr>
                <w:sz w:val="20"/>
              </w:rPr>
              <w:t xml:space="preserve">15.800, 18.470 </w:t>
            </w:r>
            <w:r w:rsidRPr="00E759C0">
              <w:rPr>
                <w:sz w:val="20"/>
                <w:cs/>
              </w:rPr>
              <w:t xml:space="preserve">से </w:t>
            </w:r>
            <w:r w:rsidRPr="00E759C0">
              <w:rPr>
                <w:sz w:val="20"/>
              </w:rPr>
              <w:t xml:space="preserve">18.600 </w:t>
            </w:r>
            <w:r w:rsidRPr="00E759C0">
              <w:rPr>
                <w:sz w:val="20"/>
                <w:cs/>
              </w:rPr>
              <w:t>तक इंटरलॉकिंग पेवर ब्लॉकके साथ विशेष मरमत्त करना।</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301.55</w:t>
            </w:r>
          </w:p>
        </w:tc>
      </w:tr>
      <w:tr w:rsidR="00247EE9" w:rsidRPr="00E759C0" w:rsidTr="003F0BC5">
        <w:trPr>
          <w:trHeight w:val="1067"/>
        </w:trPr>
        <w:tc>
          <w:tcPr>
            <w:tcW w:w="240" w:type="pct"/>
            <w:hideMark/>
          </w:tcPr>
          <w:p w:rsidR="00247EE9" w:rsidRPr="00E759C0" w:rsidRDefault="00247EE9" w:rsidP="009266D7">
            <w:pPr>
              <w:rPr>
                <w:sz w:val="20"/>
              </w:rPr>
            </w:pPr>
            <w:r w:rsidRPr="00E759C0">
              <w:rPr>
                <w:sz w:val="20"/>
              </w:rPr>
              <w:lastRenderedPageBreak/>
              <w:t>17</w:t>
            </w:r>
          </w:p>
        </w:tc>
        <w:tc>
          <w:tcPr>
            <w:tcW w:w="3517" w:type="pct"/>
            <w:hideMark/>
          </w:tcPr>
          <w:p w:rsidR="00247EE9" w:rsidRPr="00E759C0" w:rsidRDefault="00247EE9" w:rsidP="009266D7">
            <w:pPr>
              <w:rPr>
                <w:sz w:val="20"/>
              </w:rPr>
            </w:pPr>
            <w:r w:rsidRPr="00E759C0">
              <w:rPr>
                <w:sz w:val="20"/>
                <w:cs/>
              </w:rPr>
              <w:t xml:space="preserve">जिलापानीपत में आरडी </w:t>
            </w:r>
            <w:r w:rsidRPr="00E759C0">
              <w:rPr>
                <w:sz w:val="20"/>
              </w:rPr>
              <w:t xml:space="preserve">0 </w:t>
            </w:r>
            <w:r w:rsidRPr="00E759C0">
              <w:rPr>
                <w:sz w:val="20"/>
                <w:cs/>
              </w:rPr>
              <w:t xml:space="preserve">से </w:t>
            </w:r>
            <w:r w:rsidRPr="00E759C0">
              <w:rPr>
                <w:sz w:val="20"/>
              </w:rPr>
              <w:t xml:space="preserve">2.050, </w:t>
            </w:r>
            <w:r w:rsidRPr="00E759C0">
              <w:rPr>
                <w:sz w:val="20"/>
                <w:cs/>
              </w:rPr>
              <w:t>नया सीसीबी</w:t>
            </w:r>
            <w:r w:rsidRPr="00E759C0">
              <w:rPr>
                <w:sz w:val="20"/>
              </w:rPr>
              <w:t xml:space="preserve">, </w:t>
            </w:r>
            <w:r w:rsidRPr="00E759C0">
              <w:rPr>
                <w:sz w:val="20"/>
                <w:cs/>
              </w:rPr>
              <w:t xml:space="preserve">मौजूदा सीसीबी और आरडी </w:t>
            </w:r>
            <w:r w:rsidRPr="00E759C0">
              <w:rPr>
                <w:sz w:val="20"/>
              </w:rPr>
              <w:t xml:space="preserve">2.050 </w:t>
            </w:r>
            <w:r w:rsidRPr="00E759C0">
              <w:rPr>
                <w:sz w:val="20"/>
                <w:cs/>
              </w:rPr>
              <w:t xml:space="preserve">से </w:t>
            </w:r>
            <w:r w:rsidRPr="00E759C0">
              <w:rPr>
                <w:sz w:val="20"/>
              </w:rPr>
              <w:t xml:space="preserve">4.960 </w:t>
            </w:r>
            <w:r w:rsidRPr="00E759C0">
              <w:rPr>
                <w:sz w:val="20"/>
                <w:cs/>
              </w:rPr>
              <w:t>में रिलेइंग और पानीपत सनोली रोड से धनसौली कुरार होते हुए सनोली खुर्द तक साइडड्रेन का पुनर्निर्माण</w:t>
            </w:r>
          </w:p>
        </w:tc>
        <w:tc>
          <w:tcPr>
            <w:tcW w:w="591" w:type="pct"/>
            <w:hideMark/>
          </w:tcPr>
          <w:p w:rsidR="00247EE9" w:rsidRPr="00E759C0" w:rsidRDefault="00247EE9" w:rsidP="009266D7">
            <w:pPr>
              <w:rPr>
                <w:sz w:val="20"/>
              </w:rPr>
            </w:pPr>
            <w:r w:rsidRPr="00E759C0">
              <w:rPr>
                <w:sz w:val="20"/>
              </w:rPr>
              <w:t>NABARD</w:t>
            </w:r>
          </w:p>
        </w:tc>
        <w:tc>
          <w:tcPr>
            <w:tcW w:w="651" w:type="pct"/>
            <w:hideMark/>
          </w:tcPr>
          <w:p w:rsidR="00247EE9" w:rsidRPr="00E759C0" w:rsidRDefault="00247EE9" w:rsidP="009266D7">
            <w:pPr>
              <w:rPr>
                <w:sz w:val="20"/>
              </w:rPr>
            </w:pPr>
            <w:r w:rsidRPr="00E759C0">
              <w:rPr>
                <w:sz w:val="20"/>
              </w:rPr>
              <w:t>491.77</w:t>
            </w:r>
          </w:p>
        </w:tc>
      </w:tr>
      <w:tr w:rsidR="00247EE9" w:rsidRPr="00E759C0" w:rsidTr="003F0BC5">
        <w:trPr>
          <w:trHeight w:val="707"/>
        </w:trPr>
        <w:tc>
          <w:tcPr>
            <w:tcW w:w="240" w:type="pct"/>
            <w:hideMark/>
          </w:tcPr>
          <w:p w:rsidR="00247EE9" w:rsidRPr="00E759C0" w:rsidRDefault="00247EE9" w:rsidP="009266D7">
            <w:pPr>
              <w:rPr>
                <w:sz w:val="20"/>
              </w:rPr>
            </w:pPr>
            <w:r w:rsidRPr="00E759C0">
              <w:rPr>
                <w:sz w:val="20"/>
              </w:rPr>
              <w:t>18</w:t>
            </w:r>
          </w:p>
        </w:tc>
        <w:tc>
          <w:tcPr>
            <w:tcW w:w="3517" w:type="pct"/>
            <w:hideMark/>
          </w:tcPr>
          <w:p w:rsidR="00247EE9" w:rsidRPr="00E759C0" w:rsidRDefault="00247EE9" w:rsidP="009266D7">
            <w:pPr>
              <w:rPr>
                <w:sz w:val="20"/>
              </w:rPr>
            </w:pPr>
            <w:r w:rsidRPr="00E759C0">
              <w:rPr>
                <w:sz w:val="20"/>
                <w:cs/>
              </w:rPr>
              <w:t>वर्ष</w:t>
            </w:r>
            <w:r w:rsidRPr="00E759C0">
              <w:rPr>
                <w:sz w:val="20"/>
              </w:rPr>
              <w:t xml:space="preserve"> 2018-19 </w:t>
            </w:r>
            <w:r w:rsidRPr="00E759C0">
              <w:rPr>
                <w:sz w:val="20"/>
                <w:cs/>
              </w:rPr>
              <w:t>के लिए प्रांतीय मंडल</w:t>
            </w:r>
            <w:r w:rsidRPr="00E759C0">
              <w:rPr>
                <w:sz w:val="20"/>
              </w:rPr>
              <w:t xml:space="preserve">, </w:t>
            </w:r>
            <w:r w:rsidRPr="00E759C0">
              <w:rPr>
                <w:sz w:val="20"/>
                <w:cs/>
              </w:rPr>
              <w:t>पानीपत के तहत विभिन्न अन्य जिला सड़कों के लिएआईडी वाइज पैच वर्क का वार्षिक रखरखाव</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98.64</w:t>
            </w:r>
          </w:p>
        </w:tc>
      </w:tr>
      <w:tr w:rsidR="00247EE9" w:rsidRPr="00E759C0" w:rsidTr="003F0BC5">
        <w:trPr>
          <w:trHeight w:val="1103"/>
        </w:trPr>
        <w:tc>
          <w:tcPr>
            <w:tcW w:w="240" w:type="pct"/>
            <w:hideMark/>
          </w:tcPr>
          <w:p w:rsidR="00247EE9" w:rsidRPr="00E759C0" w:rsidRDefault="00247EE9" w:rsidP="009266D7">
            <w:pPr>
              <w:rPr>
                <w:sz w:val="20"/>
              </w:rPr>
            </w:pPr>
            <w:r w:rsidRPr="00E759C0">
              <w:rPr>
                <w:sz w:val="20"/>
              </w:rPr>
              <w:t>19</w:t>
            </w:r>
          </w:p>
        </w:tc>
        <w:tc>
          <w:tcPr>
            <w:tcW w:w="3517" w:type="pct"/>
            <w:hideMark/>
          </w:tcPr>
          <w:p w:rsidR="00247EE9" w:rsidRPr="00E759C0" w:rsidRDefault="00247EE9" w:rsidP="009266D7">
            <w:pPr>
              <w:rPr>
                <w:sz w:val="20"/>
              </w:rPr>
            </w:pPr>
            <w:r w:rsidRPr="00E759C0">
              <w:rPr>
                <w:sz w:val="20"/>
                <w:cs/>
              </w:rPr>
              <w:t xml:space="preserve">जिलापानीपत में निंबरी से बापोली रोड </w:t>
            </w:r>
            <w:r w:rsidRPr="00E759C0">
              <w:rPr>
                <w:sz w:val="20"/>
                <w:rtl/>
                <w:cs/>
              </w:rPr>
              <w:t>(</w:t>
            </w:r>
            <w:r w:rsidRPr="00E759C0">
              <w:rPr>
                <w:sz w:val="20"/>
              </w:rPr>
              <w:t xml:space="preserve">Road ID – 8229) </w:t>
            </w:r>
            <w:r w:rsidRPr="00E759C0">
              <w:rPr>
                <w:sz w:val="20"/>
                <w:cs/>
              </w:rPr>
              <w:t xml:space="preserve">पर </w:t>
            </w:r>
            <w:r w:rsidRPr="00E759C0">
              <w:rPr>
                <w:sz w:val="20"/>
              </w:rPr>
              <w:t xml:space="preserve">RD 0.200 </w:t>
            </w:r>
            <w:r w:rsidRPr="00E759C0">
              <w:rPr>
                <w:sz w:val="20"/>
                <w:cs/>
              </w:rPr>
              <w:t xml:space="preserve">से </w:t>
            </w:r>
            <w:r w:rsidRPr="00E759C0">
              <w:rPr>
                <w:sz w:val="20"/>
              </w:rPr>
              <w:t xml:space="preserve">3.360 , 3.700 </w:t>
            </w:r>
            <w:r w:rsidRPr="00E759C0">
              <w:rPr>
                <w:sz w:val="20"/>
                <w:cs/>
              </w:rPr>
              <w:t xml:space="preserve">से </w:t>
            </w:r>
            <w:r w:rsidRPr="00E759C0">
              <w:rPr>
                <w:sz w:val="20"/>
              </w:rPr>
              <w:t xml:space="preserve">6.200 </w:t>
            </w:r>
            <w:r w:rsidRPr="00E759C0">
              <w:rPr>
                <w:sz w:val="20"/>
                <w:cs/>
              </w:rPr>
              <w:t>तक विशेष मुरमत्त द्वाराचौड़ीकरण औरमजबूतीकरण करना तथा</w:t>
            </w:r>
            <w:r w:rsidRPr="00E759C0">
              <w:rPr>
                <w:sz w:val="20"/>
              </w:rPr>
              <w:t xml:space="preserve"> RD 0.000 </w:t>
            </w:r>
            <w:r w:rsidRPr="00E759C0">
              <w:rPr>
                <w:sz w:val="20"/>
                <w:cs/>
              </w:rPr>
              <w:t xml:space="preserve">से </w:t>
            </w:r>
            <w:r w:rsidRPr="00E759C0">
              <w:rPr>
                <w:sz w:val="20"/>
              </w:rPr>
              <w:t xml:space="preserve">0.200, 3.360 </w:t>
            </w:r>
            <w:r w:rsidRPr="00E759C0">
              <w:rPr>
                <w:sz w:val="20"/>
                <w:cs/>
              </w:rPr>
              <w:t xml:space="preserve">से </w:t>
            </w:r>
            <w:r w:rsidRPr="00E759C0">
              <w:rPr>
                <w:sz w:val="20"/>
              </w:rPr>
              <w:t xml:space="preserve">3.700 </w:t>
            </w:r>
            <w:r w:rsidRPr="00E759C0">
              <w:rPr>
                <w:sz w:val="20"/>
                <w:cs/>
              </w:rPr>
              <w:t xml:space="preserve">और </w:t>
            </w:r>
            <w:r w:rsidRPr="00E759C0">
              <w:rPr>
                <w:sz w:val="20"/>
              </w:rPr>
              <w:t xml:space="preserve">6.200 </w:t>
            </w:r>
            <w:r w:rsidRPr="00E759C0">
              <w:rPr>
                <w:sz w:val="20"/>
                <w:cs/>
              </w:rPr>
              <w:t xml:space="preserve">से </w:t>
            </w:r>
            <w:r w:rsidRPr="00E759C0">
              <w:rPr>
                <w:sz w:val="20"/>
              </w:rPr>
              <w:t xml:space="preserve">7.160 </w:t>
            </w:r>
            <w:r w:rsidRPr="00E759C0">
              <w:rPr>
                <w:sz w:val="20"/>
                <w:cs/>
              </w:rPr>
              <w:t xml:space="preserve">तक </w:t>
            </w:r>
            <w:r w:rsidRPr="00E759C0">
              <w:rPr>
                <w:sz w:val="20"/>
              </w:rPr>
              <w:t xml:space="preserve">CCB </w:t>
            </w:r>
            <w:r w:rsidRPr="00E759C0">
              <w:rPr>
                <w:sz w:val="20"/>
                <w:cs/>
              </w:rPr>
              <w:t>ब्लॉक बिछाना।</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338.32</w:t>
            </w:r>
          </w:p>
        </w:tc>
      </w:tr>
      <w:tr w:rsidR="00247EE9" w:rsidRPr="00E759C0" w:rsidTr="003F0BC5">
        <w:trPr>
          <w:trHeight w:val="1013"/>
        </w:trPr>
        <w:tc>
          <w:tcPr>
            <w:tcW w:w="240" w:type="pct"/>
            <w:hideMark/>
          </w:tcPr>
          <w:p w:rsidR="00247EE9" w:rsidRPr="00E759C0" w:rsidRDefault="00247EE9" w:rsidP="009266D7">
            <w:pPr>
              <w:rPr>
                <w:sz w:val="20"/>
              </w:rPr>
            </w:pPr>
            <w:r w:rsidRPr="00E759C0">
              <w:rPr>
                <w:sz w:val="20"/>
              </w:rPr>
              <w:t>20</w:t>
            </w:r>
          </w:p>
        </w:tc>
        <w:tc>
          <w:tcPr>
            <w:tcW w:w="3517" w:type="pct"/>
            <w:hideMark/>
          </w:tcPr>
          <w:p w:rsidR="00247EE9" w:rsidRPr="00E759C0" w:rsidRDefault="00247EE9" w:rsidP="009266D7">
            <w:pPr>
              <w:rPr>
                <w:sz w:val="20"/>
              </w:rPr>
            </w:pPr>
            <w:r w:rsidRPr="00E759C0">
              <w:rPr>
                <w:sz w:val="20"/>
                <w:cs/>
              </w:rPr>
              <w:t>पानीपतजिले में सनोली सेराणा माजरा तक</w:t>
            </w:r>
            <w:r w:rsidRPr="00E759C0">
              <w:rPr>
                <w:sz w:val="20"/>
                <w:rtl/>
                <w:cs/>
              </w:rPr>
              <w:t xml:space="preserve">(रोड आईडी- </w:t>
            </w:r>
            <w:r w:rsidRPr="00E759C0">
              <w:rPr>
                <w:sz w:val="20"/>
              </w:rPr>
              <w:t>8155) 27-</w:t>
            </w:r>
            <w:r w:rsidRPr="00E759C0">
              <w:rPr>
                <w:sz w:val="20"/>
                <w:cs/>
              </w:rPr>
              <w:t>समालखा निर्वाचन क्षेत्र मेंसाइड ड्रेन निर्माण करना</w:t>
            </w:r>
            <w:r w:rsidRPr="00E759C0">
              <w:rPr>
                <w:sz w:val="20"/>
              </w:rPr>
              <w:t xml:space="preserve">, </w:t>
            </w:r>
            <w:r w:rsidRPr="00E759C0">
              <w:rPr>
                <w:sz w:val="20"/>
                <w:cs/>
              </w:rPr>
              <w:t xml:space="preserve">नए </w:t>
            </w:r>
            <w:r w:rsidRPr="00E759C0">
              <w:rPr>
                <w:sz w:val="20"/>
              </w:rPr>
              <w:t xml:space="preserve">CCB </w:t>
            </w:r>
            <w:r w:rsidRPr="00E759C0">
              <w:rPr>
                <w:sz w:val="20"/>
                <w:cs/>
              </w:rPr>
              <w:t xml:space="preserve">और </w:t>
            </w:r>
            <w:r w:rsidRPr="00E759C0">
              <w:rPr>
                <w:sz w:val="20"/>
              </w:rPr>
              <w:t xml:space="preserve">80 </w:t>
            </w:r>
            <w:r w:rsidRPr="00E759C0">
              <w:rPr>
                <w:sz w:val="20"/>
                <w:cs/>
              </w:rPr>
              <w:t>मिमी मोटी इंटरलॉकिंग पेवर ब्लॉक बिछाना</w:t>
            </w:r>
            <w:r w:rsidRPr="00E759C0">
              <w:rPr>
                <w:sz w:val="20"/>
              </w:rPr>
              <w:t xml:space="preserve">, </w:t>
            </w:r>
            <w:r w:rsidRPr="00E759C0">
              <w:rPr>
                <w:sz w:val="20"/>
                <w:cs/>
              </w:rPr>
              <w:t>मजबूती प्रदान करना। उखाड़ना करना और पुन</w:t>
            </w:r>
            <w:r w:rsidRPr="00E759C0">
              <w:rPr>
                <w:sz w:val="20"/>
                <w:rtl/>
                <w:cs/>
              </w:rPr>
              <w:t xml:space="preserve">: बिछाना। लागत रु </w:t>
            </w:r>
            <w:r w:rsidRPr="00E759C0">
              <w:rPr>
                <w:sz w:val="20"/>
              </w:rPr>
              <w:t>949.76</w:t>
            </w:r>
            <w:r w:rsidRPr="00E759C0">
              <w:rPr>
                <w:sz w:val="20"/>
                <w:cs/>
              </w:rPr>
              <w:t>लाख</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1143.82</w:t>
            </w:r>
          </w:p>
        </w:tc>
      </w:tr>
      <w:tr w:rsidR="00247EE9" w:rsidRPr="00E759C0" w:rsidTr="003F0BC5">
        <w:trPr>
          <w:trHeight w:val="797"/>
        </w:trPr>
        <w:tc>
          <w:tcPr>
            <w:tcW w:w="240" w:type="pct"/>
            <w:hideMark/>
          </w:tcPr>
          <w:p w:rsidR="00247EE9" w:rsidRPr="00E759C0" w:rsidRDefault="00247EE9" w:rsidP="009266D7">
            <w:pPr>
              <w:rPr>
                <w:sz w:val="20"/>
              </w:rPr>
            </w:pPr>
            <w:r w:rsidRPr="00E759C0">
              <w:rPr>
                <w:sz w:val="20"/>
              </w:rPr>
              <w:t>21</w:t>
            </w:r>
          </w:p>
        </w:tc>
        <w:tc>
          <w:tcPr>
            <w:tcW w:w="3517" w:type="pct"/>
            <w:hideMark/>
          </w:tcPr>
          <w:p w:rsidR="00247EE9" w:rsidRPr="00E759C0" w:rsidRDefault="00247EE9" w:rsidP="009266D7">
            <w:pPr>
              <w:rPr>
                <w:sz w:val="20"/>
              </w:rPr>
            </w:pPr>
            <w:r w:rsidRPr="00E759C0">
              <w:rPr>
                <w:sz w:val="20"/>
                <w:cs/>
              </w:rPr>
              <w:t xml:space="preserve">जिलापानीपत </w:t>
            </w:r>
            <w:r w:rsidRPr="00E759C0">
              <w:rPr>
                <w:sz w:val="20"/>
                <w:rtl/>
                <w:cs/>
              </w:rPr>
              <w:t xml:space="preserve">(रोड आईडी </w:t>
            </w:r>
            <w:r w:rsidRPr="00E759C0">
              <w:rPr>
                <w:sz w:val="20"/>
              </w:rPr>
              <w:t xml:space="preserve">8281) </w:t>
            </w:r>
            <w:r w:rsidRPr="00E759C0">
              <w:rPr>
                <w:sz w:val="20"/>
                <w:cs/>
              </w:rPr>
              <w:t xml:space="preserve">में निर्वाचन क्षेत्र </w:t>
            </w:r>
            <w:r w:rsidRPr="00E759C0">
              <w:rPr>
                <w:sz w:val="20"/>
              </w:rPr>
              <w:t>27-</w:t>
            </w:r>
            <w:r w:rsidRPr="00E759C0">
              <w:rPr>
                <w:sz w:val="20"/>
                <w:cs/>
              </w:rPr>
              <w:t xml:space="preserve">समालखा </w:t>
            </w:r>
            <w:r w:rsidRPr="00E759C0">
              <w:rPr>
                <w:sz w:val="20"/>
                <w:rtl/>
                <w:cs/>
              </w:rPr>
              <w:t xml:space="preserve">(सीएमए कोड एन. </w:t>
            </w:r>
            <w:r w:rsidRPr="00E759C0">
              <w:rPr>
                <w:sz w:val="20"/>
              </w:rPr>
              <w:t xml:space="preserve">24779) </w:t>
            </w:r>
            <w:r w:rsidRPr="00E759C0">
              <w:rPr>
                <w:sz w:val="20"/>
                <w:cs/>
              </w:rPr>
              <w:t xml:space="preserve">में भापरा से गढ़ी छज्जू पर आरडी </w:t>
            </w:r>
            <w:r w:rsidRPr="00E759C0">
              <w:rPr>
                <w:sz w:val="20"/>
              </w:rPr>
              <w:t xml:space="preserve">0.00 </w:t>
            </w:r>
            <w:r w:rsidRPr="00E759C0">
              <w:rPr>
                <w:sz w:val="20"/>
                <w:cs/>
              </w:rPr>
              <w:t xml:space="preserve">से </w:t>
            </w:r>
            <w:r w:rsidRPr="00E759C0">
              <w:rPr>
                <w:sz w:val="20"/>
              </w:rPr>
              <w:t xml:space="preserve">3.100 </w:t>
            </w:r>
            <w:r w:rsidRPr="00E759C0">
              <w:rPr>
                <w:sz w:val="20"/>
                <w:cs/>
              </w:rPr>
              <w:t>तक चौड़ीकरण और सुदृढ़ीकरण</w:t>
            </w:r>
          </w:p>
        </w:tc>
        <w:tc>
          <w:tcPr>
            <w:tcW w:w="591" w:type="pct"/>
            <w:hideMark/>
          </w:tcPr>
          <w:p w:rsidR="00247EE9" w:rsidRPr="00E759C0" w:rsidRDefault="00247EE9" w:rsidP="009266D7">
            <w:pPr>
              <w:rPr>
                <w:sz w:val="20"/>
              </w:rPr>
            </w:pPr>
            <w:r w:rsidRPr="00E759C0">
              <w:rPr>
                <w:sz w:val="20"/>
              </w:rPr>
              <w:t>3054 - R&amp;B (NP)</w:t>
            </w:r>
          </w:p>
        </w:tc>
        <w:tc>
          <w:tcPr>
            <w:tcW w:w="651" w:type="pct"/>
            <w:hideMark/>
          </w:tcPr>
          <w:p w:rsidR="00247EE9" w:rsidRPr="00E759C0" w:rsidRDefault="00247EE9" w:rsidP="009266D7">
            <w:pPr>
              <w:rPr>
                <w:sz w:val="20"/>
              </w:rPr>
            </w:pPr>
            <w:r w:rsidRPr="00E759C0">
              <w:rPr>
                <w:sz w:val="20"/>
              </w:rPr>
              <w:t>147.51</w:t>
            </w:r>
          </w:p>
        </w:tc>
      </w:tr>
      <w:tr w:rsidR="00247EE9" w:rsidRPr="00E759C0" w:rsidTr="003F0BC5">
        <w:trPr>
          <w:trHeight w:val="977"/>
        </w:trPr>
        <w:tc>
          <w:tcPr>
            <w:tcW w:w="240" w:type="pct"/>
            <w:hideMark/>
          </w:tcPr>
          <w:p w:rsidR="00247EE9" w:rsidRPr="00E759C0" w:rsidRDefault="00247EE9" w:rsidP="009266D7">
            <w:pPr>
              <w:rPr>
                <w:sz w:val="20"/>
              </w:rPr>
            </w:pPr>
            <w:r w:rsidRPr="00E759C0">
              <w:rPr>
                <w:sz w:val="20"/>
              </w:rPr>
              <w:t>22</w:t>
            </w:r>
          </w:p>
        </w:tc>
        <w:tc>
          <w:tcPr>
            <w:tcW w:w="3517" w:type="pct"/>
            <w:hideMark/>
          </w:tcPr>
          <w:p w:rsidR="00247EE9" w:rsidRPr="00E759C0" w:rsidRDefault="00247EE9" w:rsidP="009266D7">
            <w:pPr>
              <w:rPr>
                <w:sz w:val="20"/>
              </w:rPr>
            </w:pPr>
            <w:r w:rsidRPr="00E759C0">
              <w:rPr>
                <w:sz w:val="20"/>
                <w:cs/>
              </w:rPr>
              <w:t>पानीपतजिले में प्रांतीय डिवीजन</w:t>
            </w:r>
            <w:r w:rsidRPr="00E759C0">
              <w:rPr>
                <w:sz w:val="20"/>
              </w:rPr>
              <w:t xml:space="preserve">, </w:t>
            </w:r>
            <w:r w:rsidRPr="00E759C0">
              <w:rPr>
                <w:sz w:val="20"/>
                <w:cs/>
              </w:rPr>
              <w:t>पानीपत के अधिकार क्षेत्र के तहत सीएलसी</w:t>
            </w:r>
            <w:r w:rsidRPr="00E759C0">
              <w:rPr>
                <w:sz w:val="20"/>
              </w:rPr>
              <w:t xml:space="preserve">, </w:t>
            </w:r>
            <w:r w:rsidRPr="00E759C0">
              <w:rPr>
                <w:sz w:val="20"/>
                <w:cs/>
              </w:rPr>
              <w:t xml:space="preserve">आरडी </w:t>
            </w:r>
            <w:r w:rsidRPr="00E759C0">
              <w:rPr>
                <w:sz w:val="20"/>
              </w:rPr>
              <w:t xml:space="preserve">0 </w:t>
            </w:r>
            <w:r w:rsidRPr="00E759C0">
              <w:rPr>
                <w:sz w:val="20"/>
                <w:cs/>
              </w:rPr>
              <w:t>से</w:t>
            </w:r>
            <w:r w:rsidRPr="00E759C0">
              <w:rPr>
                <w:sz w:val="20"/>
              </w:rPr>
              <w:t xml:space="preserve"> 13.680 </w:t>
            </w:r>
            <w:r w:rsidRPr="00E759C0">
              <w:rPr>
                <w:sz w:val="20"/>
                <w:cs/>
              </w:rPr>
              <w:t xml:space="preserve">के साथ पानीपत जिला सीमा </w:t>
            </w:r>
            <w:r w:rsidRPr="00E759C0">
              <w:rPr>
                <w:sz w:val="20"/>
                <w:rtl/>
                <w:cs/>
              </w:rPr>
              <w:t>(सड़क आईडी-</w:t>
            </w:r>
            <w:r w:rsidRPr="00E759C0">
              <w:rPr>
                <w:sz w:val="20"/>
              </w:rPr>
              <w:t xml:space="preserve">9960) </w:t>
            </w:r>
            <w:r w:rsidRPr="00E759C0">
              <w:rPr>
                <w:sz w:val="20"/>
                <w:cs/>
              </w:rPr>
              <w:t>तक सिवा से ढिंढर तक</w:t>
            </w:r>
            <w:r w:rsidRPr="00E759C0">
              <w:rPr>
                <w:sz w:val="20"/>
              </w:rPr>
              <w:t xml:space="preserve"> (</w:t>
            </w:r>
            <w:r w:rsidRPr="00E759C0">
              <w:rPr>
                <w:sz w:val="20"/>
                <w:cs/>
              </w:rPr>
              <w:t>मुनक</w:t>
            </w:r>
            <w:r w:rsidRPr="00E759C0">
              <w:rPr>
                <w:sz w:val="20"/>
                <w:rtl/>
                <w:cs/>
              </w:rPr>
              <w:t>-दिल्ली सड़क) का सुदृढ़ीकरण/पुनर्निर्माण</w:t>
            </w:r>
          </w:p>
        </w:tc>
        <w:tc>
          <w:tcPr>
            <w:tcW w:w="591" w:type="pct"/>
            <w:hideMark/>
          </w:tcPr>
          <w:p w:rsidR="00247EE9" w:rsidRPr="00E759C0" w:rsidRDefault="00247EE9" w:rsidP="009266D7">
            <w:pPr>
              <w:rPr>
                <w:sz w:val="20"/>
              </w:rPr>
            </w:pPr>
            <w:r w:rsidRPr="00E759C0">
              <w:rPr>
                <w:sz w:val="20"/>
              </w:rPr>
              <w:t xml:space="preserve">5054-C.O. on R&amp;B (Plan) </w:t>
            </w:r>
          </w:p>
        </w:tc>
        <w:tc>
          <w:tcPr>
            <w:tcW w:w="651" w:type="pct"/>
            <w:hideMark/>
          </w:tcPr>
          <w:p w:rsidR="00247EE9" w:rsidRPr="00E759C0" w:rsidRDefault="00247EE9" w:rsidP="009266D7">
            <w:pPr>
              <w:rPr>
                <w:sz w:val="20"/>
              </w:rPr>
            </w:pPr>
            <w:r w:rsidRPr="00E759C0">
              <w:rPr>
                <w:sz w:val="20"/>
              </w:rPr>
              <w:t>1998.25</w:t>
            </w:r>
          </w:p>
        </w:tc>
      </w:tr>
    </w:tbl>
    <w:p w:rsidR="00247EE9" w:rsidRPr="00E759C0" w:rsidRDefault="00247EE9" w:rsidP="00247EE9">
      <w:pPr>
        <w:rPr>
          <w:sz w:val="20"/>
          <w:szCs w:val="20"/>
        </w:rPr>
      </w:pPr>
    </w:p>
    <w:p w:rsidR="00247EE9" w:rsidRPr="00E759C0" w:rsidRDefault="00247EE9" w:rsidP="00247EE9">
      <w:pPr>
        <w:shd w:val="clear" w:color="auto" w:fill="FDFDFD"/>
        <w:rPr>
          <w:rFonts w:ascii="Nirmala UI" w:eastAsia="Times New Roman" w:hAnsi="Nirmala UI" w:cs="Nirmala UI"/>
          <w:sz w:val="21"/>
          <w:szCs w:val="21"/>
          <w:lang w:eastAsia="en-IN" w:bidi="hi-IN"/>
        </w:rPr>
      </w:pPr>
      <w:r w:rsidRPr="00E759C0">
        <w:rPr>
          <w:b/>
          <w:bCs/>
          <w:sz w:val="20"/>
          <w:szCs w:val="20"/>
        </w:rPr>
        <w:t xml:space="preserve">(ii) </w:t>
      </w:r>
      <w:r w:rsidRPr="00E759C0">
        <w:rPr>
          <w:rFonts w:ascii="Nirmala UI" w:eastAsia="Times New Roman" w:hAnsi="Nirmala UI" w:cs="Nirmala UI"/>
          <w:sz w:val="21"/>
          <w:szCs w:val="21"/>
          <w:cs/>
          <w:lang w:eastAsia="en-IN" w:bidi="hi-IN"/>
        </w:rPr>
        <w:t xml:space="preserve">11.2014 </w:t>
      </w:r>
      <w:r w:rsidRPr="00E759C0">
        <w:rPr>
          <w:rFonts w:ascii="Nirmala UI" w:eastAsia="Times New Roman" w:hAnsi="Nirmala UI" w:cs="Mangal"/>
          <w:sz w:val="21"/>
          <w:szCs w:val="21"/>
          <w:cs/>
          <w:lang w:eastAsia="en-IN" w:bidi="hi-IN"/>
        </w:rPr>
        <w:t xml:space="preserve">से </w:t>
      </w:r>
      <w:r w:rsidRPr="00E759C0">
        <w:rPr>
          <w:rFonts w:ascii="Nirmala UI" w:eastAsia="Times New Roman" w:hAnsi="Nirmala UI" w:cs="Nirmala UI"/>
          <w:sz w:val="21"/>
          <w:szCs w:val="21"/>
          <w:cs/>
          <w:lang w:eastAsia="en-IN" w:bidi="hi-IN"/>
        </w:rPr>
        <w:t xml:space="preserve">30.11.2023 </w:t>
      </w:r>
      <w:r w:rsidRPr="00E759C0">
        <w:rPr>
          <w:rFonts w:ascii="Nirmala UI" w:eastAsia="Times New Roman" w:hAnsi="Nirmala UI" w:cs="Mangal"/>
          <w:sz w:val="21"/>
          <w:szCs w:val="21"/>
          <w:cs/>
          <w:lang w:eastAsia="en-IN" w:bidi="hi-IN"/>
        </w:rPr>
        <w:t>तक</w:t>
      </w:r>
      <w:r w:rsidRPr="00E759C0">
        <w:rPr>
          <w:rFonts w:ascii="Nirmala UI" w:eastAsia="Times New Roman" w:hAnsi="Nirmala UI" w:cs="Nirmala UI"/>
          <w:sz w:val="21"/>
          <w:szCs w:val="21"/>
          <w:lang w:eastAsia="en-IN" w:bidi="hi-IN"/>
        </w:rPr>
        <w:t>,</w:t>
      </w:r>
      <w:r w:rsidRPr="00E759C0">
        <w:rPr>
          <w:rFonts w:ascii="Nirmala UI" w:eastAsia="Times New Roman" w:hAnsi="Nirmala UI" w:cs="Nirmala UI"/>
          <w:sz w:val="21"/>
          <w:szCs w:val="21"/>
          <w:cs/>
          <w:lang w:eastAsia="en-IN" w:bidi="hi-IN"/>
        </w:rPr>
        <w:t xml:space="preserve"> 19 </w:t>
      </w:r>
      <w:r w:rsidRPr="00E759C0">
        <w:rPr>
          <w:rFonts w:ascii="Nirmala UI" w:eastAsia="Times New Roman" w:hAnsi="Nirmala UI" w:cs="Mangal"/>
          <w:sz w:val="21"/>
          <w:szCs w:val="21"/>
          <w:cs/>
          <w:lang w:eastAsia="en-IN" w:bidi="hi-IN"/>
        </w:rPr>
        <w:t>भवन निर्माण कार्य पूरे किए गए हैं जिनका विवरण नीचे दिया गया है</w:t>
      </w:r>
      <w:r w:rsidRPr="00E759C0">
        <w:rPr>
          <w:rFonts w:cs="Mangal"/>
          <w:b/>
          <w:bCs/>
          <w:sz w:val="20"/>
          <w:szCs w:val="20"/>
          <w:cs/>
          <w:lang w:bidi="hi-IN"/>
        </w:rPr>
        <w:t>:-</w:t>
      </w:r>
    </w:p>
    <w:tbl>
      <w:tblPr>
        <w:tblStyle w:val="TableGrid"/>
        <w:tblW w:w="5000" w:type="pct"/>
        <w:tblLook w:val="04A0" w:firstRow="1" w:lastRow="0" w:firstColumn="1" w:lastColumn="0" w:noHBand="0" w:noVBand="1"/>
      </w:tblPr>
      <w:tblGrid>
        <w:gridCol w:w="496"/>
        <w:gridCol w:w="5699"/>
        <w:gridCol w:w="1766"/>
        <w:gridCol w:w="1617"/>
      </w:tblGrid>
      <w:tr w:rsidR="00BD4748" w:rsidRPr="00E759C0" w:rsidTr="00E27CD0">
        <w:trPr>
          <w:trHeight w:val="53"/>
          <w:tblHeader/>
        </w:trPr>
        <w:tc>
          <w:tcPr>
            <w:tcW w:w="259" w:type="pct"/>
            <w:hideMark/>
          </w:tcPr>
          <w:p w:rsidR="00BD4748" w:rsidRPr="00E759C0" w:rsidRDefault="00BD4748" w:rsidP="00A7240D">
            <w:pPr>
              <w:rPr>
                <w:b/>
                <w:bCs/>
                <w:sz w:val="20"/>
              </w:rPr>
            </w:pPr>
            <w:r w:rsidRPr="00E759C0">
              <w:rPr>
                <w:b/>
                <w:bCs/>
                <w:sz w:val="20"/>
                <w:cs/>
              </w:rPr>
              <w:t>क्र०</w:t>
            </w:r>
            <w:r w:rsidRPr="00E759C0">
              <w:rPr>
                <w:b/>
                <w:bCs/>
                <w:sz w:val="20"/>
              </w:rPr>
              <w:br/>
            </w:r>
            <w:r w:rsidRPr="00E759C0">
              <w:rPr>
                <w:b/>
                <w:bCs/>
                <w:sz w:val="20"/>
                <w:cs/>
              </w:rPr>
              <w:t>सं०</w:t>
            </w:r>
          </w:p>
        </w:tc>
        <w:tc>
          <w:tcPr>
            <w:tcW w:w="2975" w:type="pct"/>
            <w:hideMark/>
          </w:tcPr>
          <w:p w:rsidR="00BD4748" w:rsidRPr="00E759C0" w:rsidRDefault="00BD4748" w:rsidP="00A7240D">
            <w:pPr>
              <w:rPr>
                <w:b/>
                <w:bCs/>
                <w:sz w:val="20"/>
              </w:rPr>
            </w:pPr>
            <w:r w:rsidRPr="00E759C0">
              <w:rPr>
                <w:b/>
                <w:bCs/>
                <w:sz w:val="20"/>
                <w:cs/>
              </w:rPr>
              <w:t>कार्यका नाम</w:t>
            </w:r>
          </w:p>
        </w:tc>
        <w:tc>
          <w:tcPr>
            <w:tcW w:w="922" w:type="pct"/>
            <w:hideMark/>
          </w:tcPr>
          <w:p w:rsidR="00BD4748" w:rsidRPr="00E759C0" w:rsidRDefault="00BD4748" w:rsidP="00A7240D">
            <w:pPr>
              <w:rPr>
                <w:b/>
                <w:bCs/>
                <w:sz w:val="20"/>
              </w:rPr>
            </w:pPr>
            <w:r w:rsidRPr="00E759C0">
              <w:rPr>
                <w:b/>
                <w:bCs/>
                <w:sz w:val="20"/>
                <w:cs/>
              </w:rPr>
              <w:t>शीर्षखाता</w:t>
            </w:r>
          </w:p>
        </w:tc>
        <w:tc>
          <w:tcPr>
            <w:tcW w:w="845" w:type="pct"/>
            <w:hideMark/>
          </w:tcPr>
          <w:p w:rsidR="00BD4748" w:rsidRPr="00E759C0" w:rsidRDefault="00BD4748" w:rsidP="00A7240D">
            <w:pPr>
              <w:rPr>
                <w:b/>
                <w:bCs/>
                <w:sz w:val="20"/>
              </w:rPr>
            </w:pPr>
            <w:r w:rsidRPr="00E759C0">
              <w:rPr>
                <w:b/>
                <w:bCs/>
                <w:sz w:val="20"/>
                <w:cs/>
              </w:rPr>
              <w:t>खर्च राशि</w:t>
            </w:r>
            <w:r w:rsidRPr="00E759C0">
              <w:rPr>
                <w:b/>
                <w:bCs/>
                <w:sz w:val="20"/>
              </w:rPr>
              <w:br/>
              <w:t xml:space="preserve"> (</w:t>
            </w:r>
            <w:r w:rsidRPr="00E759C0">
              <w:rPr>
                <w:b/>
                <w:bCs/>
                <w:sz w:val="20"/>
                <w:cs/>
              </w:rPr>
              <w:t>रू० लाख में</w:t>
            </w:r>
            <w:r w:rsidRPr="00E759C0">
              <w:rPr>
                <w:b/>
                <w:bCs/>
                <w:sz w:val="20"/>
                <w:rtl/>
                <w:cs/>
              </w:rPr>
              <w:t>)</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पानीपत जिले पानीपत में सिविल अस्पताल</w:t>
            </w:r>
            <w:r w:rsidRPr="00E759C0">
              <w:rPr>
                <w:rFonts w:ascii="Nirmala UI" w:eastAsia="Times New Roman" w:hAnsi="Nirmala UI" w:cs="Nirmala UI"/>
                <w:sz w:val="21"/>
                <w:szCs w:val="21"/>
                <w:lang w:eastAsia="en-IN"/>
              </w:rPr>
              <w:t>,</w:t>
            </w:r>
            <w:r w:rsidRPr="00E759C0">
              <w:rPr>
                <w:rFonts w:ascii="Nirmala UI" w:eastAsia="Times New Roman" w:hAnsi="Nirmala UI" w:cs="Mangal"/>
                <w:sz w:val="21"/>
                <w:szCs w:val="21"/>
                <w:cs/>
                <w:lang w:eastAsia="en-IN"/>
              </w:rPr>
              <w:t xml:space="preserve"> पानीपत में </w:t>
            </w:r>
            <w:r w:rsidRPr="00E759C0">
              <w:rPr>
                <w:rFonts w:ascii="Nirmala UI" w:eastAsia="Times New Roman" w:hAnsi="Nirmala UI" w:cs="Nirmala UI"/>
                <w:sz w:val="21"/>
                <w:szCs w:val="21"/>
                <w:cs/>
                <w:lang w:eastAsia="en-IN"/>
              </w:rPr>
              <w:t xml:space="preserve">200 </w:t>
            </w:r>
            <w:r w:rsidRPr="00E759C0">
              <w:rPr>
                <w:rFonts w:ascii="Nirmala UI" w:eastAsia="Times New Roman" w:hAnsi="Nirmala UI" w:cs="Mangal"/>
                <w:sz w:val="21"/>
                <w:szCs w:val="21"/>
                <w:cs/>
                <w:lang w:eastAsia="en-IN"/>
              </w:rPr>
              <w:t>बिस्तरों वाले अस्पताल का निर्माण।</w:t>
            </w:r>
          </w:p>
        </w:tc>
        <w:tc>
          <w:tcPr>
            <w:tcW w:w="922"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4210-</w:t>
            </w:r>
            <w:r w:rsidRPr="00E759C0">
              <w:rPr>
                <w:rFonts w:ascii="Nirmala UI" w:eastAsia="Times New Roman" w:hAnsi="Nirmala UI" w:cs="Mangal"/>
                <w:sz w:val="21"/>
                <w:szCs w:val="21"/>
                <w:cs/>
                <w:lang w:eastAsia="en-IN"/>
              </w:rPr>
              <w:t>चिकित्‍सालय</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4282.27</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2</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पानीपत जिले में पानीपत में ईवीएम गोदाम भवन का निर्माण।</w:t>
            </w:r>
          </w:p>
          <w:p w:rsidR="00BD4748" w:rsidRPr="00E759C0" w:rsidRDefault="00BD4748" w:rsidP="009266D7">
            <w:pPr>
              <w:rPr>
                <w:rFonts w:ascii="Times New Roman" w:eastAsia="Times New Roman" w:hAnsi="Times New Roman" w:cs="Times New Roman"/>
              </w:rPr>
            </w:pPr>
          </w:p>
        </w:tc>
        <w:tc>
          <w:tcPr>
            <w:tcW w:w="922"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4059 Co-on P.W(P)</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188.95</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3</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Nirmala UI"/>
                <w:sz w:val="21"/>
                <w:szCs w:val="21"/>
                <w:cs/>
                <w:lang w:eastAsia="en-IN"/>
              </w:rPr>
              <w:t xml:space="preserve">2 </w:t>
            </w:r>
            <w:r w:rsidRPr="00E759C0">
              <w:rPr>
                <w:rFonts w:ascii="Nirmala UI" w:eastAsia="Times New Roman" w:hAnsi="Nirmala UI" w:cs="Mangal"/>
                <w:sz w:val="21"/>
                <w:szCs w:val="21"/>
                <w:cs/>
                <w:lang w:eastAsia="en-IN"/>
              </w:rPr>
              <w:t>जिला चंडीगढ़ में खेल सुविधा केन्द्र का निर्माण। पानीपत।</w:t>
            </w:r>
          </w:p>
          <w:p w:rsidR="00BD4748" w:rsidRPr="00E759C0" w:rsidRDefault="00BD4748" w:rsidP="009266D7">
            <w:pPr>
              <w:rPr>
                <w:rFonts w:ascii="Times New Roman" w:eastAsia="Times New Roman" w:hAnsi="Times New Roman" w:cs="Times New Roman"/>
              </w:rPr>
            </w:pPr>
          </w:p>
        </w:tc>
        <w:tc>
          <w:tcPr>
            <w:tcW w:w="922"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8443-</w:t>
            </w:r>
            <w:r w:rsidRPr="00E759C0">
              <w:rPr>
                <w:rFonts w:ascii="Nirmala UI" w:eastAsia="Times New Roman" w:hAnsi="Nirmala UI" w:cs="Mangal"/>
                <w:sz w:val="21"/>
                <w:szCs w:val="21"/>
                <w:cs/>
                <w:lang w:eastAsia="en-IN"/>
              </w:rPr>
              <w:t>जमा कार्य</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320.89</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4</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 xml:space="preserve">पीडब्ल्यूडी रेस्ट हाउस पानीपत में </w:t>
            </w:r>
            <w:r w:rsidRPr="00E759C0">
              <w:rPr>
                <w:rFonts w:ascii="Nirmala UI" w:eastAsia="Times New Roman" w:hAnsi="Nirmala UI" w:cs="Nirmala UI"/>
                <w:sz w:val="21"/>
                <w:szCs w:val="21"/>
                <w:cs/>
                <w:lang w:eastAsia="en-IN"/>
              </w:rPr>
              <w:t xml:space="preserve">25 </w:t>
            </w:r>
            <w:r w:rsidRPr="00E759C0">
              <w:rPr>
                <w:rFonts w:ascii="Nirmala UI" w:eastAsia="Times New Roman" w:hAnsi="Nirmala UI" w:cs="Mangal"/>
                <w:sz w:val="21"/>
                <w:szCs w:val="21"/>
                <w:cs/>
                <w:lang w:eastAsia="en-IN"/>
              </w:rPr>
              <w:t>कमरों के अतिरिक्त ब्लॉक का निर्माण</w:t>
            </w:r>
          </w:p>
          <w:p w:rsidR="00BD4748" w:rsidRPr="00E759C0" w:rsidRDefault="00BD4748" w:rsidP="009266D7">
            <w:pPr>
              <w:rPr>
                <w:rFonts w:ascii="Times New Roman" w:eastAsia="Times New Roman" w:hAnsi="Times New Roman" w:cs="Times New Roman"/>
              </w:rPr>
            </w:pPr>
          </w:p>
        </w:tc>
        <w:tc>
          <w:tcPr>
            <w:tcW w:w="922"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4059 Co-on P.W(P)</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621.43</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5</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पानीपत जिले में शाभागी स्कूल का निर्माण।</w:t>
            </w:r>
          </w:p>
          <w:p w:rsidR="00BD4748" w:rsidRPr="00E759C0" w:rsidRDefault="00BD4748" w:rsidP="009266D7">
            <w:pPr>
              <w:rPr>
                <w:rFonts w:ascii="Times New Roman" w:eastAsia="Times New Roman" w:hAnsi="Times New Roman" w:cs="Times New Roman"/>
              </w:rPr>
            </w:pPr>
          </w:p>
        </w:tc>
        <w:tc>
          <w:tcPr>
            <w:tcW w:w="922"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8443-</w:t>
            </w:r>
            <w:r w:rsidRPr="00E759C0">
              <w:rPr>
                <w:rFonts w:ascii="Nirmala UI" w:eastAsia="Times New Roman" w:hAnsi="Nirmala UI" w:cs="Mangal"/>
                <w:sz w:val="21"/>
                <w:szCs w:val="21"/>
                <w:cs/>
                <w:lang w:eastAsia="en-IN"/>
              </w:rPr>
              <w:t>जमा कार्य</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212.73</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6</w:t>
            </w:r>
          </w:p>
        </w:tc>
        <w:tc>
          <w:tcPr>
            <w:tcW w:w="2975" w:type="pct"/>
            <w:hideMark/>
          </w:tcPr>
          <w:p w:rsidR="00BD4748" w:rsidRPr="00E27CD0" w:rsidRDefault="00BD4748" w:rsidP="00E27CD0">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 xml:space="preserve">पानीपत में </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आवासीय कॉलोनी</w:t>
            </w:r>
            <w:r w:rsidRPr="00E759C0">
              <w:rPr>
                <w:rFonts w:ascii="Nirmala UI" w:eastAsia="Times New Roman" w:hAnsi="Nirmala UI" w:cs="Nirmala UI"/>
                <w:sz w:val="21"/>
                <w:szCs w:val="21"/>
                <w:cs/>
                <w:lang w:eastAsia="en-IN"/>
              </w:rPr>
              <w:t xml:space="preserve">) </w:t>
            </w:r>
            <w:r w:rsidRPr="00E759C0">
              <w:rPr>
                <w:rFonts w:ascii="Nirmala UI" w:eastAsia="Times New Roman" w:hAnsi="Nirmala UI" w:cs="Mangal"/>
                <w:sz w:val="21"/>
                <w:szCs w:val="21"/>
                <w:cs/>
                <w:lang w:eastAsia="en-IN"/>
              </w:rPr>
              <w:t>मिनी सचिवालय के परिसर में जिला प्रशासन राजस्व अधिकारियों के लिए आवासीय घरों का निर्माण</w:t>
            </w: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Times New Roman" w:eastAsia="Times New Roman" w:hAnsi="Times New Roman" w:cs="Times New Roman"/>
              </w:rPr>
              <w:t>4216-</w:t>
            </w:r>
            <w:r w:rsidRPr="00E759C0">
              <w:rPr>
                <w:rFonts w:ascii="Nirmala UI" w:eastAsia="Times New Roman" w:hAnsi="Nirmala UI" w:cs="Mangal"/>
                <w:sz w:val="21"/>
                <w:szCs w:val="21"/>
                <w:cs/>
                <w:lang w:eastAsia="en-IN"/>
              </w:rPr>
              <w:t>आवास पर कंपनी</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1358.50</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7</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पानीपत में नेत्रहीन संस्थान</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स्कूल की विशेष मरम्मत</w:t>
            </w:r>
          </w:p>
          <w:p w:rsidR="00BD4748" w:rsidRPr="00E759C0" w:rsidRDefault="00BD4748" w:rsidP="009266D7">
            <w:pPr>
              <w:rPr>
                <w:rFonts w:ascii="Times New Roman" w:eastAsia="Times New Roman" w:hAnsi="Times New Roman" w:cs="Times New Roman"/>
              </w:rPr>
            </w:pPr>
          </w:p>
        </w:tc>
        <w:tc>
          <w:tcPr>
            <w:tcW w:w="922"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8443-</w:t>
            </w:r>
            <w:r w:rsidRPr="00E759C0">
              <w:rPr>
                <w:rFonts w:ascii="Nirmala UI" w:eastAsia="Times New Roman" w:hAnsi="Nirmala UI" w:cs="Mangal"/>
                <w:sz w:val="21"/>
                <w:szCs w:val="21"/>
                <w:cs/>
                <w:lang w:eastAsia="en-IN"/>
              </w:rPr>
              <w:t>जमा कार्य</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48.91</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8</w:t>
            </w:r>
          </w:p>
        </w:tc>
        <w:tc>
          <w:tcPr>
            <w:tcW w:w="2975" w:type="pct"/>
            <w:hideMark/>
          </w:tcPr>
          <w:p w:rsidR="00BD4748" w:rsidRPr="00E27CD0" w:rsidRDefault="00BD4748" w:rsidP="00E27CD0">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पानीपत में पुराने सिविल अस्पताल की मरम्मत और रखरखाव के लिए एस</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आर</w:t>
            </w:r>
          </w:p>
        </w:tc>
        <w:tc>
          <w:tcPr>
            <w:tcW w:w="922"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8443</w:t>
            </w:r>
            <w:r w:rsidRPr="00E759C0">
              <w:rPr>
                <w:rFonts w:ascii="Nirmala UI" w:eastAsia="Times New Roman" w:hAnsi="Nirmala UI" w:cs="Mangal"/>
                <w:sz w:val="21"/>
                <w:szCs w:val="21"/>
                <w:cs/>
                <w:lang w:eastAsia="en-IN"/>
              </w:rPr>
              <w:t>जमा कार्य</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21.08</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9</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पानीपत जिले पानीपत में सरकारी नेत्रहीन स्कूल में लड़कों के छात्रावास का निर्माण।</w:t>
            </w: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 xml:space="preserve">4235- </w:t>
            </w:r>
            <w:r w:rsidRPr="00E759C0">
              <w:rPr>
                <w:rFonts w:ascii="Nirmala UI" w:eastAsia="Times New Roman" w:hAnsi="Nirmala UI" w:cs="Mangal"/>
                <w:sz w:val="21"/>
                <w:szCs w:val="21"/>
                <w:cs/>
                <w:lang w:eastAsia="en-IN"/>
              </w:rPr>
              <w:t>सामाजिक सुरक्षा पर कंपनी</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597.63</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10</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जिला पानीपत के गांव झतीपुर में उप स्वास्थ्य केंद्र का निर्माण</w:t>
            </w:r>
          </w:p>
          <w:p w:rsidR="00BD4748" w:rsidRPr="00E759C0" w:rsidRDefault="00BD4748" w:rsidP="009266D7">
            <w:pPr>
              <w:rPr>
                <w:rFonts w:ascii="Nirmala UI" w:eastAsia="Times New Roman" w:hAnsi="Nirmala UI" w:cs="Nirmala UI"/>
                <w:sz w:val="21"/>
                <w:szCs w:val="21"/>
                <w:lang w:eastAsia="en-IN"/>
              </w:rPr>
            </w:pPr>
          </w:p>
        </w:tc>
        <w:tc>
          <w:tcPr>
            <w:tcW w:w="922" w:type="pct"/>
            <w:hideMark/>
          </w:tcPr>
          <w:p w:rsidR="00BD4748" w:rsidRPr="00E759C0" w:rsidRDefault="00BD4748" w:rsidP="009266D7">
            <w:pPr>
              <w:jc w:val="center"/>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4210-</w:t>
            </w:r>
            <w:r w:rsidRPr="00E759C0">
              <w:rPr>
                <w:rFonts w:ascii="Nirmala UI" w:eastAsia="Times New Roman" w:hAnsi="Nirmala UI" w:cs="Mangal"/>
                <w:sz w:val="21"/>
                <w:szCs w:val="21"/>
                <w:cs/>
                <w:lang w:eastAsia="en-IN"/>
              </w:rPr>
              <w:t>चिकित्सा पर सी</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ओ</w:t>
            </w:r>
            <w:r w:rsidRPr="00E759C0">
              <w:rPr>
                <w:rFonts w:ascii="Nirmala UI" w:eastAsia="Times New Roman" w:hAnsi="Nirmala UI" w:cs="Nirmala UI"/>
                <w:sz w:val="21"/>
                <w:szCs w:val="21"/>
                <w:cs/>
                <w:lang w:eastAsia="en-IN"/>
              </w:rPr>
              <w:t>.</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11</w:t>
            </w:r>
          </w:p>
        </w:tc>
        <w:tc>
          <w:tcPr>
            <w:tcW w:w="2975" w:type="pct"/>
            <w:hideMark/>
          </w:tcPr>
          <w:p w:rsidR="00BD4748" w:rsidRPr="00E759C0" w:rsidRDefault="00BD4748" w:rsidP="00B72D26">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जिला पानीपत के गांव अटोलापुर में उप स्वास्थ्य केंद्र का निर्माण</w:t>
            </w:r>
          </w:p>
        </w:tc>
        <w:tc>
          <w:tcPr>
            <w:tcW w:w="922" w:type="pct"/>
            <w:hideMark/>
          </w:tcPr>
          <w:p w:rsidR="00BD4748" w:rsidRPr="00E759C0" w:rsidRDefault="00BD4748" w:rsidP="009266D7">
            <w:pPr>
              <w:jc w:val="center"/>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4210-</w:t>
            </w:r>
            <w:r w:rsidRPr="00E759C0">
              <w:rPr>
                <w:rFonts w:ascii="Nirmala UI" w:eastAsia="Times New Roman" w:hAnsi="Nirmala UI" w:cs="Mangal"/>
                <w:sz w:val="21"/>
                <w:szCs w:val="21"/>
                <w:cs/>
                <w:lang w:eastAsia="en-IN"/>
              </w:rPr>
              <w:t>चिकित्सा पर सी</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ओ</w:t>
            </w:r>
            <w:r w:rsidRPr="00E759C0">
              <w:rPr>
                <w:rFonts w:ascii="Nirmala UI" w:eastAsia="Times New Roman" w:hAnsi="Nirmala UI" w:cs="Nirmala UI"/>
                <w:sz w:val="21"/>
                <w:szCs w:val="21"/>
                <w:cs/>
                <w:lang w:eastAsia="en-IN"/>
              </w:rPr>
              <w:t>.</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lastRenderedPageBreak/>
              <w:t>12</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जिला पानीपत के करहंस गांव में उप स्वास्थ्य केंद्र का निर्माण</w:t>
            </w:r>
          </w:p>
          <w:p w:rsidR="00BD4748" w:rsidRPr="00E759C0" w:rsidRDefault="00BD4748" w:rsidP="009266D7">
            <w:pPr>
              <w:rPr>
                <w:rFonts w:ascii="Nirmala UI" w:eastAsia="Times New Roman" w:hAnsi="Nirmala UI" w:cs="Nirmala UI"/>
                <w:sz w:val="21"/>
                <w:szCs w:val="21"/>
                <w:lang w:eastAsia="en-IN"/>
              </w:rPr>
            </w:pPr>
          </w:p>
        </w:tc>
        <w:tc>
          <w:tcPr>
            <w:tcW w:w="922" w:type="pct"/>
            <w:hideMark/>
          </w:tcPr>
          <w:p w:rsidR="00BD4748" w:rsidRPr="00E759C0" w:rsidRDefault="00BD4748" w:rsidP="009266D7">
            <w:pPr>
              <w:jc w:val="center"/>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4210-</w:t>
            </w:r>
            <w:r w:rsidRPr="00E759C0">
              <w:rPr>
                <w:rFonts w:ascii="Nirmala UI" w:eastAsia="Times New Roman" w:hAnsi="Nirmala UI" w:cs="Mangal"/>
                <w:sz w:val="21"/>
                <w:szCs w:val="21"/>
                <w:cs/>
                <w:lang w:eastAsia="en-IN"/>
              </w:rPr>
              <w:t>चिकित्सा पर सी</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ओ</w:t>
            </w:r>
            <w:r w:rsidRPr="00E759C0">
              <w:rPr>
                <w:rFonts w:ascii="Nirmala UI" w:eastAsia="Times New Roman" w:hAnsi="Nirmala UI" w:cs="Nirmala UI"/>
                <w:sz w:val="21"/>
                <w:szCs w:val="21"/>
                <w:cs/>
                <w:lang w:eastAsia="en-IN"/>
              </w:rPr>
              <w:t>.</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13</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जिला पानीपत के गांव जौर्षि सराफ खास में उप स्वास्थ्य केंद्र का निर्माण</w:t>
            </w:r>
          </w:p>
          <w:p w:rsidR="00BD4748" w:rsidRPr="00E759C0" w:rsidRDefault="00BD4748" w:rsidP="009266D7">
            <w:pPr>
              <w:rPr>
                <w:rFonts w:ascii="Nirmala UI" w:eastAsia="Times New Roman" w:hAnsi="Nirmala UI" w:cs="Nirmala UI"/>
                <w:sz w:val="21"/>
                <w:szCs w:val="21"/>
                <w:lang w:eastAsia="en-IN"/>
              </w:rPr>
            </w:pP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4210-</w:t>
            </w:r>
            <w:r w:rsidRPr="00E759C0">
              <w:rPr>
                <w:rFonts w:ascii="Nirmala UI" w:eastAsia="Times New Roman" w:hAnsi="Nirmala UI" w:cs="Mangal"/>
                <w:sz w:val="21"/>
                <w:szCs w:val="21"/>
                <w:cs/>
                <w:lang w:eastAsia="en-IN"/>
              </w:rPr>
              <w:t>चिकित्सा पर सी</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ओ</w:t>
            </w:r>
            <w:r w:rsidRPr="00E759C0">
              <w:rPr>
                <w:rFonts w:ascii="Nirmala UI" w:eastAsia="Times New Roman" w:hAnsi="Nirmala UI" w:cs="Nirmala UI"/>
                <w:sz w:val="21"/>
                <w:szCs w:val="21"/>
                <w:cs/>
                <w:lang w:eastAsia="en-IN"/>
              </w:rPr>
              <w:t>.</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32.00</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14</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जिला पानीपत में राजकीय महाविद्यालय बापोली के भवन का निर्माण</w:t>
            </w:r>
          </w:p>
          <w:p w:rsidR="00BD4748" w:rsidRPr="00E759C0" w:rsidRDefault="00BD4748" w:rsidP="009266D7">
            <w:pPr>
              <w:rPr>
                <w:rFonts w:ascii="Nirmala UI" w:eastAsia="Times New Roman" w:hAnsi="Nirmala UI" w:cs="Nirmala UI"/>
                <w:sz w:val="21"/>
                <w:szCs w:val="21"/>
                <w:lang w:eastAsia="en-IN"/>
              </w:rPr>
            </w:pPr>
          </w:p>
        </w:tc>
        <w:tc>
          <w:tcPr>
            <w:tcW w:w="922" w:type="pct"/>
            <w:hideMark/>
          </w:tcPr>
          <w:p w:rsidR="00BD4748" w:rsidRPr="00E759C0" w:rsidRDefault="00BD4748" w:rsidP="009266D7">
            <w:pPr>
              <w:jc w:val="center"/>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 xml:space="preserve">4202 </w:t>
            </w:r>
            <w:r w:rsidRPr="00E759C0">
              <w:rPr>
                <w:rFonts w:ascii="Nirmala UI" w:eastAsia="Times New Roman" w:hAnsi="Nirmala UI" w:cs="Mangal"/>
                <w:sz w:val="21"/>
                <w:szCs w:val="21"/>
                <w:cs/>
                <w:lang w:eastAsia="en-IN"/>
              </w:rPr>
              <w:t>शिक्षा</w:t>
            </w:r>
            <w:r w:rsidRPr="00E759C0">
              <w:rPr>
                <w:rFonts w:ascii="Nirmala UI" w:eastAsia="Times New Roman" w:hAnsi="Nirmala UI" w:cs="Nirmala UI"/>
                <w:sz w:val="21"/>
                <w:szCs w:val="21"/>
                <w:lang w:eastAsia="en-IN"/>
              </w:rPr>
              <w:t>,</w:t>
            </w:r>
            <w:r w:rsidRPr="00E759C0">
              <w:rPr>
                <w:rFonts w:ascii="Nirmala UI" w:eastAsia="Times New Roman" w:hAnsi="Nirmala UI" w:cs="Mangal"/>
                <w:sz w:val="21"/>
                <w:szCs w:val="21"/>
                <w:cs/>
                <w:lang w:eastAsia="en-IN"/>
              </w:rPr>
              <w:t xml:space="preserve"> खेल पर पूंजी परिव्यय</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1366.62</w:t>
            </w:r>
          </w:p>
        </w:tc>
      </w:tr>
      <w:tr w:rsidR="00BD4748" w:rsidRPr="00E759C0" w:rsidTr="00E27CD0">
        <w:trPr>
          <w:trHeight w:val="725"/>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15</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 xml:space="preserve">पानीपत जिले के बापोली में सरकारी आईटीआई का निर्माण </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स्वर्ण जयंती उप प्रमुख</w:t>
            </w:r>
            <w:r w:rsidRPr="00E759C0">
              <w:rPr>
                <w:rFonts w:ascii="Nirmala UI" w:eastAsia="Times New Roman" w:hAnsi="Nirmala UI" w:cs="Nirmala UI"/>
                <w:sz w:val="21"/>
                <w:szCs w:val="21"/>
                <w:cs/>
                <w:lang w:eastAsia="en-IN"/>
              </w:rPr>
              <w:t>)</w:t>
            </w:r>
          </w:p>
          <w:p w:rsidR="00BD4748" w:rsidRPr="00E759C0" w:rsidRDefault="00BD4748" w:rsidP="009266D7">
            <w:pPr>
              <w:rPr>
                <w:rFonts w:ascii="Nirmala UI" w:eastAsia="Times New Roman" w:hAnsi="Nirmala UI" w:cs="Nirmala UI"/>
                <w:sz w:val="21"/>
                <w:szCs w:val="21"/>
                <w:lang w:eastAsia="en-IN"/>
              </w:rPr>
            </w:pP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 xml:space="preserve">4250 </w:t>
            </w:r>
            <w:r w:rsidRPr="00E759C0">
              <w:rPr>
                <w:rFonts w:ascii="Nirmala UI" w:eastAsia="Times New Roman" w:hAnsi="Nirmala UI" w:cs="Mangal"/>
                <w:sz w:val="21"/>
                <w:szCs w:val="21"/>
                <w:cs/>
                <w:lang w:eastAsia="en-IN"/>
              </w:rPr>
              <w:t>को</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ऑन सोशल सर्विस</w:t>
            </w:r>
          </w:p>
        </w:tc>
        <w:tc>
          <w:tcPr>
            <w:tcW w:w="845" w:type="pct"/>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749.57</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16</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जिला पानीपत के समालखा में बस स्टैंड की विशेष मरम्मत</w:t>
            </w:r>
          </w:p>
          <w:p w:rsidR="00BD4748" w:rsidRPr="00E759C0" w:rsidRDefault="00BD4748" w:rsidP="009266D7">
            <w:pPr>
              <w:rPr>
                <w:rFonts w:ascii="Nirmala UI" w:eastAsia="Times New Roman" w:hAnsi="Nirmala UI" w:cs="Nirmala UI"/>
                <w:sz w:val="21"/>
                <w:szCs w:val="21"/>
                <w:lang w:eastAsia="en-IN"/>
              </w:rPr>
            </w:pP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 xml:space="preserve">8443 </w:t>
            </w:r>
            <w:r w:rsidRPr="00E759C0">
              <w:rPr>
                <w:rFonts w:ascii="Nirmala UI" w:eastAsia="Times New Roman" w:hAnsi="Nirmala UI" w:cs="Mangal"/>
                <w:sz w:val="21"/>
                <w:szCs w:val="21"/>
                <w:cs/>
                <w:lang w:eastAsia="en-IN"/>
              </w:rPr>
              <w:t xml:space="preserve">जमा कार्य </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भवन कार्य</w:t>
            </w:r>
            <w:r w:rsidRPr="00E759C0">
              <w:rPr>
                <w:rFonts w:ascii="Nirmala UI" w:eastAsia="Times New Roman" w:hAnsi="Nirmala UI" w:cs="Nirmala UI"/>
                <w:sz w:val="21"/>
                <w:szCs w:val="21"/>
                <w:cs/>
                <w:lang w:eastAsia="en-IN"/>
              </w:rPr>
              <w:t>)</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7.56</w:t>
            </w:r>
          </w:p>
        </w:tc>
      </w:tr>
      <w:tr w:rsidR="00BD4748" w:rsidRPr="00E759C0" w:rsidTr="00E27CD0">
        <w:trPr>
          <w:trHeight w:val="735"/>
        </w:trPr>
        <w:tc>
          <w:tcPr>
            <w:tcW w:w="259"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Times New Roman" w:eastAsia="Times New Roman" w:hAnsi="Times New Roman" w:cs="Times New Roman"/>
              </w:rPr>
              <w:t>17</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पानीपत जिले के गांव नारायणा में आवासीय आवास के साथ सामुदायिक स्वास्थ्य केंद्र का निर्माण</w:t>
            </w:r>
          </w:p>
          <w:p w:rsidR="00BD4748" w:rsidRPr="00E759C0" w:rsidRDefault="00BD4748" w:rsidP="009266D7">
            <w:pPr>
              <w:shd w:val="clear" w:color="auto" w:fill="FDFDFD"/>
              <w:rPr>
                <w:rFonts w:ascii="Nirmala UI" w:eastAsia="Times New Roman" w:hAnsi="Nirmala UI" w:cs="Nirmala UI"/>
                <w:sz w:val="21"/>
                <w:szCs w:val="21"/>
                <w:lang w:eastAsia="en-IN"/>
              </w:rPr>
            </w:pP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Times New Roman" w:eastAsia="Times New Roman" w:hAnsi="Times New Roman" w:cs="Times New Roman"/>
              </w:rPr>
              <w:t xml:space="preserve">8443 </w:t>
            </w:r>
            <w:r w:rsidRPr="00E759C0">
              <w:rPr>
                <w:rFonts w:ascii="Nirmala UI" w:eastAsia="Times New Roman" w:hAnsi="Nirmala UI" w:cs="Mangal"/>
                <w:sz w:val="21"/>
                <w:szCs w:val="21"/>
                <w:cs/>
                <w:lang w:eastAsia="en-IN"/>
              </w:rPr>
              <w:t xml:space="preserve">जमा कार्य </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भवन कार्य</w:t>
            </w:r>
            <w:r w:rsidRPr="00E759C0">
              <w:rPr>
                <w:rFonts w:ascii="Nirmala UI" w:eastAsia="Times New Roman" w:hAnsi="Nirmala UI" w:cs="Nirmala UI"/>
                <w:sz w:val="21"/>
                <w:szCs w:val="21"/>
                <w:cs/>
                <w:lang w:eastAsia="en-IN"/>
              </w:rPr>
              <w:t>)</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695.19</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18</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 xml:space="preserve">पानीपत जिले के ग्राम उझा में रेडक्रॉस सोसायटी के लैंडप्लॉट के चारों ओर </w:t>
            </w:r>
            <w:r w:rsidRPr="00E759C0">
              <w:rPr>
                <w:rFonts w:ascii="Nirmala UI" w:eastAsia="Times New Roman" w:hAnsi="Nirmala UI" w:cs="Nirmala UI"/>
                <w:sz w:val="21"/>
                <w:szCs w:val="21"/>
                <w:cs/>
                <w:lang w:eastAsia="en-IN"/>
              </w:rPr>
              <w:t xml:space="preserve">9" </w:t>
            </w:r>
            <w:r w:rsidRPr="00E759C0">
              <w:rPr>
                <w:rFonts w:ascii="Nirmala UI" w:eastAsia="Times New Roman" w:hAnsi="Nirmala UI" w:cs="Mangal"/>
                <w:sz w:val="21"/>
                <w:szCs w:val="21"/>
                <w:cs/>
                <w:lang w:eastAsia="en-IN"/>
              </w:rPr>
              <w:t>मोटी चारदीवारी का निर्माण।</w:t>
            </w:r>
          </w:p>
          <w:p w:rsidR="00BD4748" w:rsidRPr="00E759C0" w:rsidRDefault="00BD4748" w:rsidP="009266D7">
            <w:pPr>
              <w:rPr>
                <w:rFonts w:ascii="Times New Roman" w:eastAsia="Times New Roman" w:hAnsi="Times New Roman" w:cs="Times New Roman"/>
              </w:rPr>
            </w:pP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Times New Roman" w:eastAsia="Times New Roman" w:hAnsi="Times New Roman" w:cs="Times New Roman"/>
              </w:rPr>
              <w:t xml:space="preserve">8443 </w:t>
            </w:r>
            <w:r w:rsidRPr="00E759C0">
              <w:rPr>
                <w:rFonts w:ascii="Nirmala UI" w:eastAsia="Times New Roman" w:hAnsi="Nirmala UI" w:cs="Mangal"/>
                <w:sz w:val="21"/>
                <w:szCs w:val="21"/>
                <w:cs/>
                <w:lang w:eastAsia="en-IN"/>
              </w:rPr>
              <w:t xml:space="preserve">जमा कार्य </w:t>
            </w:r>
            <w:r w:rsidRPr="00E759C0">
              <w:rPr>
                <w:rFonts w:ascii="Nirmala UI" w:eastAsia="Times New Roman" w:hAnsi="Nirmala UI" w:cs="Nirmala UI"/>
                <w:sz w:val="21"/>
                <w:szCs w:val="21"/>
                <w:cs/>
                <w:lang w:eastAsia="en-IN"/>
              </w:rPr>
              <w:t>(</w:t>
            </w:r>
            <w:r w:rsidRPr="00E759C0">
              <w:rPr>
                <w:rFonts w:ascii="Nirmala UI" w:eastAsia="Times New Roman" w:hAnsi="Nirmala UI" w:cs="Mangal"/>
                <w:sz w:val="21"/>
                <w:szCs w:val="21"/>
                <w:cs/>
                <w:lang w:eastAsia="en-IN"/>
              </w:rPr>
              <w:t>भवन कार्य</w:t>
            </w:r>
            <w:r w:rsidRPr="00E759C0">
              <w:rPr>
                <w:rFonts w:ascii="Nirmala UI" w:eastAsia="Times New Roman" w:hAnsi="Nirmala UI" w:cs="Nirmala UI"/>
                <w:sz w:val="21"/>
                <w:szCs w:val="21"/>
                <w:cs/>
                <w:lang w:eastAsia="en-IN"/>
              </w:rPr>
              <w:t>)</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27.16</w:t>
            </w:r>
          </w:p>
        </w:tc>
      </w:tr>
      <w:tr w:rsidR="00BD4748" w:rsidRPr="00E759C0" w:rsidTr="00E27CD0">
        <w:trPr>
          <w:trHeight w:val="53"/>
        </w:trPr>
        <w:tc>
          <w:tcPr>
            <w:tcW w:w="259" w:type="pct"/>
            <w:hideMark/>
          </w:tcPr>
          <w:p w:rsidR="00BD4748" w:rsidRPr="00E759C0" w:rsidRDefault="00BD4748" w:rsidP="009266D7">
            <w:pPr>
              <w:jc w:val="center"/>
              <w:rPr>
                <w:rFonts w:ascii="Times New Roman" w:eastAsia="Times New Roman" w:hAnsi="Times New Roman" w:cs="Times New Roman"/>
              </w:rPr>
            </w:pPr>
            <w:r w:rsidRPr="00E759C0">
              <w:rPr>
                <w:rFonts w:ascii="Times New Roman" w:eastAsia="Times New Roman" w:hAnsi="Times New Roman" w:cs="Times New Roman"/>
              </w:rPr>
              <w:t>19</w:t>
            </w:r>
          </w:p>
        </w:tc>
        <w:tc>
          <w:tcPr>
            <w:tcW w:w="2975" w:type="pct"/>
            <w:hideMark/>
          </w:tcPr>
          <w:p w:rsidR="00BD4748" w:rsidRPr="00E759C0" w:rsidRDefault="00BD4748" w:rsidP="009266D7">
            <w:pPr>
              <w:shd w:val="clear" w:color="auto" w:fill="FDFDFD"/>
              <w:rPr>
                <w:rFonts w:ascii="Nirmala UI" w:eastAsia="Times New Roman" w:hAnsi="Nirmala UI" w:cs="Nirmala UI"/>
                <w:sz w:val="21"/>
                <w:szCs w:val="21"/>
                <w:lang w:eastAsia="en-IN"/>
              </w:rPr>
            </w:pPr>
            <w:r w:rsidRPr="00E759C0">
              <w:rPr>
                <w:rFonts w:ascii="Nirmala UI" w:eastAsia="Times New Roman" w:hAnsi="Nirmala UI" w:cs="Mangal"/>
                <w:sz w:val="21"/>
                <w:szCs w:val="21"/>
                <w:cs/>
                <w:lang w:eastAsia="en-IN"/>
              </w:rPr>
              <w:t>जिला पानीपत में राजकीय महाविद्यालय बापोली में वर्षा जल संचयन पुनर्भरण बोरवेल का प्रावधान।</w:t>
            </w:r>
          </w:p>
          <w:p w:rsidR="00BD4748" w:rsidRPr="00E759C0" w:rsidRDefault="00BD4748" w:rsidP="009266D7">
            <w:pPr>
              <w:rPr>
                <w:rFonts w:ascii="Times New Roman" w:eastAsia="Times New Roman" w:hAnsi="Times New Roman" w:cs="Times New Roman"/>
              </w:rPr>
            </w:pPr>
          </w:p>
        </w:tc>
        <w:tc>
          <w:tcPr>
            <w:tcW w:w="922" w:type="pct"/>
            <w:hideMark/>
          </w:tcPr>
          <w:p w:rsidR="00BD4748" w:rsidRPr="00E759C0" w:rsidRDefault="00BD4748" w:rsidP="009266D7">
            <w:pPr>
              <w:shd w:val="clear" w:color="auto" w:fill="FDFDFD"/>
              <w:spacing w:after="160"/>
              <w:rPr>
                <w:rFonts w:ascii="Nirmala UI" w:eastAsia="Times New Roman" w:hAnsi="Nirmala UI" w:cs="Nirmala UI"/>
                <w:sz w:val="21"/>
                <w:szCs w:val="21"/>
                <w:lang w:eastAsia="en-IN"/>
              </w:rPr>
            </w:pPr>
            <w:r w:rsidRPr="00E759C0">
              <w:rPr>
                <w:rFonts w:ascii="Nirmala UI" w:eastAsia="Times New Roman" w:hAnsi="Nirmala UI" w:cs="Nirmala UI"/>
                <w:sz w:val="21"/>
                <w:szCs w:val="21"/>
                <w:lang w:eastAsia="en-IN"/>
              </w:rPr>
              <w:t xml:space="preserve">4202 </w:t>
            </w:r>
            <w:r w:rsidRPr="00E759C0">
              <w:rPr>
                <w:rFonts w:ascii="Nirmala UI" w:eastAsia="Times New Roman" w:hAnsi="Nirmala UI" w:cs="Mangal"/>
                <w:sz w:val="21"/>
                <w:szCs w:val="21"/>
                <w:cs/>
                <w:lang w:eastAsia="en-IN"/>
              </w:rPr>
              <w:t>शिक्षा</w:t>
            </w:r>
            <w:r w:rsidRPr="00E759C0">
              <w:rPr>
                <w:rFonts w:ascii="Nirmala UI" w:eastAsia="Times New Roman" w:hAnsi="Nirmala UI" w:cs="Nirmala UI"/>
                <w:sz w:val="21"/>
                <w:szCs w:val="21"/>
                <w:lang w:eastAsia="en-IN"/>
              </w:rPr>
              <w:t>,</w:t>
            </w:r>
            <w:r w:rsidRPr="00E759C0">
              <w:rPr>
                <w:rFonts w:ascii="Nirmala UI" w:eastAsia="Times New Roman" w:hAnsi="Nirmala UI" w:cs="Mangal"/>
                <w:sz w:val="21"/>
                <w:szCs w:val="21"/>
                <w:cs/>
                <w:lang w:eastAsia="en-IN"/>
              </w:rPr>
              <w:t xml:space="preserve"> खेल पर पूंजी परिव्यय</w:t>
            </w:r>
          </w:p>
        </w:tc>
        <w:tc>
          <w:tcPr>
            <w:tcW w:w="845" w:type="pct"/>
            <w:noWrap/>
            <w:hideMark/>
          </w:tcPr>
          <w:p w:rsidR="00BD4748" w:rsidRPr="00E759C0" w:rsidRDefault="00BD4748" w:rsidP="009266D7">
            <w:pPr>
              <w:ind w:left="-110" w:right="-110"/>
              <w:jc w:val="center"/>
              <w:rPr>
                <w:rFonts w:ascii="Times New Roman" w:eastAsia="Times New Roman" w:hAnsi="Times New Roman" w:cs="Times New Roman"/>
              </w:rPr>
            </w:pPr>
            <w:r w:rsidRPr="00E759C0">
              <w:rPr>
                <w:rFonts w:ascii="Times New Roman" w:eastAsia="Times New Roman" w:hAnsi="Times New Roman" w:cs="Times New Roman"/>
              </w:rPr>
              <w:t>6.15</w:t>
            </w:r>
          </w:p>
        </w:tc>
      </w:tr>
    </w:tbl>
    <w:p w:rsidR="00247EE9" w:rsidRPr="00E759C0" w:rsidRDefault="00247EE9" w:rsidP="00247EE9">
      <w:pPr>
        <w:rPr>
          <w:rFonts w:cs="Mangal"/>
          <w:sz w:val="20"/>
          <w:szCs w:val="20"/>
          <w:lang w:bidi="hi-IN"/>
        </w:rPr>
      </w:pPr>
    </w:p>
    <w:p w:rsidR="00247EE9" w:rsidRPr="00E759C0" w:rsidRDefault="00247EE9" w:rsidP="00247EE9">
      <w:pPr>
        <w:shd w:val="clear" w:color="auto" w:fill="FDFDFD"/>
        <w:rPr>
          <w:rFonts w:ascii="Times New Roman" w:eastAsia="Times New Roman" w:hAnsi="Times New Roman" w:cs="Times New Roman"/>
          <w:b/>
          <w:bCs/>
        </w:rPr>
      </w:pPr>
      <w:r w:rsidRPr="00E759C0">
        <w:rPr>
          <w:b/>
          <w:bCs/>
          <w:sz w:val="20"/>
          <w:szCs w:val="20"/>
        </w:rPr>
        <w:t>(</w:t>
      </w:r>
      <w:r w:rsidRPr="00E759C0">
        <w:rPr>
          <w:rFonts w:cs="Mangal"/>
          <w:b/>
          <w:bCs/>
          <w:sz w:val="20"/>
          <w:szCs w:val="20"/>
          <w:cs/>
          <w:lang w:bidi="hi-IN"/>
        </w:rPr>
        <w:t>झ)</w:t>
      </w:r>
      <w:r w:rsidRPr="00E759C0">
        <w:rPr>
          <w:rFonts w:cs="Mangal"/>
          <w:b/>
          <w:bCs/>
          <w:sz w:val="20"/>
          <w:szCs w:val="20"/>
          <w:lang w:bidi="hi-IN"/>
        </w:rPr>
        <w:t xml:space="preserve"> </w:t>
      </w:r>
      <w:r w:rsidRPr="00E759C0">
        <w:rPr>
          <w:rFonts w:ascii="Nirmala UI" w:eastAsia="Times New Roman" w:hAnsi="Nirmala UI" w:cs="Nirmala UI"/>
          <w:sz w:val="21"/>
          <w:szCs w:val="21"/>
          <w:cs/>
          <w:lang w:eastAsia="en-IN" w:bidi="hi-IN"/>
        </w:rPr>
        <w:t xml:space="preserve">23 </w:t>
      </w:r>
      <w:r w:rsidRPr="00E759C0">
        <w:rPr>
          <w:rFonts w:ascii="Nirmala UI" w:eastAsia="Times New Roman" w:hAnsi="Nirmala UI" w:cs="Mangal"/>
          <w:sz w:val="21"/>
          <w:szCs w:val="21"/>
          <w:cs/>
          <w:lang w:eastAsia="en-IN" w:bidi="hi-IN"/>
        </w:rPr>
        <w:t>सं</w:t>
      </w:r>
      <w:r w:rsidRPr="00E759C0">
        <w:rPr>
          <w:rFonts w:ascii="Nirmala UI" w:eastAsia="Times New Roman" w:hAnsi="Nirmala UI" w:cs="Nirmala UI"/>
          <w:sz w:val="21"/>
          <w:szCs w:val="21"/>
          <w:cs/>
          <w:lang w:eastAsia="en-IN" w:bidi="hi-IN"/>
        </w:rPr>
        <w:t xml:space="preserve">. 25.21 </w:t>
      </w:r>
      <w:r w:rsidRPr="00E759C0">
        <w:rPr>
          <w:rFonts w:ascii="Nirmala UI" w:eastAsia="Times New Roman" w:hAnsi="Nirmala UI" w:cs="Mangal"/>
          <w:sz w:val="21"/>
          <w:szCs w:val="21"/>
          <w:cs/>
          <w:lang w:eastAsia="en-IN" w:bidi="hi-IN"/>
        </w:rPr>
        <w:t>करोड़ रुपये की अनुमानित लागत से सड़क कार्य</w:t>
      </w:r>
      <w:r w:rsidRPr="00E759C0">
        <w:rPr>
          <w:rFonts w:ascii="Nirmala UI" w:eastAsia="Times New Roman" w:hAnsi="Nirmala UI" w:cs="Nirmala UI"/>
          <w:sz w:val="21"/>
          <w:szCs w:val="21"/>
          <w:lang w:eastAsia="en-IN" w:bidi="hi-IN"/>
        </w:rPr>
        <w:t>,</w:t>
      </w:r>
      <w:r w:rsidRPr="00E759C0">
        <w:rPr>
          <w:rFonts w:ascii="Nirmala UI" w:eastAsia="Times New Roman" w:hAnsi="Nirmala UI" w:cs="Nirmala UI"/>
          <w:sz w:val="21"/>
          <w:szCs w:val="21"/>
          <w:cs/>
          <w:lang w:eastAsia="en-IN" w:bidi="hi-IN"/>
        </w:rPr>
        <w:t xml:space="preserve"> 2.83 </w:t>
      </w:r>
      <w:r w:rsidRPr="00E759C0">
        <w:rPr>
          <w:rFonts w:ascii="Nirmala UI" w:eastAsia="Times New Roman" w:hAnsi="Nirmala UI" w:cs="Mangal"/>
          <w:sz w:val="21"/>
          <w:szCs w:val="21"/>
          <w:cs/>
          <w:lang w:eastAsia="en-IN" w:bidi="hi-IN"/>
        </w:rPr>
        <w:t xml:space="preserve">करोड़ रुपये की अनुमानित लागत से </w:t>
      </w:r>
      <w:r w:rsidRPr="00E759C0">
        <w:rPr>
          <w:rFonts w:ascii="Nirmala UI" w:eastAsia="Times New Roman" w:hAnsi="Nirmala UI" w:cs="Nirmala UI"/>
          <w:sz w:val="21"/>
          <w:szCs w:val="21"/>
          <w:cs/>
          <w:lang w:eastAsia="en-IN" w:bidi="hi-IN"/>
        </w:rPr>
        <w:t xml:space="preserve">1 </w:t>
      </w:r>
      <w:r w:rsidRPr="00E759C0">
        <w:rPr>
          <w:rFonts w:ascii="Nirmala UI" w:eastAsia="Times New Roman" w:hAnsi="Nirmala UI" w:cs="Mangal"/>
          <w:sz w:val="21"/>
          <w:szCs w:val="21"/>
          <w:cs/>
          <w:lang w:eastAsia="en-IN" w:bidi="hi-IN"/>
        </w:rPr>
        <w:t xml:space="preserve">नग भवन निर्माण कार्य और </w:t>
      </w:r>
      <w:r w:rsidRPr="00E759C0">
        <w:rPr>
          <w:rFonts w:ascii="Nirmala UI" w:eastAsia="Times New Roman" w:hAnsi="Nirmala UI" w:cs="Nirmala UI"/>
          <w:sz w:val="21"/>
          <w:szCs w:val="21"/>
          <w:cs/>
          <w:lang w:eastAsia="en-IN" w:bidi="hi-IN"/>
        </w:rPr>
        <w:t xml:space="preserve">108.83 </w:t>
      </w:r>
      <w:r w:rsidRPr="00E759C0">
        <w:rPr>
          <w:rFonts w:ascii="Nirmala UI" w:eastAsia="Times New Roman" w:hAnsi="Nirmala UI" w:cs="Mangal"/>
          <w:sz w:val="21"/>
          <w:szCs w:val="21"/>
          <w:cs/>
          <w:lang w:eastAsia="en-IN" w:bidi="hi-IN"/>
        </w:rPr>
        <w:t xml:space="preserve">करोड़ रुपये की अनुमानित लागत से </w:t>
      </w:r>
      <w:r w:rsidRPr="00E759C0">
        <w:rPr>
          <w:rFonts w:ascii="Nirmala UI" w:eastAsia="Times New Roman" w:hAnsi="Nirmala UI" w:cs="Nirmala UI"/>
          <w:sz w:val="21"/>
          <w:szCs w:val="21"/>
          <w:cs/>
          <w:lang w:eastAsia="en-IN" w:bidi="hi-IN"/>
        </w:rPr>
        <w:t xml:space="preserve">2 </w:t>
      </w:r>
      <w:r w:rsidRPr="00E759C0">
        <w:rPr>
          <w:rFonts w:ascii="Nirmala UI" w:eastAsia="Times New Roman" w:hAnsi="Nirmala UI" w:cs="Mangal"/>
          <w:sz w:val="21"/>
          <w:szCs w:val="21"/>
          <w:cs/>
          <w:lang w:eastAsia="en-IN" w:bidi="hi-IN"/>
        </w:rPr>
        <w:t>आरओबी</w:t>
      </w:r>
      <w:r w:rsidRPr="00E759C0">
        <w:rPr>
          <w:rFonts w:ascii="Nirmala UI" w:eastAsia="Times New Roman" w:hAnsi="Nirmala UI" w:cs="Nirmala UI"/>
          <w:sz w:val="21"/>
          <w:szCs w:val="21"/>
          <w:cs/>
          <w:lang w:eastAsia="en-IN" w:bidi="hi-IN"/>
        </w:rPr>
        <w:t>/</w:t>
      </w:r>
      <w:r w:rsidRPr="00E759C0">
        <w:rPr>
          <w:rFonts w:ascii="Nirmala UI" w:eastAsia="Times New Roman" w:hAnsi="Nirmala UI" w:cs="Mangal"/>
          <w:sz w:val="21"/>
          <w:szCs w:val="21"/>
          <w:cs/>
          <w:lang w:eastAsia="en-IN" w:bidi="hi-IN"/>
        </w:rPr>
        <w:t>आरयूबी</w:t>
      </w:r>
      <w:r w:rsidRPr="00E759C0">
        <w:rPr>
          <w:rFonts w:ascii="Nirmala UI" w:eastAsia="Times New Roman" w:hAnsi="Nirmala UI" w:cs="Nirmala UI"/>
          <w:sz w:val="21"/>
          <w:szCs w:val="21"/>
          <w:cs/>
          <w:lang w:eastAsia="en-IN" w:bidi="hi-IN"/>
        </w:rPr>
        <w:t>/</w:t>
      </w:r>
      <w:r w:rsidRPr="00E759C0">
        <w:rPr>
          <w:rFonts w:ascii="Nirmala UI" w:eastAsia="Times New Roman" w:hAnsi="Nirmala UI" w:cs="Mangal"/>
          <w:sz w:val="21"/>
          <w:szCs w:val="21"/>
          <w:cs/>
          <w:lang w:eastAsia="en-IN" w:bidi="hi-IN"/>
        </w:rPr>
        <w:t>पुल प्रगति पर हैं। विवरण निम्नानुसार है</w:t>
      </w:r>
      <w:r w:rsidRPr="00E759C0">
        <w:rPr>
          <w:rFonts w:ascii="Times New Roman" w:eastAsia="Times New Roman" w:hAnsi="Times New Roman" w:cs="Times New Roman"/>
          <w:b/>
          <w:bCs/>
        </w:rPr>
        <w:t>:-</w:t>
      </w:r>
    </w:p>
    <w:p w:rsidR="00247EE9" w:rsidRPr="00E759C0" w:rsidRDefault="00247EE9" w:rsidP="00313557">
      <w:pPr>
        <w:spacing w:after="160" w:line="259" w:lineRule="auto"/>
        <w:ind w:firstLine="720"/>
        <w:rPr>
          <w:rFonts w:eastAsiaTheme="minorEastAsia" w:cs="Mangal"/>
          <w:b/>
          <w:bCs/>
          <w:sz w:val="20"/>
          <w:szCs w:val="20"/>
          <w:lang w:bidi="hi-IN"/>
        </w:rPr>
      </w:pPr>
      <w:r w:rsidRPr="00E759C0">
        <w:rPr>
          <w:rFonts w:ascii="Times New Roman" w:eastAsia="Times New Roman" w:hAnsi="Times New Roman" w:cs="Times New Roman"/>
          <w:b/>
          <w:bCs/>
        </w:rPr>
        <w:t>(i)</w:t>
      </w:r>
      <w:r w:rsidR="00F10800" w:rsidRPr="00E759C0">
        <w:rPr>
          <w:rFonts w:ascii="Times New Roman" w:eastAsia="Times New Roman" w:hAnsi="Times New Roman" w:cs="Times New Roman"/>
          <w:b/>
          <w:bCs/>
        </w:rPr>
        <w:tab/>
      </w:r>
      <w:r w:rsidR="00313557" w:rsidRPr="00E759C0">
        <w:rPr>
          <w:rFonts w:ascii="Times New Roman" w:eastAsia="Times New Roman" w:hAnsi="Times New Roman" w:cs="Times New Roman"/>
          <w:b/>
          <w:bCs/>
        </w:rPr>
        <w:t xml:space="preserve"> </w:t>
      </w:r>
      <w:r w:rsidR="00313557" w:rsidRPr="00E759C0">
        <w:rPr>
          <w:rFonts w:ascii="Nirmala UI" w:eastAsia="Times New Roman" w:hAnsi="Nirmala UI" w:cs="Mangal"/>
          <w:sz w:val="21"/>
          <w:szCs w:val="21"/>
          <w:cs/>
          <w:lang w:eastAsia="en-IN" w:bidi="hi-IN"/>
        </w:rPr>
        <w:t>सड़क</w:t>
      </w:r>
      <w:r w:rsidR="00313557" w:rsidRPr="00E759C0">
        <w:rPr>
          <w:rFonts w:cs="Mangal"/>
          <w:b/>
          <w:bCs/>
          <w:sz w:val="20"/>
          <w:szCs w:val="20"/>
          <w:cs/>
          <w:lang w:bidi="hi-IN"/>
        </w:rPr>
        <w:t xml:space="preserve"> </w:t>
      </w:r>
      <w:r w:rsidRPr="00E759C0">
        <w:rPr>
          <w:rFonts w:cs="Mangal"/>
          <w:b/>
          <w:bCs/>
          <w:sz w:val="20"/>
          <w:szCs w:val="20"/>
          <w:cs/>
          <w:lang w:bidi="hi-IN"/>
        </w:rPr>
        <w:t>कार्य</w:t>
      </w:r>
      <w:r w:rsidR="00313557" w:rsidRPr="00E759C0">
        <w:rPr>
          <w:rFonts w:cs="Mangal"/>
          <w:sz w:val="20"/>
          <w:szCs w:val="20"/>
          <w:cs/>
          <w:lang w:bidi="hi-IN"/>
        </w:rPr>
        <w:t xml:space="preserve"> प्रगति पर हैं</w:t>
      </w:r>
      <w:r w:rsidRPr="00E759C0">
        <w:rPr>
          <w:rFonts w:ascii="Times New Roman" w:eastAsia="Times New Roman" w:hAnsi="Times New Roman" w:cs="Times New Roman"/>
          <w:b/>
          <w:bCs/>
        </w:rPr>
        <w:t>:-</w:t>
      </w:r>
    </w:p>
    <w:tbl>
      <w:tblPr>
        <w:tblW w:w="5000" w:type="pct"/>
        <w:tblInd w:w="720" w:type="dxa"/>
        <w:tblLook w:val="04A0" w:firstRow="1" w:lastRow="0" w:firstColumn="1" w:lastColumn="0" w:noHBand="0" w:noVBand="1"/>
      </w:tblPr>
      <w:tblGrid>
        <w:gridCol w:w="533"/>
        <w:gridCol w:w="9045"/>
      </w:tblGrid>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 xml:space="preserve">हथवाला से यमुना बंध </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आईडी</w:t>
            </w:r>
            <w:r w:rsidRPr="00E759C0">
              <w:rPr>
                <w:rFonts w:ascii="Nirmala UI" w:eastAsia="Times New Roman" w:hAnsi="Nirmala UI" w:cs="Nirmala UI" w:hint="cs"/>
                <w:sz w:val="21"/>
                <w:szCs w:val="21"/>
                <w:cs/>
                <w:lang w:eastAsia="en-IN" w:bidi="hi-IN"/>
              </w:rPr>
              <w:t>-8246)</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2</w:t>
            </w:r>
          </w:p>
        </w:tc>
        <w:tc>
          <w:tcPr>
            <w:tcW w:w="4722" w:type="pct"/>
          </w:tcPr>
          <w:p w:rsidR="00247EE9" w:rsidRPr="00321173" w:rsidRDefault="00247EE9" w:rsidP="00D8237A">
            <w:pPr>
              <w:shd w:val="clear" w:color="auto" w:fill="FDFDFD"/>
              <w:spacing w:after="0" w:line="240" w:lineRule="auto"/>
              <w:rPr>
                <w:rFonts w:ascii="Nirmala UI" w:eastAsia="Times New Roman" w:hAnsi="Nirmala UI" w:cs="Nirmala UI"/>
                <w:sz w:val="21"/>
                <w:szCs w:val="21"/>
                <w:lang w:val="en-IN" w:eastAsia="en-IN" w:bidi="hi-IN"/>
              </w:rPr>
            </w:pPr>
            <w:r w:rsidRPr="00E759C0">
              <w:rPr>
                <w:rFonts w:ascii="Nirmala UI" w:eastAsia="Times New Roman" w:hAnsi="Nirmala UI" w:cs="Mangal" w:hint="cs"/>
                <w:sz w:val="21"/>
                <w:szCs w:val="21"/>
                <w:cs/>
                <w:lang w:eastAsia="en-IN" w:bidi="hi-IN"/>
              </w:rPr>
              <w:t>हथवाला बिलासपुर रोड</w:t>
            </w:r>
            <w:r w:rsidR="00321173">
              <w:rPr>
                <w:rFonts w:ascii="Nirmala UI" w:eastAsia="Times New Roman" w:hAnsi="Nirmala UI" w:cs="Mangal"/>
                <w:sz w:val="21"/>
                <w:szCs w:val="21"/>
                <w:lang w:eastAsia="en-IN" w:bidi="hi-IN"/>
              </w:rPr>
              <w:t xml:space="preserve"> </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-824</w:t>
            </w:r>
            <w:r w:rsidR="00321173">
              <w:rPr>
                <w:rFonts w:ascii="Nirmala UI" w:eastAsia="Times New Roman" w:hAnsi="Nirmala UI" w:cs="Nirmala UI"/>
                <w:sz w:val="21"/>
                <w:szCs w:val="21"/>
                <w:lang w:eastAsia="en-IN" w:bidi="hi-IN"/>
              </w:rPr>
              <w:t>7</w:t>
            </w:r>
            <w:r w:rsidR="00321173" w:rsidRPr="00E759C0">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 xml:space="preserve"> </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3</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sz w:val="21"/>
                <w:szCs w:val="21"/>
                <w:cs/>
                <w:lang w:eastAsia="en-IN" w:bidi="hi-IN"/>
              </w:rPr>
              <w:t>पट्टिकालियाना से पी</w:t>
            </w:r>
            <w:r w:rsidRPr="00E759C0">
              <w:rPr>
                <w:rFonts w:ascii="Nirmala UI" w:eastAsia="Times New Roman" w:hAnsi="Nirmala UI" w:cs="Nirmala UI"/>
                <w:sz w:val="21"/>
                <w:szCs w:val="21"/>
                <w:cs/>
                <w:lang w:eastAsia="en-IN" w:bidi="hi-IN"/>
              </w:rPr>
              <w:t>.</w:t>
            </w:r>
            <w:r w:rsidRPr="00E759C0">
              <w:rPr>
                <w:rFonts w:ascii="Nirmala UI" w:eastAsia="Times New Roman" w:hAnsi="Nirmala UI" w:cs="Mangal"/>
                <w:sz w:val="21"/>
                <w:szCs w:val="21"/>
                <w:cs/>
                <w:lang w:eastAsia="en-IN" w:bidi="hi-IN"/>
              </w:rPr>
              <w:t>सी</w:t>
            </w:r>
            <w:r w:rsidRPr="00E759C0">
              <w:rPr>
                <w:rFonts w:ascii="Nirmala UI" w:eastAsia="Times New Roman" w:hAnsi="Nirmala UI" w:cs="Nirmala UI"/>
                <w:sz w:val="21"/>
                <w:szCs w:val="21"/>
                <w:cs/>
                <w:lang w:eastAsia="en-IN" w:bidi="hi-IN"/>
              </w:rPr>
              <w:t>.</w:t>
            </w:r>
            <w:r w:rsidRPr="00E759C0">
              <w:rPr>
                <w:rFonts w:ascii="Nirmala UI" w:eastAsia="Times New Roman" w:hAnsi="Nirmala UI" w:cs="Mangal"/>
                <w:sz w:val="21"/>
                <w:szCs w:val="21"/>
                <w:cs/>
                <w:lang w:eastAsia="en-IN" w:bidi="hi-IN"/>
              </w:rPr>
              <w:t xml:space="preserve">डिकाडला </w:t>
            </w:r>
            <w:r w:rsidRPr="00E759C0">
              <w:rPr>
                <w:rFonts w:ascii="Nirmala UI" w:eastAsia="Times New Roman" w:hAnsi="Nirmala UI" w:cs="Nirmala UI"/>
                <w:sz w:val="21"/>
                <w:szCs w:val="21"/>
                <w:cs/>
                <w:lang w:eastAsia="en-IN" w:bidi="hi-IN"/>
              </w:rPr>
              <w:t>(</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Pr="00E759C0">
              <w:rPr>
                <w:rFonts w:ascii="Nirmala UI" w:eastAsia="Times New Roman" w:hAnsi="Nirmala UI" w:cs="Nirmala UI"/>
                <w:sz w:val="21"/>
                <w:szCs w:val="21"/>
                <w:cs/>
                <w:lang w:eastAsia="en-IN" w:bidi="hi-IN"/>
              </w:rPr>
              <w:t>8949)</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4</w:t>
            </w:r>
          </w:p>
        </w:tc>
        <w:tc>
          <w:tcPr>
            <w:tcW w:w="4722" w:type="pct"/>
          </w:tcPr>
          <w:p w:rsidR="00247EE9" w:rsidRPr="00321173" w:rsidRDefault="00247EE9" w:rsidP="00D8237A">
            <w:pPr>
              <w:shd w:val="clear" w:color="auto" w:fill="FDFDFD"/>
              <w:spacing w:after="0" w:line="240" w:lineRule="auto"/>
              <w:rPr>
                <w:rFonts w:ascii="Nirmala UI" w:eastAsia="Times New Roman" w:hAnsi="Nirmala UI" w:cs="Nirmala UI"/>
                <w:sz w:val="21"/>
                <w:szCs w:val="21"/>
                <w:lang w:val="en-IN" w:eastAsia="en-IN" w:bidi="hi-IN"/>
              </w:rPr>
            </w:pPr>
            <w:r w:rsidRPr="00E759C0">
              <w:rPr>
                <w:rFonts w:ascii="Nirmala UI" w:eastAsia="Times New Roman" w:hAnsi="Nirmala UI" w:cs="Mangal" w:hint="cs"/>
                <w:sz w:val="21"/>
                <w:szCs w:val="21"/>
                <w:cs/>
                <w:lang w:eastAsia="en-IN" w:bidi="hi-IN"/>
              </w:rPr>
              <w:t xml:space="preserve">महावटी से बशेरा </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Pr="00E759C0">
              <w:rPr>
                <w:rFonts w:ascii="Nirmala UI" w:eastAsia="Times New Roman" w:hAnsi="Nirmala UI" w:cs="Nirmala UI" w:hint="cs"/>
                <w:sz w:val="21"/>
                <w:szCs w:val="21"/>
                <w:rtl/>
                <w:cs/>
                <w:lang w:eastAsia="en-IN"/>
              </w:rPr>
              <w:t>11304</w:t>
            </w:r>
            <w:r w:rsidR="00321173">
              <w:rPr>
                <w:rFonts w:ascii="Nirmala UI" w:eastAsia="Times New Roman" w:hAnsi="Nirmala UI" w:cs="Nirmala UI"/>
                <w:sz w:val="21"/>
                <w:szCs w:val="21"/>
                <w:lang w:val="en-IN" w:eastAsia="en-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5</w:t>
            </w:r>
          </w:p>
        </w:tc>
        <w:tc>
          <w:tcPr>
            <w:tcW w:w="4722" w:type="pct"/>
          </w:tcPr>
          <w:p w:rsidR="00247EE9" w:rsidRPr="00321173" w:rsidRDefault="0077235E" w:rsidP="00D8237A">
            <w:pPr>
              <w:shd w:val="clear" w:color="auto" w:fill="FDFDFD"/>
              <w:spacing w:after="0" w:line="240" w:lineRule="auto"/>
              <w:rPr>
                <w:rFonts w:ascii="Nirmala UI" w:eastAsia="Times New Roman" w:hAnsi="Nirmala UI" w:cs="Nirmala UI"/>
                <w:sz w:val="21"/>
                <w:szCs w:val="21"/>
                <w:lang w:val="en-IN" w:eastAsia="en-IN"/>
              </w:rPr>
            </w:pPr>
            <w:r>
              <w:rPr>
                <w:rFonts w:ascii="Nirmala UI" w:eastAsia="Times New Roman" w:hAnsi="Nirmala UI" w:cs="Mangal" w:hint="cs"/>
                <w:sz w:val="21"/>
                <w:szCs w:val="21"/>
                <w:cs/>
                <w:lang w:eastAsia="en-IN" w:bidi="hi-IN"/>
              </w:rPr>
              <w:t xml:space="preserve">गढ़ी केवल </w:t>
            </w:r>
            <w:r w:rsidR="00CE5243">
              <w:rPr>
                <w:rFonts w:ascii="Nirmala UI" w:eastAsia="Times New Roman" w:hAnsi="Nirmala UI" w:cs="Mangal" w:hint="cs"/>
                <w:sz w:val="21"/>
                <w:szCs w:val="21"/>
                <w:cs/>
                <w:lang w:eastAsia="en-IN" w:bidi="hi-IN"/>
              </w:rPr>
              <w:t xml:space="preserve">अप० </w:t>
            </w:r>
            <w:r w:rsidR="00247EE9" w:rsidRPr="00E759C0">
              <w:rPr>
                <w:rFonts w:ascii="Nirmala UI" w:eastAsia="Times New Roman" w:hAnsi="Nirmala UI" w:cs="Mangal" w:hint="cs"/>
                <w:sz w:val="21"/>
                <w:szCs w:val="21"/>
                <w:cs/>
                <w:lang w:eastAsia="en-IN" w:bidi="hi-IN"/>
              </w:rPr>
              <w:t xml:space="preserve">सड़क </w:t>
            </w:r>
            <w:r w:rsidR="00247EE9" w:rsidRPr="00E759C0">
              <w:rPr>
                <w:rFonts w:ascii="Nirmala UI" w:eastAsia="Times New Roman" w:hAnsi="Nirmala UI" w:cs="Nirmala UI" w:hint="cs"/>
                <w:sz w:val="21"/>
                <w:szCs w:val="21"/>
                <w:rtl/>
                <w:cs/>
                <w:lang w:eastAsia="en-IN"/>
              </w:rPr>
              <w:t>-</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00247EE9" w:rsidRPr="00E759C0">
              <w:rPr>
                <w:rFonts w:ascii="Nirmala UI" w:eastAsia="Times New Roman" w:hAnsi="Nirmala UI" w:cs="Nirmala UI" w:hint="cs"/>
                <w:sz w:val="21"/>
                <w:szCs w:val="21"/>
                <w:rtl/>
                <w:cs/>
                <w:lang w:eastAsia="en-IN"/>
              </w:rPr>
              <w:t>8297</w:t>
            </w:r>
            <w:r w:rsidR="00321173">
              <w:rPr>
                <w:rFonts w:ascii="Nirmala UI" w:eastAsia="Times New Roman" w:hAnsi="Nirmala UI" w:cs="Nirmala UI"/>
                <w:sz w:val="21"/>
                <w:szCs w:val="21"/>
                <w:lang w:val="en-IN" w:eastAsia="en-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6</w:t>
            </w:r>
          </w:p>
        </w:tc>
        <w:tc>
          <w:tcPr>
            <w:tcW w:w="4722" w:type="pct"/>
          </w:tcPr>
          <w:p w:rsidR="00247EE9" w:rsidRPr="00321173" w:rsidRDefault="0077235E" w:rsidP="00D8237A">
            <w:pPr>
              <w:shd w:val="clear" w:color="auto" w:fill="FDFDFD"/>
              <w:spacing w:after="0" w:line="240" w:lineRule="auto"/>
              <w:rPr>
                <w:rFonts w:ascii="Nirmala UI" w:eastAsia="Times New Roman" w:hAnsi="Nirmala UI" w:cs="Nirmala UI"/>
                <w:sz w:val="21"/>
                <w:szCs w:val="21"/>
                <w:lang w:val="en-IN" w:eastAsia="en-IN"/>
              </w:rPr>
            </w:pPr>
            <w:r>
              <w:rPr>
                <w:rFonts w:ascii="Nirmala UI" w:eastAsia="Times New Roman" w:hAnsi="Nirmala UI" w:cs="Mangal" w:hint="cs"/>
                <w:sz w:val="21"/>
                <w:szCs w:val="21"/>
                <w:cs/>
                <w:lang w:eastAsia="en-IN" w:bidi="hi-IN"/>
              </w:rPr>
              <w:t xml:space="preserve">करकोली स्कूल </w:t>
            </w:r>
            <w:r w:rsidR="00CE5243">
              <w:rPr>
                <w:rFonts w:ascii="Nirmala UI" w:eastAsia="Times New Roman" w:hAnsi="Nirmala UI" w:cs="Mangal" w:hint="cs"/>
                <w:sz w:val="21"/>
                <w:szCs w:val="21"/>
                <w:cs/>
                <w:lang w:eastAsia="en-IN" w:bidi="hi-IN"/>
              </w:rPr>
              <w:t xml:space="preserve">अप० </w:t>
            </w:r>
            <w:r w:rsidR="00247EE9" w:rsidRPr="00E759C0">
              <w:rPr>
                <w:rFonts w:ascii="Nirmala UI" w:eastAsia="Times New Roman" w:hAnsi="Nirmala UI" w:cs="Mangal" w:hint="cs"/>
                <w:sz w:val="21"/>
                <w:szCs w:val="21"/>
                <w:cs/>
                <w:lang w:eastAsia="en-IN" w:bidi="hi-IN"/>
              </w:rPr>
              <w:t>सड़क</w:t>
            </w:r>
            <w:r w:rsidR="00321173">
              <w:rPr>
                <w:rFonts w:ascii="Nirmala UI" w:eastAsia="Times New Roman" w:hAnsi="Nirmala UI" w:cs="Mangal"/>
                <w:sz w:val="21"/>
                <w:szCs w:val="21"/>
                <w:lang w:eastAsia="en-IN" w:bidi="hi-IN"/>
              </w:rPr>
              <w:t xml:space="preserve"> </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00247EE9" w:rsidRPr="00E759C0">
              <w:rPr>
                <w:rFonts w:ascii="Nirmala UI" w:eastAsia="Times New Roman" w:hAnsi="Nirmala UI" w:cs="Mangal" w:hint="cs"/>
                <w:sz w:val="21"/>
                <w:szCs w:val="21"/>
                <w:cs/>
                <w:lang w:eastAsia="en-IN" w:bidi="hi-IN"/>
              </w:rPr>
              <w:t xml:space="preserve"> </w:t>
            </w:r>
            <w:r w:rsidR="00247EE9" w:rsidRPr="00E759C0">
              <w:rPr>
                <w:rFonts w:ascii="Nirmala UI" w:eastAsia="Times New Roman" w:hAnsi="Nirmala UI" w:cs="Nirmala UI" w:hint="cs"/>
                <w:sz w:val="21"/>
                <w:szCs w:val="21"/>
                <w:rtl/>
                <w:cs/>
                <w:lang w:eastAsia="en-IN"/>
              </w:rPr>
              <w:t xml:space="preserve"> 8248</w:t>
            </w:r>
            <w:r w:rsidR="00321173">
              <w:rPr>
                <w:rFonts w:ascii="Nirmala UI" w:eastAsia="Times New Roman" w:hAnsi="Nirmala UI" w:cs="Nirmala UI"/>
                <w:sz w:val="21"/>
                <w:szCs w:val="21"/>
                <w:lang w:val="en-IN" w:eastAsia="en-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7</w:t>
            </w:r>
          </w:p>
        </w:tc>
        <w:tc>
          <w:tcPr>
            <w:tcW w:w="4722" w:type="pct"/>
          </w:tcPr>
          <w:p w:rsidR="00247EE9" w:rsidRPr="00321173" w:rsidRDefault="00CE5243" w:rsidP="00D8237A">
            <w:pPr>
              <w:shd w:val="clear" w:color="auto" w:fill="FDFDFD"/>
              <w:spacing w:after="0" w:line="240" w:lineRule="auto"/>
              <w:rPr>
                <w:rFonts w:ascii="Nirmala UI" w:eastAsia="Times New Roman" w:hAnsi="Nirmala UI" w:cs="Nirmala UI"/>
                <w:sz w:val="21"/>
                <w:szCs w:val="21"/>
                <w:lang w:val="en-IN" w:eastAsia="en-IN"/>
              </w:rPr>
            </w:pPr>
            <w:r>
              <w:rPr>
                <w:rFonts w:ascii="Nirmala UI" w:eastAsia="Times New Roman" w:hAnsi="Nirmala UI" w:cs="Mangal" w:hint="cs"/>
                <w:sz w:val="21"/>
                <w:szCs w:val="21"/>
                <w:cs/>
                <w:lang w:eastAsia="en-IN" w:bidi="hi-IN"/>
              </w:rPr>
              <w:t xml:space="preserve">गुरुकुल डिकाडला अप० </w:t>
            </w:r>
            <w:r w:rsidR="00247EE9" w:rsidRPr="00E759C0">
              <w:rPr>
                <w:rFonts w:ascii="Nirmala UI" w:eastAsia="Times New Roman" w:hAnsi="Nirmala UI" w:cs="Mangal" w:hint="cs"/>
                <w:sz w:val="21"/>
                <w:szCs w:val="21"/>
                <w:cs/>
                <w:lang w:eastAsia="en-IN" w:bidi="hi-IN"/>
              </w:rPr>
              <w:t xml:space="preserve"> सड़क</w:t>
            </w:r>
            <w:r w:rsidR="00321173">
              <w:rPr>
                <w:rFonts w:ascii="Nirmala UI" w:eastAsia="Times New Roman" w:hAnsi="Nirmala UI" w:cs="Mangal"/>
                <w:sz w:val="21"/>
                <w:szCs w:val="21"/>
                <w:lang w:eastAsia="en-IN" w:bidi="hi-IN"/>
              </w:rPr>
              <w:t xml:space="preserve"> </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00247EE9" w:rsidRPr="00E759C0">
              <w:rPr>
                <w:rFonts w:ascii="Nirmala UI" w:eastAsia="Times New Roman" w:hAnsi="Nirmala UI" w:cs="Nirmala UI" w:hint="cs"/>
                <w:sz w:val="21"/>
                <w:szCs w:val="21"/>
                <w:rtl/>
                <w:cs/>
                <w:lang w:eastAsia="en-IN"/>
              </w:rPr>
              <w:t>8250</w:t>
            </w:r>
            <w:r w:rsidR="00321173">
              <w:rPr>
                <w:rFonts w:ascii="Nirmala UI" w:eastAsia="Times New Roman" w:hAnsi="Nirmala UI" w:cs="Nirmala UI"/>
                <w:sz w:val="21"/>
                <w:szCs w:val="21"/>
                <w:lang w:val="en-IN" w:eastAsia="en-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8</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केवल गढ़ी से पीसी जौरासी</w:t>
            </w:r>
            <w:r w:rsidR="00321173">
              <w:rPr>
                <w:rFonts w:ascii="Nirmala UI" w:eastAsia="Times New Roman" w:hAnsi="Nirmala UI" w:cs="Mangal"/>
                <w:sz w:val="21"/>
                <w:szCs w:val="21"/>
                <w:lang w:eastAsia="en-IN" w:bidi="hi-IN"/>
              </w:rPr>
              <w:t xml:space="preserve"> </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 xml:space="preserve"> </w:t>
            </w:r>
            <w:r w:rsidRPr="00E759C0">
              <w:rPr>
                <w:rFonts w:ascii="Nirmala UI" w:eastAsia="Times New Roman" w:hAnsi="Nirmala UI" w:cs="Nirmala UI" w:hint="cs"/>
                <w:sz w:val="21"/>
                <w:szCs w:val="21"/>
                <w:rtl/>
                <w:cs/>
                <w:lang w:eastAsia="en-IN"/>
              </w:rPr>
              <w:t>( 8938</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9</w:t>
            </w:r>
          </w:p>
        </w:tc>
        <w:tc>
          <w:tcPr>
            <w:tcW w:w="4722" w:type="pct"/>
          </w:tcPr>
          <w:p w:rsidR="00247EE9" w:rsidRPr="00321173" w:rsidRDefault="00247EE9" w:rsidP="00D8237A">
            <w:pPr>
              <w:shd w:val="clear" w:color="auto" w:fill="FDFDFD"/>
              <w:spacing w:after="0" w:line="240" w:lineRule="auto"/>
              <w:rPr>
                <w:rFonts w:ascii="Nirmala UI" w:eastAsia="Times New Roman" w:hAnsi="Nirmala UI" w:cs="Nirmala UI"/>
                <w:sz w:val="21"/>
                <w:szCs w:val="21"/>
                <w:lang w:val="en-IN" w:eastAsia="en-IN"/>
              </w:rPr>
            </w:pPr>
            <w:r w:rsidRPr="00E759C0">
              <w:rPr>
                <w:rFonts w:ascii="Nirmala UI" w:eastAsia="Times New Roman" w:hAnsi="Nirmala UI" w:cs="Mangal" w:hint="cs"/>
                <w:sz w:val="21"/>
                <w:szCs w:val="21"/>
                <w:cs/>
                <w:lang w:eastAsia="en-IN" w:bidi="hi-IN"/>
              </w:rPr>
              <w:t>हल्दाना से महावटी</w:t>
            </w:r>
            <w:r w:rsidR="00321173">
              <w:rPr>
                <w:rFonts w:ascii="Nirmala UI" w:eastAsia="Times New Roman" w:hAnsi="Nirmala UI" w:cs="Mangal"/>
                <w:sz w:val="21"/>
                <w:szCs w:val="21"/>
                <w:lang w:eastAsia="en-IN" w:bidi="hi-IN"/>
              </w:rPr>
              <w:t xml:space="preserve"> </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Pr="00E759C0">
              <w:rPr>
                <w:rFonts w:ascii="Nirmala UI" w:eastAsia="Times New Roman" w:hAnsi="Nirmala UI" w:cs="Nirmala UI" w:hint="cs"/>
                <w:sz w:val="21"/>
                <w:szCs w:val="21"/>
                <w:rtl/>
                <w:cs/>
                <w:lang w:eastAsia="en-IN"/>
              </w:rPr>
              <w:t>11319</w:t>
            </w:r>
            <w:r w:rsidR="00321173">
              <w:rPr>
                <w:rFonts w:ascii="Nirmala UI" w:eastAsia="Times New Roman" w:hAnsi="Nirmala UI" w:cs="Nirmala UI"/>
                <w:sz w:val="21"/>
                <w:szCs w:val="21"/>
                <w:lang w:val="en-IN" w:eastAsia="en-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10</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रक्सेरा से दतौली</w:t>
            </w:r>
            <w:r w:rsidR="00321173" w:rsidRPr="00E759C0">
              <w:rPr>
                <w:rFonts w:ascii="Nirmala UI" w:eastAsia="Times New Roman" w:hAnsi="Nirmala UI" w:cs="Nirmala UI" w:hint="cs"/>
                <w:sz w:val="21"/>
                <w:szCs w:val="21"/>
                <w:cs/>
                <w:lang w:eastAsia="en-IN" w:bidi="hi-IN"/>
              </w:rPr>
              <w:t>(</w:t>
            </w:r>
            <w:r w:rsidR="00321173" w:rsidRPr="00E759C0">
              <w:rPr>
                <w:rFonts w:ascii="Nirmala UI" w:eastAsia="Times New Roman" w:hAnsi="Nirmala UI" w:cs="Mangal" w:hint="cs"/>
                <w:sz w:val="21"/>
                <w:szCs w:val="21"/>
                <w:cs/>
                <w:lang w:eastAsia="en-IN" w:bidi="hi-IN"/>
              </w:rPr>
              <w:t>आईडी</w:t>
            </w:r>
            <w:r w:rsidR="00321173">
              <w:rPr>
                <w:rFonts w:ascii="Nirmala UI" w:eastAsia="Times New Roman" w:hAnsi="Nirmala UI" w:cs="Nirmala UI" w:hint="cs"/>
                <w:sz w:val="21"/>
                <w:szCs w:val="21"/>
                <w:cs/>
                <w:lang w:eastAsia="en-IN" w:bidi="hi-IN"/>
              </w:rPr>
              <w:t>-</w:t>
            </w:r>
            <w:r w:rsidRPr="00E759C0">
              <w:rPr>
                <w:rFonts w:ascii="Nirmala UI" w:eastAsia="Times New Roman" w:hAnsi="Nirmala UI" w:cs="Nirmala UI" w:hint="cs"/>
                <w:sz w:val="21"/>
                <w:szCs w:val="21"/>
                <w:rtl/>
                <w:cs/>
                <w:lang w:eastAsia="en-IN"/>
              </w:rPr>
              <w:t>( 11318</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11</w:t>
            </w:r>
          </w:p>
        </w:tc>
        <w:tc>
          <w:tcPr>
            <w:tcW w:w="4722" w:type="pct"/>
          </w:tcPr>
          <w:p w:rsidR="00247EE9" w:rsidRPr="0077235E" w:rsidRDefault="00247EE9" w:rsidP="00D8237A">
            <w:pPr>
              <w:shd w:val="clear" w:color="auto" w:fill="FDFDFD"/>
              <w:spacing w:after="0" w:line="240" w:lineRule="auto"/>
              <w:rPr>
                <w:rFonts w:ascii="Nirmala UI" w:eastAsia="Times New Roman" w:hAnsi="Nirmala UI" w:cs="Nirmala UI"/>
                <w:sz w:val="21"/>
                <w:szCs w:val="21"/>
                <w:lang w:val="en-IN" w:eastAsia="en-IN"/>
              </w:rPr>
            </w:pPr>
            <w:r w:rsidRPr="00E759C0">
              <w:rPr>
                <w:rFonts w:ascii="Nirmala UI" w:eastAsia="Times New Roman" w:hAnsi="Nirmala UI" w:cs="Mangal" w:hint="cs"/>
                <w:sz w:val="21"/>
                <w:szCs w:val="21"/>
                <w:cs/>
                <w:lang w:eastAsia="en-IN" w:bidi="hi-IN"/>
              </w:rPr>
              <w:t xml:space="preserve">पट्टीकल्याणा से </w:t>
            </w:r>
            <w:r w:rsidR="00321173">
              <w:rPr>
                <w:rFonts w:ascii="Nirmala UI" w:eastAsia="Times New Roman" w:hAnsi="Nirmala UI" w:cs="Mangal" w:hint="cs"/>
                <w:sz w:val="21"/>
                <w:szCs w:val="21"/>
                <w:cs/>
                <w:lang w:eastAsia="en-IN" w:bidi="hi-IN"/>
              </w:rPr>
              <w:t xml:space="preserve">जी ए </w:t>
            </w:r>
            <w:r w:rsidR="00321173" w:rsidRPr="00E759C0">
              <w:rPr>
                <w:rFonts w:ascii="Nirmala UI" w:eastAsia="Times New Roman" w:hAnsi="Nirmala UI" w:cs="Mangal" w:hint="cs"/>
                <w:sz w:val="21"/>
                <w:szCs w:val="21"/>
                <w:rtl/>
                <w:cs/>
                <w:lang w:eastAsia="en-IN" w:bidi="hi-IN"/>
              </w:rPr>
              <w:t xml:space="preserve"> कॉलेज</w:t>
            </w:r>
            <w:r w:rsidR="00321173">
              <w:rPr>
                <w:rFonts w:ascii="Nirmala UI" w:eastAsia="Times New Roman" w:hAnsi="Nirmala UI" w:cs="Mangal"/>
                <w:sz w:val="21"/>
                <w:szCs w:val="21"/>
                <w:lang w:val="en-IN" w:eastAsia="en-IN" w:bidi="hi-IN"/>
              </w:rPr>
              <w:t xml:space="preserve"> </w:t>
            </w:r>
            <w:r w:rsidR="0077235E" w:rsidRPr="00E759C0">
              <w:rPr>
                <w:rFonts w:ascii="Nirmala UI" w:eastAsia="Times New Roman" w:hAnsi="Nirmala UI" w:cs="Mangal" w:hint="cs"/>
                <w:sz w:val="21"/>
                <w:szCs w:val="21"/>
                <w:rtl/>
                <w:cs/>
                <w:lang w:eastAsia="en-IN" w:bidi="hi-IN"/>
              </w:rPr>
              <w:t xml:space="preserve"> </w:t>
            </w:r>
            <w:r w:rsidR="00321173">
              <w:rPr>
                <w:rFonts w:ascii="Nirmala UI" w:eastAsia="Times New Roman" w:hAnsi="Nirmala UI" w:hint="cs"/>
                <w:sz w:val="21"/>
                <w:szCs w:val="19"/>
                <w:cs/>
                <w:lang w:eastAsia="en-IN" w:bidi="hi-IN"/>
              </w:rPr>
              <w:t xml:space="preserve">(आईडी </w:t>
            </w:r>
            <w:r w:rsidR="0077235E">
              <w:rPr>
                <w:rFonts w:ascii="Nirmala UI" w:eastAsia="Times New Roman" w:hAnsi="Nirmala UI" w:cs="Nirmala UI"/>
                <w:sz w:val="21"/>
                <w:szCs w:val="21"/>
                <w:lang w:val="en-IN" w:eastAsia="en-IN"/>
              </w:rPr>
              <w:t xml:space="preserve"> </w:t>
            </w:r>
            <w:r w:rsidRPr="00E759C0">
              <w:rPr>
                <w:rFonts w:ascii="Nirmala UI" w:eastAsia="Times New Roman" w:hAnsi="Nirmala UI" w:cs="Nirmala UI" w:hint="cs"/>
                <w:sz w:val="21"/>
                <w:szCs w:val="21"/>
                <w:rtl/>
                <w:cs/>
                <w:lang w:eastAsia="en-IN"/>
              </w:rPr>
              <w:t>8276</w:t>
            </w:r>
            <w:r w:rsidR="0077235E">
              <w:rPr>
                <w:rFonts w:ascii="Nirmala UI" w:eastAsia="Times New Roman" w:hAnsi="Nirmala UI" w:cs="Nirmala UI"/>
                <w:sz w:val="21"/>
                <w:szCs w:val="21"/>
                <w:lang w:val="en-IN" w:eastAsia="en-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12</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 xml:space="preserve">जीटी रोड से पासिना कलां </w:t>
            </w:r>
            <w:r w:rsidR="00321173">
              <w:rPr>
                <w:rFonts w:ascii="Nirmala UI" w:eastAsia="Times New Roman" w:hAnsi="Nirmala UI" w:hint="cs"/>
                <w:sz w:val="21"/>
                <w:szCs w:val="19"/>
                <w:cs/>
                <w:lang w:eastAsia="en-IN" w:bidi="hi-IN"/>
              </w:rPr>
              <w:t xml:space="preserve">(आईडी </w:t>
            </w:r>
            <w:r w:rsidRPr="00E759C0">
              <w:rPr>
                <w:rFonts w:ascii="Nirmala UI" w:eastAsia="Times New Roman" w:hAnsi="Nirmala UI" w:cs="Nirmala UI" w:hint="cs"/>
                <w:sz w:val="21"/>
                <w:szCs w:val="21"/>
                <w:rtl/>
                <w:cs/>
                <w:lang w:eastAsia="en-IN"/>
              </w:rPr>
              <w:t>8296</w:t>
            </w:r>
            <w:r w:rsidR="00321173">
              <w:rPr>
                <w:rFonts w:ascii="Nirmala UI" w:eastAsia="Times New Roman" w:hAnsi="Nirmala UI" w:cs="Nirmala UI" w:hint="cs"/>
                <w:sz w:val="21"/>
                <w:szCs w:val="21"/>
                <w:cs/>
                <w:lang w:eastAsia="en-IN" w:bidi="hi-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13</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नामुण्डा से चुलकाना</w:t>
            </w:r>
            <w:r w:rsidR="00321173">
              <w:rPr>
                <w:rFonts w:ascii="Nirmala UI" w:eastAsia="Times New Roman" w:hAnsi="Nirmala UI" w:cs="Mangal" w:hint="cs"/>
                <w:sz w:val="21"/>
                <w:szCs w:val="21"/>
                <w:cs/>
                <w:lang w:eastAsia="en-IN" w:bidi="hi-IN"/>
              </w:rPr>
              <w:t xml:space="preserve"> </w:t>
            </w:r>
            <w:r w:rsidR="00321173">
              <w:rPr>
                <w:rFonts w:ascii="Nirmala UI" w:eastAsia="Times New Roman" w:hAnsi="Nirmala UI" w:hint="cs"/>
                <w:sz w:val="21"/>
                <w:szCs w:val="19"/>
                <w:cs/>
                <w:lang w:eastAsia="en-IN" w:bidi="hi-IN"/>
              </w:rPr>
              <w:t xml:space="preserve">(आईडी </w:t>
            </w:r>
            <w:r w:rsidRPr="00E759C0">
              <w:rPr>
                <w:rFonts w:ascii="Nirmala UI" w:eastAsia="Times New Roman" w:hAnsi="Nirmala UI" w:cs="Nirmala UI" w:hint="cs"/>
                <w:sz w:val="21"/>
                <w:szCs w:val="21"/>
                <w:rtl/>
                <w:cs/>
                <w:lang w:eastAsia="en-IN"/>
              </w:rPr>
              <w:t>-11303</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14</w:t>
            </w:r>
          </w:p>
        </w:tc>
        <w:tc>
          <w:tcPr>
            <w:tcW w:w="4722" w:type="pct"/>
          </w:tcPr>
          <w:p w:rsidR="00247EE9" w:rsidRPr="0077235E" w:rsidRDefault="00247EE9" w:rsidP="00D8237A">
            <w:pPr>
              <w:shd w:val="clear" w:color="auto" w:fill="FDFDFD"/>
              <w:spacing w:after="0" w:line="240" w:lineRule="auto"/>
              <w:rPr>
                <w:rFonts w:ascii="Nirmala UI" w:eastAsia="Times New Roman" w:hAnsi="Nirmala UI" w:cs="Nirmala UI"/>
                <w:sz w:val="21"/>
                <w:szCs w:val="21"/>
                <w:lang w:val="en-IN" w:eastAsia="en-IN"/>
              </w:rPr>
            </w:pPr>
            <w:r w:rsidRPr="00E759C0">
              <w:rPr>
                <w:rFonts w:ascii="Nirmala UI" w:eastAsia="Times New Roman" w:hAnsi="Nirmala UI" w:cs="Mangal" w:hint="cs"/>
                <w:sz w:val="21"/>
                <w:szCs w:val="21"/>
                <w:cs/>
                <w:lang w:eastAsia="en-IN" w:bidi="hi-IN"/>
              </w:rPr>
              <w:t xml:space="preserve">अतोलापुर ऐप। सड़क </w:t>
            </w:r>
            <w:r w:rsidR="0077235E">
              <w:rPr>
                <w:rFonts w:ascii="Nirmala UI" w:eastAsia="Times New Roman" w:hAnsi="Nirmala UI" w:cs="Mangal"/>
                <w:sz w:val="21"/>
                <w:szCs w:val="21"/>
                <w:lang w:eastAsia="en-IN" w:bidi="hi-IN"/>
              </w:rPr>
              <w:t>(</w:t>
            </w:r>
            <w:r w:rsidR="0077235E" w:rsidRPr="00E759C0">
              <w:rPr>
                <w:rFonts w:ascii="Nirmala UI" w:eastAsia="Times New Roman" w:hAnsi="Nirmala UI" w:cs="Mangal" w:hint="cs"/>
                <w:sz w:val="21"/>
                <w:szCs w:val="21"/>
                <w:rtl/>
                <w:cs/>
                <w:lang w:eastAsia="en-IN" w:bidi="hi-IN"/>
              </w:rPr>
              <w:t>आईडी</w:t>
            </w:r>
            <w:r w:rsidR="0077235E" w:rsidRPr="00E759C0">
              <w:rPr>
                <w:rFonts w:ascii="Nirmala UI" w:eastAsia="Times New Roman" w:hAnsi="Nirmala UI" w:cs="Nirmala UI" w:hint="cs"/>
                <w:sz w:val="21"/>
                <w:szCs w:val="21"/>
                <w:rtl/>
                <w:cs/>
                <w:lang w:eastAsia="en-IN"/>
              </w:rPr>
              <w:t xml:space="preserve"> </w:t>
            </w:r>
            <w:r w:rsidR="0077235E">
              <w:rPr>
                <w:rFonts w:ascii="Nirmala UI" w:eastAsia="Times New Roman" w:hAnsi="Nirmala UI" w:cs="Nirmala UI"/>
                <w:sz w:val="21"/>
                <w:szCs w:val="21"/>
                <w:lang w:val="en-IN" w:eastAsia="en-IN"/>
              </w:rPr>
              <w:t xml:space="preserve"> 8233)</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lastRenderedPageBreak/>
              <w:t>15</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भल्लौर से गोयला खेड़ा</w:t>
            </w:r>
            <w:r w:rsidRPr="00E759C0">
              <w:rPr>
                <w:rFonts w:ascii="Nirmala UI" w:eastAsia="Times New Roman" w:hAnsi="Nirmala UI" w:cs="Nirmala UI" w:hint="cs"/>
                <w:sz w:val="21"/>
                <w:szCs w:val="21"/>
                <w:rtl/>
                <w:cs/>
                <w:lang w:eastAsia="en-IN"/>
              </w:rPr>
              <w:t>-</w:t>
            </w:r>
            <w:r w:rsidR="00321173">
              <w:rPr>
                <w:rFonts w:ascii="Nirmala UI" w:eastAsia="Times New Roman" w:hAnsi="Nirmala UI" w:cs="Nirmala UI" w:hint="cs"/>
                <w:sz w:val="21"/>
                <w:szCs w:val="21"/>
                <w:cs/>
                <w:lang w:eastAsia="en-IN" w:bidi="hi-IN"/>
              </w:rPr>
              <w:t xml:space="preserve">  </w:t>
            </w:r>
            <w:r w:rsidR="00321173">
              <w:rPr>
                <w:rFonts w:ascii="Nirmala UI" w:eastAsia="Times New Roman" w:hAnsi="Nirmala UI" w:hint="cs"/>
                <w:sz w:val="21"/>
                <w:szCs w:val="19"/>
                <w:cs/>
                <w:lang w:eastAsia="en-IN" w:bidi="hi-IN"/>
              </w:rPr>
              <w:t xml:space="preserve">(आईडी </w:t>
            </w:r>
            <w:r w:rsidR="00321173">
              <w:rPr>
                <w:rFonts w:ascii="Nirmala UI" w:eastAsia="Times New Roman" w:hAnsi="Nirmala UI" w:cs="Nirmala UI"/>
                <w:sz w:val="21"/>
                <w:szCs w:val="21"/>
                <w:lang w:val="en-IN" w:eastAsia="en-IN"/>
              </w:rPr>
              <w:t xml:space="preserve"> </w:t>
            </w:r>
            <w:r w:rsidRPr="00E759C0">
              <w:rPr>
                <w:rFonts w:ascii="Nirmala UI" w:eastAsia="Times New Roman" w:hAnsi="Nirmala UI" w:cs="Nirmala UI" w:hint="cs"/>
                <w:sz w:val="21"/>
                <w:szCs w:val="21"/>
                <w:rtl/>
                <w:cs/>
                <w:lang w:eastAsia="en-IN"/>
              </w:rPr>
              <w:t>824</w:t>
            </w:r>
            <w:r w:rsidRPr="00E759C0">
              <w:rPr>
                <w:rFonts w:ascii="Nirmala UI" w:eastAsia="Times New Roman" w:hAnsi="Nirmala UI" w:cs="Nirmala UI"/>
                <w:sz w:val="21"/>
                <w:szCs w:val="21"/>
                <w:lang w:eastAsia="en-IN"/>
              </w:rPr>
              <w:t>2</w:t>
            </w:r>
            <w:r w:rsidR="00321173">
              <w:rPr>
                <w:rFonts w:ascii="Nirmala UI" w:eastAsia="Times New Roman" w:hAnsi="Nirmala UI" w:cs="Nirmala UI" w:hint="cs"/>
                <w:sz w:val="21"/>
                <w:szCs w:val="21"/>
                <w:cs/>
                <w:lang w:eastAsia="en-IN" w:bidi="hi-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16</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 xml:space="preserve">बापोली से एडमी </w:t>
            </w:r>
            <w:r w:rsidRPr="00E759C0">
              <w:rPr>
                <w:rFonts w:ascii="Nirmala UI" w:eastAsia="Times New Roman" w:hAnsi="Nirmala UI" w:cs="Nirmala UI" w:hint="cs"/>
                <w:sz w:val="21"/>
                <w:szCs w:val="21"/>
                <w:rtl/>
                <w:cs/>
                <w:lang w:eastAsia="en-IN"/>
              </w:rPr>
              <w:t>(</w:t>
            </w:r>
            <w:r w:rsidRPr="00E759C0">
              <w:rPr>
                <w:rFonts w:ascii="Nirmala UI" w:eastAsia="Times New Roman" w:hAnsi="Nirmala UI" w:cs="Mangal" w:hint="cs"/>
                <w:sz w:val="21"/>
                <w:szCs w:val="21"/>
                <w:rtl/>
                <w:cs/>
                <w:lang w:eastAsia="en-IN" w:bidi="hi-IN"/>
              </w:rPr>
              <w:t>आईडी</w:t>
            </w:r>
            <w:r w:rsidRPr="00E759C0">
              <w:rPr>
                <w:rFonts w:ascii="Nirmala UI" w:eastAsia="Times New Roman" w:hAnsi="Nirmala UI" w:cs="Nirmala UI" w:hint="cs"/>
                <w:sz w:val="21"/>
                <w:szCs w:val="21"/>
                <w:rtl/>
                <w:cs/>
                <w:lang w:eastAsia="en-IN"/>
              </w:rPr>
              <w:t>-8232</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17</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एम</w:t>
            </w:r>
            <w:r w:rsidRPr="00E759C0">
              <w:rPr>
                <w:rFonts w:ascii="Nirmala UI" w:eastAsia="Times New Roman" w:hAnsi="Nirmala UI" w:cs="Nirmala UI" w:hint="cs"/>
                <w:sz w:val="21"/>
                <w:szCs w:val="21"/>
                <w:rtl/>
                <w:cs/>
                <w:lang w:eastAsia="en-IN"/>
              </w:rPr>
              <w:t>.</w:t>
            </w:r>
            <w:r w:rsidRPr="00E759C0">
              <w:rPr>
                <w:rFonts w:ascii="Nirmala UI" w:eastAsia="Times New Roman" w:hAnsi="Nirmala UI" w:cs="Mangal" w:hint="cs"/>
                <w:sz w:val="21"/>
                <w:szCs w:val="21"/>
                <w:rtl/>
                <w:cs/>
                <w:lang w:eastAsia="en-IN" w:bidi="hi-IN"/>
              </w:rPr>
              <w:t>सी</w:t>
            </w:r>
            <w:r w:rsidRPr="00E759C0">
              <w:rPr>
                <w:rFonts w:ascii="Nirmala UI" w:eastAsia="Times New Roman" w:hAnsi="Nirmala UI" w:cs="Nirmala UI" w:hint="cs"/>
                <w:sz w:val="21"/>
                <w:szCs w:val="21"/>
                <w:rtl/>
                <w:cs/>
                <w:lang w:eastAsia="en-IN"/>
              </w:rPr>
              <w:t xml:space="preserve">. </w:t>
            </w:r>
            <w:r w:rsidRPr="00E759C0">
              <w:rPr>
                <w:rFonts w:ascii="Nirmala UI" w:eastAsia="Times New Roman" w:hAnsi="Nirmala UI" w:cs="Mangal" w:hint="cs"/>
                <w:sz w:val="21"/>
                <w:szCs w:val="21"/>
                <w:rtl/>
                <w:cs/>
                <w:lang w:eastAsia="en-IN" w:bidi="hi-IN"/>
              </w:rPr>
              <w:t xml:space="preserve">बापोली से बेहरामपुरअटोलापुर </w:t>
            </w:r>
            <w:r w:rsidRPr="00E759C0">
              <w:rPr>
                <w:rFonts w:ascii="Nirmala UI" w:eastAsia="Times New Roman" w:hAnsi="Nirmala UI" w:cs="Nirmala UI" w:hint="cs"/>
                <w:sz w:val="21"/>
                <w:szCs w:val="21"/>
                <w:rtl/>
                <w:cs/>
                <w:lang w:eastAsia="en-IN"/>
              </w:rPr>
              <w:t>(</w:t>
            </w:r>
            <w:r w:rsidRPr="00E759C0">
              <w:rPr>
                <w:rFonts w:ascii="Nirmala UI" w:eastAsia="Times New Roman" w:hAnsi="Nirmala UI" w:cs="Mangal" w:hint="cs"/>
                <w:sz w:val="21"/>
                <w:szCs w:val="21"/>
                <w:rtl/>
                <w:cs/>
                <w:lang w:eastAsia="en-IN" w:bidi="hi-IN"/>
              </w:rPr>
              <w:t>आईडी</w:t>
            </w:r>
            <w:r w:rsidRPr="00E759C0">
              <w:rPr>
                <w:rFonts w:ascii="Nirmala UI" w:eastAsia="Times New Roman" w:hAnsi="Nirmala UI" w:cs="Nirmala UI" w:hint="cs"/>
                <w:sz w:val="21"/>
                <w:szCs w:val="21"/>
                <w:rtl/>
                <w:cs/>
                <w:lang w:eastAsia="en-IN"/>
              </w:rPr>
              <w:t>-8937</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18</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 xml:space="preserve">दादोला से शिमला गुजरान </w:t>
            </w:r>
            <w:r w:rsidRPr="00E759C0">
              <w:rPr>
                <w:rFonts w:ascii="Nirmala UI" w:eastAsia="Times New Roman" w:hAnsi="Nirmala UI" w:cs="Nirmala UI" w:hint="cs"/>
                <w:sz w:val="21"/>
                <w:szCs w:val="21"/>
                <w:rtl/>
                <w:cs/>
                <w:lang w:eastAsia="en-IN"/>
              </w:rPr>
              <w:t>(</w:t>
            </w:r>
            <w:r w:rsidRPr="00E759C0">
              <w:rPr>
                <w:rFonts w:ascii="Nirmala UI" w:eastAsia="Times New Roman" w:hAnsi="Nirmala UI" w:cs="Mangal" w:hint="cs"/>
                <w:sz w:val="21"/>
                <w:szCs w:val="21"/>
                <w:rtl/>
                <w:cs/>
                <w:lang w:eastAsia="en-IN" w:bidi="hi-IN"/>
              </w:rPr>
              <w:t>आईडी</w:t>
            </w:r>
            <w:r w:rsidRPr="00E759C0">
              <w:rPr>
                <w:rFonts w:ascii="Nirmala UI" w:eastAsia="Times New Roman" w:hAnsi="Nirmala UI" w:cs="Nirmala UI" w:hint="cs"/>
                <w:sz w:val="21"/>
                <w:szCs w:val="21"/>
                <w:rtl/>
                <w:cs/>
                <w:lang w:eastAsia="en-IN"/>
              </w:rPr>
              <w:t>-8228</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19</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Mangal" w:eastAsia="Times New Roman" w:hAnsi="Mangal" w:cs="Mangal" w:hint="cs"/>
                <w:sz w:val="21"/>
                <w:szCs w:val="21"/>
                <w:cs/>
                <w:lang w:eastAsia="en-IN" w:bidi="hi-IN"/>
              </w:rPr>
              <w:t>जलपर</w:t>
            </w:r>
            <w:r w:rsidRPr="00E759C0">
              <w:rPr>
                <w:rFonts w:ascii="MS Mincho" w:eastAsia="MS Mincho" w:hAnsi="MS Mincho" w:cs="MS Mincho" w:hint="eastAsia"/>
                <w:sz w:val="21"/>
                <w:szCs w:val="21"/>
                <w:cs/>
                <w:lang w:eastAsia="en-IN" w:bidi="hi-IN"/>
              </w:rPr>
              <w:t xml:space="preserve"> </w:t>
            </w:r>
            <w:r w:rsidR="00C42989">
              <w:rPr>
                <w:rFonts w:ascii="Mangal" w:eastAsia="Times New Roman" w:hAnsi="Mangal" w:cs="Mangal" w:hint="cs"/>
                <w:sz w:val="21"/>
                <w:szCs w:val="21"/>
                <w:cs/>
                <w:lang w:eastAsia="en-IN" w:bidi="hi-IN"/>
              </w:rPr>
              <w:t xml:space="preserve">अप० </w:t>
            </w:r>
            <w:r w:rsidRPr="00E759C0">
              <w:rPr>
                <w:rFonts w:ascii="Mangal" w:eastAsia="Times New Roman" w:hAnsi="Mangal" w:cs="Mangal" w:hint="cs"/>
                <w:sz w:val="21"/>
                <w:szCs w:val="21"/>
                <w:cs/>
                <w:lang w:eastAsia="en-IN" w:bidi="hi-IN"/>
              </w:rPr>
              <w:t>सड़क</w:t>
            </w:r>
            <w:r w:rsidRPr="00E759C0">
              <w:rPr>
                <w:rFonts w:ascii="MS Mincho" w:eastAsia="MS Mincho" w:hAnsi="MS Mincho" w:cs="MS Mincho" w:hint="eastAsia"/>
                <w:sz w:val="21"/>
                <w:szCs w:val="21"/>
                <w:cs/>
                <w:lang w:eastAsia="en-IN" w:bidi="hi-IN"/>
              </w:rPr>
              <w:t xml:space="preserve"> </w:t>
            </w:r>
            <w:r w:rsidRPr="00E759C0">
              <w:rPr>
                <w:rFonts w:ascii="Mangal" w:eastAsia="Times New Roman" w:hAnsi="Mangal" w:cs="Mangal" w:hint="cs"/>
                <w:sz w:val="21"/>
                <w:szCs w:val="21"/>
                <w:rtl/>
                <w:cs/>
                <w:lang w:eastAsia="en-IN" w:bidi="hi-IN"/>
              </w:rPr>
              <w:t>आईडी</w:t>
            </w:r>
            <w:r w:rsidRPr="00E759C0">
              <w:rPr>
                <w:rFonts w:ascii="Nirmala UI" w:eastAsia="Times New Roman" w:hAnsi="Nirmala UI" w:cs="Nirmala UI"/>
                <w:sz w:val="21"/>
                <w:szCs w:val="21"/>
                <w:rtl/>
                <w:cs/>
                <w:lang w:eastAsia="en-IN" w:bidi="hi-IN"/>
              </w:rPr>
              <w:t>)</w:t>
            </w:r>
            <w:r w:rsidRPr="00E759C0">
              <w:rPr>
                <w:rFonts w:ascii="Nirmala UI" w:eastAsia="Times New Roman" w:hAnsi="Nirmala UI" w:cs="Nirmala UI" w:hint="cs"/>
                <w:sz w:val="21"/>
                <w:szCs w:val="21"/>
                <w:rtl/>
                <w:cs/>
                <w:lang w:eastAsia="en-IN"/>
              </w:rPr>
              <w:t xml:space="preserve"> </w:t>
            </w:r>
            <w:r w:rsidRPr="00E759C0">
              <w:rPr>
                <w:rFonts w:ascii="Nirmala UI" w:eastAsia="Times New Roman" w:hAnsi="Nirmala UI" w:cs="Times New Roman"/>
                <w:sz w:val="21"/>
                <w:szCs w:val="21"/>
                <w:rtl/>
                <w:lang w:eastAsia="en-IN"/>
              </w:rPr>
              <w:t>–</w:t>
            </w:r>
            <w:r w:rsidRPr="00E759C0">
              <w:rPr>
                <w:rFonts w:ascii="Nirmala UI" w:eastAsia="Times New Roman" w:hAnsi="Nirmala UI" w:cs="Nirmala UI" w:hint="cs"/>
                <w:sz w:val="21"/>
                <w:szCs w:val="21"/>
                <w:rtl/>
                <w:cs/>
                <w:lang w:eastAsia="en-IN"/>
              </w:rPr>
              <w:t>8230</w:t>
            </w:r>
            <w:r w:rsidRPr="00E759C0">
              <w:rPr>
                <w:rFonts w:ascii="Nirmala UI" w:eastAsia="Times New Roman" w:hAnsi="Nirmala UI" w:cs="Nirmala UI"/>
                <w:sz w:val="21"/>
                <w:szCs w:val="21"/>
                <w:rtl/>
                <w:lang w:eastAsia="en-IN"/>
              </w:rPr>
              <w:t>(</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20</w:t>
            </w:r>
          </w:p>
        </w:tc>
        <w:tc>
          <w:tcPr>
            <w:tcW w:w="4722" w:type="pct"/>
          </w:tcPr>
          <w:p w:rsidR="00247EE9" w:rsidRPr="00E759C0" w:rsidRDefault="0077235E" w:rsidP="00D8237A">
            <w:pPr>
              <w:shd w:val="clear" w:color="auto" w:fill="FDFDFD"/>
              <w:spacing w:after="0" w:line="240" w:lineRule="auto"/>
              <w:rPr>
                <w:rFonts w:ascii="Nirmala UI" w:eastAsia="Times New Roman" w:hAnsi="Nirmala UI" w:cs="Nirmala UI"/>
                <w:sz w:val="21"/>
                <w:szCs w:val="21"/>
                <w:lang w:eastAsia="en-IN"/>
              </w:rPr>
            </w:pPr>
            <w:r>
              <w:rPr>
                <w:rFonts w:ascii="Nirmala UI" w:eastAsia="Times New Roman" w:hAnsi="Nirmala UI" w:cs="Mangal" w:hint="cs"/>
                <w:sz w:val="21"/>
                <w:szCs w:val="21"/>
                <w:cs/>
                <w:lang w:eastAsia="en-IN" w:bidi="hi-IN"/>
              </w:rPr>
              <w:t xml:space="preserve">रिशपुर </w:t>
            </w:r>
            <w:r w:rsidR="00C42989">
              <w:rPr>
                <w:rFonts w:ascii="Mangal" w:eastAsia="Times New Roman" w:hAnsi="Mangal" w:cs="Mangal" w:hint="cs"/>
                <w:sz w:val="21"/>
                <w:szCs w:val="21"/>
                <w:cs/>
                <w:lang w:eastAsia="en-IN" w:bidi="hi-IN"/>
              </w:rPr>
              <w:t xml:space="preserve">अप० </w:t>
            </w:r>
            <w:r w:rsidR="00247EE9" w:rsidRPr="00E759C0">
              <w:rPr>
                <w:rFonts w:ascii="Nirmala UI" w:eastAsia="Times New Roman" w:hAnsi="Nirmala UI" w:cs="Mangal" w:hint="cs"/>
                <w:sz w:val="21"/>
                <w:szCs w:val="21"/>
                <w:cs/>
                <w:lang w:eastAsia="en-IN" w:bidi="hi-IN"/>
              </w:rPr>
              <w:t xml:space="preserve">सड़क </w:t>
            </w:r>
            <w:r w:rsidR="00247EE9" w:rsidRPr="00E759C0">
              <w:rPr>
                <w:rFonts w:ascii="Nirmala UI" w:eastAsia="Times New Roman" w:hAnsi="Nirmala UI" w:cs="Nirmala UI" w:hint="cs"/>
                <w:sz w:val="21"/>
                <w:szCs w:val="21"/>
                <w:rtl/>
                <w:cs/>
                <w:lang w:eastAsia="en-IN"/>
              </w:rPr>
              <w:t>(</w:t>
            </w:r>
            <w:r w:rsidR="00247EE9" w:rsidRPr="00E759C0">
              <w:rPr>
                <w:rFonts w:ascii="Nirmala UI" w:eastAsia="Times New Roman" w:hAnsi="Nirmala UI" w:cs="Mangal" w:hint="cs"/>
                <w:sz w:val="21"/>
                <w:szCs w:val="21"/>
                <w:rtl/>
                <w:cs/>
                <w:lang w:eastAsia="en-IN" w:bidi="hi-IN"/>
              </w:rPr>
              <w:t>आईडी</w:t>
            </w:r>
            <w:r w:rsidR="00247EE9" w:rsidRPr="00E759C0">
              <w:rPr>
                <w:rFonts w:ascii="Nirmala UI" w:eastAsia="Times New Roman" w:hAnsi="Nirmala UI" w:cs="Nirmala UI" w:hint="cs"/>
                <w:sz w:val="21"/>
                <w:szCs w:val="21"/>
                <w:rtl/>
                <w:cs/>
                <w:lang w:eastAsia="en-IN"/>
              </w:rPr>
              <w:t>-8224</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21</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 xml:space="preserve">ढोडपुर से किवाना </w:t>
            </w:r>
            <w:r w:rsidRPr="00E759C0">
              <w:rPr>
                <w:rFonts w:ascii="Nirmala UI" w:eastAsia="Times New Roman" w:hAnsi="Nirmala UI" w:cs="Nirmala UI" w:hint="cs"/>
                <w:sz w:val="21"/>
                <w:szCs w:val="21"/>
                <w:rtl/>
                <w:cs/>
                <w:lang w:eastAsia="en-IN"/>
              </w:rPr>
              <w:t>(</w:t>
            </w:r>
            <w:r w:rsidRPr="00E759C0">
              <w:rPr>
                <w:rFonts w:ascii="Nirmala UI" w:eastAsia="Times New Roman" w:hAnsi="Nirmala UI" w:cs="Mangal" w:hint="cs"/>
                <w:sz w:val="21"/>
                <w:szCs w:val="21"/>
                <w:rtl/>
                <w:cs/>
                <w:lang w:eastAsia="en-IN" w:bidi="hi-IN"/>
              </w:rPr>
              <w:t>आईडी</w:t>
            </w:r>
            <w:r w:rsidRPr="00E759C0">
              <w:rPr>
                <w:rFonts w:ascii="Nirmala UI" w:eastAsia="Times New Roman" w:hAnsi="Nirmala UI" w:cs="Nirmala UI" w:hint="cs"/>
                <w:sz w:val="21"/>
                <w:szCs w:val="21"/>
                <w:rtl/>
                <w:cs/>
                <w:lang w:eastAsia="en-IN"/>
              </w:rPr>
              <w:t>- 8943</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22</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ढोडपुर</w:t>
            </w:r>
            <w:r w:rsidR="0008180C">
              <w:rPr>
                <w:rFonts w:ascii="Nirmala UI" w:eastAsia="Times New Roman" w:hAnsi="Nirmala UI" w:cs="Mangal" w:hint="cs"/>
                <w:sz w:val="21"/>
                <w:szCs w:val="21"/>
                <w:cs/>
                <w:lang w:eastAsia="en-IN" w:bidi="hi-IN"/>
              </w:rPr>
              <w:t xml:space="preserve"> अप० </w:t>
            </w:r>
            <w:r w:rsidRPr="00E759C0">
              <w:rPr>
                <w:rFonts w:ascii="Nirmala UI" w:eastAsia="Times New Roman" w:hAnsi="Nirmala UI" w:cs="Mangal" w:hint="cs"/>
                <w:sz w:val="21"/>
                <w:szCs w:val="21"/>
                <w:rtl/>
                <w:cs/>
                <w:lang w:eastAsia="en-IN" w:bidi="hi-IN"/>
              </w:rPr>
              <w:t>आईडी</w:t>
            </w:r>
            <w:r w:rsidR="0077235E" w:rsidRPr="00E759C0">
              <w:rPr>
                <w:rFonts w:ascii="Nirmala UI" w:eastAsia="Times New Roman" w:hAnsi="Nirmala UI" w:cs="Mangal" w:hint="cs"/>
                <w:sz w:val="21"/>
                <w:szCs w:val="21"/>
                <w:rtl/>
                <w:cs/>
                <w:lang w:eastAsia="en-IN" w:bidi="hi-IN"/>
              </w:rPr>
              <w:t xml:space="preserve"> सड़क</w:t>
            </w:r>
            <w:r w:rsidR="0077235E">
              <w:rPr>
                <w:rFonts w:ascii="Nirmala UI" w:eastAsia="Times New Roman" w:hAnsi="Nirmala UI" w:cs="Nirmala UI"/>
                <w:sz w:val="21"/>
                <w:szCs w:val="21"/>
                <w:lang w:val="en-IN" w:eastAsia="en-IN"/>
              </w:rPr>
              <w:t xml:space="preserve"> </w:t>
            </w:r>
            <w:r w:rsidRPr="00E759C0">
              <w:rPr>
                <w:rFonts w:ascii="Nirmala UI" w:eastAsia="Times New Roman" w:hAnsi="Nirmala UI" w:cs="Nirmala UI" w:hint="cs"/>
                <w:sz w:val="21"/>
                <w:szCs w:val="21"/>
                <w:rtl/>
                <w:cs/>
                <w:lang w:eastAsia="en-IN"/>
              </w:rPr>
              <w:t>8270</w:t>
            </w:r>
          </w:p>
        </w:tc>
      </w:tr>
      <w:tr w:rsidR="00247EE9" w:rsidRPr="00E759C0" w:rsidTr="00D8237A">
        <w:trPr>
          <w:trHeight w:val="54"/>
        </w:trPr>
        <w:tc>
          <w:tcPr>
            <w:tcW w:w="278" w:type="pct"/>
            <w:shd w:val="clear" w:color="auto" w:fill="auto"/>
            <w:hideMark/>
          </w:tcPr>
          <w:p w:rsidR="00247EE9" w:rsidRPr="00E759C0" w:rsidRDefault="00247EE9" w:rsidP="00D8237A">
            <w:pPr>
              <w:rPr>
                <w:rFonts w:ascii="Times New Roman" w:eastAsia="Times New Roman" w:hAnsi="Times New Roman" w:cs="Times New Roman"/>
              </w:rPr>
            </w:pPr>
            <w:r w:rsidRPr="00E759C0">
              <w:rPr>
                <w:rFonts w:ascii="Times New Roman" w:eastAsia="Times New Roman" w:hAnsi="Times New Roman" w:cs="Times New Roman"/>
              </w:rPr>
              <w:t>23</w:t>
            </w:r>
          </w:p>
        </w:tc>
        <w:tc>
          <w:tcPr>
            <w:tcW w:w="4722" w:type="pct"/>
          </w:tcPr>
          <w:p w:rsidR="00247EE9" w:rsidRPr="00E759C0" w:rsidRDefault="00247EE9" w:rsidP="00D8237A">
            <w:pPr>
              <w:shd w:val="clear" w:color="auto" w:fill="FDFDFD"/>
              <w:spacing w:after="0" w:line="240" w:lineRule="auto"/>
              <w:rPr>
                <w:rFonts w:ascii="Nirmala UI" w:eastAsia="Times New Roman" w:hAnsi="Nirmala UI" w:cs="Nirmala UI"/>
                <w:sz w:val="21"/>
                <w:szCs w:val="21"/>
                <w:lang w:eastAsia="en-IN"/>
              </w:rPr>
            </w:pPr>
            <w:r w:rsidRPr="00E759C0">
              <w:rPr>
                <w:rFonts w:ascii="Nirmala UI" w:eastAsia="Times New Roman" w:hAnsi="Nirmala UI" w:cs="Mangal" w:hint="cs"/>
                <w:sz w:val="21"/>
                <w:szCs w:val="21"/>
                <w:cs/>
                <w:lang w:eastAsia="en-IN" w:bidi="hi-IN"/>
              </w:rPr>
              <w:t xml:space="preserve">धनसोली से नंगला पार </w:t>
            </w:r>
            <w:r w:rsidRPr="00E759C0">
              <w:rPr>
                <w:rFonts w:ascii="Nirmala UI" w:eastAsia="Times New Roman" w:hAnsi="Nirmala UI" w:cs="Nirmala UI" w:hint="cs"/>
                <w:sz w:val="21"/>
                <w:szCs w:val="21"/>
                <w:rtl/>
                <w:cs/>
                <w:lang w:eastAsia="en-IN"/>
              </w:rPr>
              <w:t>(</w:t>
            </w:r>
            <w:r w:rsidRPr="00E759C0">
              <w:rPr>
                <w:rFonts w:ascii="Nirmala UI" w:eastAsia="Times New Roman" w:hAnsi="Nirmala UI" w:cs="Mangal" w:hint="cs"/>
                <w:sz w:val="21"/>
                <w:szCs w:val="21"/>
                <w:rtl/>
                <w:cs/>
                <w:lang w:eastAsia="en-IN" w:bidi="hi-IN"/>
              </w:rPr>
              <w:t>आईडी</w:t>
            </w:r>
            <w:r w:rsidRPr="00E759C0">
              <w:rPr>
                <w:rFonts w:ascii="Nirmala UI" w:eastAsia="Times New Roman" w:hAnsi="Nirmala UI" w:cs="Nirmala UI" w:hint="cs"/>
                <w:sz w:val="21"/>
                <w:szCs w:val="21"/>
                <w:rtl/>
                <w:cs/>
                <w:lang w:eastAsia="en-IN"/>
              </w:rPr>
              <w:t>-8951</w:t>
            </w:r>
          </w:p>
        </w:tc>
      </w:tr>
    </w:tbl>
    <w:p w:rsidR="00247EE9" w:rsidRPr="00E759C0" w:rsidRDefault="00247EE9" w:rsidP="00247EE9">
      <w:pPr>
        <w:pStyle w:val="ListParagraph"/>
        <w:ind w:left="1080"/>
        <w:rPr>
          <w:rFonts w:cs="Mangal"/>
          <w:b/>
          <w:bCs/>
          <w:sz w:val="20"/>
          <w:szCs w:val="20"/>
          <w:lang w:bidi="hi-IN"/>
        </w:rPr>
      </w:pPr>
    </w:p>
    <w:p w:rsidR="00313557" w:rsidRPr="00E759C0" w:rsidRDefault="00247EE9" w:rsidP="00F10800">
      <w:pPr>
        <w:pStyle w:val="ListParagraph"/>
        <w:numPr>
          <w:ilvl w:val="0"/>
          <w:numId w:val="30"/>
        </w:numPr>
        <w:spacing w:after="160" w:line="259" w:lineRule="auto"/>
        <w:rPr>
          <w:rFonts w:cs="Mangal"/>
          <w:b/>
          <w:bCs/>
          <w:sz w:val="20"/>
          <w:szCs w:val="20"/>
          <w:lang w:bidi="hi-IN"/>
        </w:rPr>
      </w:pPr>
      <w:r w:rsidRPr="00E759C0">
        <w:rPr>
          <w:rFonts w:cs="Mangal"/>
          <w:b/>
          <w:bCs/>
          <w:sz w:val="20"/>
          <w:szCs w:val="20"/>
          <w:cs/>
          <w:lang w:bidi="hi-IN"/>
        </w:rPr>
        <w:t xml:space="preserve">भवन कार्य </w:t>
      </w:r>
      <w:r w:rsidR="00313557" w:rsidRPr="00E759C0">
        <w:rPr>
          <w:rFonts w:cs="Mangal"/>
          <w:sz w:val="20"/>
          <w:szCs w:val="20"/>
          <w:cs/>
          <w:lang w:bidi="hi-IN"/>
        </w:rPr>
        <w:t>प्रगति पर हैं।</w:t>
      </w:r>
    </w:p>
    <w:tbl>
      <w:tblPr>
        <w:tblW w:w="4795" w:type="pct"/>
        <w:tblInd w:w="392" w:type="dxa"/>
        <w:tblLook w:val="04A0" w:firstRow="1" w:lastRow="0" w:firstColumn="1" w:lastColumn="0" w:noHBand="0" w:noVBand="1"/>
      </w:tblPr>
      <w:tblGrid>
        <w:gridCol w:w="1374"/>
        <w:gridCol w:w="7811"/>
      </w:tblGrid>
      <w:tr w:rsidR="00247EE9" w:rsidRPr="00E759C0" w:rsidTr="00941021">
        <w:trPr>
          <w:trHeight w:val="517"/>
        </w:trPr>
        <w:tc>
          <w:tcPr>
            <w:tcW w:w="748" w:type="pct"/>
            <w:shd w:val="clear" w:color="FFFFFF" w:fill="FFFFFF"/>
            <w:hideMark/>
          </w:tcPr>
          <w:p w:rsidR="00247EE9" w:rsidRPr="00E759C0" w:rsidRDefault="00247EE9" w:rsidP="00FA042B">
            <w:pPr>
              <w:spacing w:after="0" w:line="240" w:lineRule="auto"/>
              <w:ind w:left="720"/>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w:t>
            </w:r>
          </w:p>
        </w:tc>
        <w:tc>
          <w:tcPr>
            <w:tcW w:w="4252" w:type="pct"/>
            <w:shd w:val="clear" w:color="FFFFFF" w:fill="FFFFFF"/>
            <w:hideMark/>
          </w:tcPr>
          <w:p w:rsidR="00247EE9" w:rsidRPr="00E759C0" w:rsidRDefault="00247EE9" w:rsidP="00FA042B">
            <w:pPr>
              <w:spacing w:after="0" w:line="240" w:lineRule="auto"/>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Mangal"/>
                <w:sz w:val="20"/>
                <w:szCs w:val="20"/>
                <w:cs/>
                <w:lang w:eastAsia="en-IN" w:bidi="hi-IN"/>
              </w:rPr>
              <w:t xml:space="preserve">पानीपत जिले के समालखा में एसडीओ सिविल कम ज्यूडिशियल कॉम्प्लेक्समें सिविल जज सीनियर और जूनियर डिवीजन के लिए </w:t>
            </w:r>
            <w:r w:rsidRPr="00E759C0">
              <w:rPr>
                <w:rFonts w:ascii="&quot;Times New Roman&quot;" w:eastAsia="Times New Roman" w:hAnsi="&quot;Times New Roman&quot;" w:cs="Calibri"/>
                <w:sz w:val="20"/>
                <w:szCs w:val="20"/>
                <w:lang w:eastAsia="en-IN" w:bidi="hi-IN"/>
              </w:rPr>
              <w:t xml:space="preserve">2 </w:t>
            </w:r>
            <w:r w:rsidRPr="00E759C0">
              <w:rPr>
                <w:rFonts w:ascii="&quot;Times New Roman&quot;" w:eastAsia="Times New Roman" w:hAnsi="&quot;Times New Roman&quot;" w:cs="Mangal"/>
                <w:sz w:val="20"/>
                <w:szCs w:val="20"/>
                <w:cs/>
                <w:lang w:eastAsia="en-IN" w:bidi="hi-IN"/>
              </w:rPr>
              <w:t xml:space="preserve">मकानों का निर्माण। </w:t>
            </w:r>
          </w:p>
        </w:tc>
      </w:tr>
    </w:tbl>
    <w:p w:rsidR="00247EE9" w:rsidRPr="00E759C0" w:rsidRDefault="00247EE9" w:rsidP="00F10800">
      <w:pPr>
        <w:pStyle w:val="ListParagraph"/>
        <w:numPr>
          <w:ilvl w:val="0"/>
          <w:numId w:val="30"/>
        </w:numPr>
        <w:spacing w:after="160" w:line="259" w:lineRule="auto"/>
        <w:rPr>
          <w:rFonts w:cs="Mangal"/>
          <w:b/>
          <w:bCs/>
          <w:sz w:val="20"/>
          <w:szCs w:val="20"/>
          <w:lang w:bidi="hi-IN"/>
        </w:rPr>
      </w:pPr>
      <w:r w:rsidRPr="00E759C0">
        <w:rPr>
          <w:rFonts w:cs="Mangal"/>
          <w:b/>
          <w:bCs/>
          <w:sz w:val="20"/>
          <w:szCs w:val="20"/>
          <w:cs/>
          <w:lang w:bidi="hi-IN"/>
        </w:rPr>
        <w:t xml:space="preserve">ब्रिज / आर.ओ.बी. / आर.यू.बी कार्य </w:t>
      </w:r>
      <w:r w:rsidRPr="00E759C0">
        <w:rPr>
          <w:rFonts w:cs="Mangal"/>
          <w:sz w:val="20"/>
          <w:szCs w:val="20"/>
          <w:cs/>
          <w:lang w:bidi="hi-IN"/>
        </w:rPr>
        <w:t>प्रगति पर हैं।</w:t>
      </w:r>
    </w:p>
    <w:tbl>
      <w:tblPr>
        <w:tblW w:w="4795" w:type="pct"/>
        <w:tblInd w:w="392" w:type="dxa"/>
        <w:tblLook w:val="04A0" w:firstRow="1" w:lastRow="0" w:firstColumn="1" w:lastColumn="0" w:noHBand="0" w:noVBand="1"/>
      </w:tblPr>
      <w:tblGrid>
        <w:gridCol w:w="1367"/>
        <w:gridCol w:w="7818"/>
      </w:tblGrid>
      <w:tr w:rsidR="00247EE9" w:rsidRPr="00E759C0" w:rsidTr="00941021">
        <w:trPr>
          <w:trHeight w:val="876"/>
        </w:trPr>
        <w:tc>
          <w:tcPr>
            <w:tcW w:w="744" w:type="pct"/>
            <w:shd w:val="clear" w:color="FFFFFF" w:fill="FFFFFF"/>
            <w:hideMark/>
          </w:tcPr>
          <w:p w:rsidR="00247EE9" w:rsidRPr="00E759C0" w:rsidRDefault="00247EE9" w:rsidP="00941021">
            <w:pPr>
              <w:spacing w:after="0" w:line="240" w:lineRule="auto"/>
              <w:ind w:left="720"/>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1</w:t>
            </w:r>
          </w:p>
        </w:tc>
        <w:tc>
          <w:tcPr>
            <w:tcW w:w="4256" w:type="pct"/>
            <w:shd w:val="clear" w:color="FFFFFF" w:fill="FFFFFF"/>
            <w:hideMark/>
          </w:tcPr>
          <w:p w:rsidR="00247EE9" w:rsidRPr="00E759C0" w:rsidRDefault="00247EE9" w:rsidP="00C62307">
            <w:pPr>
              <w:spacing w:after="0" w:line="240" w:lineRule="auto"/>
              <w:rPr>
                <w:rFonts w:ascii="Calibri" w:eastAsia="Times New Roman" w:hAnsi="Calibri" w:cs="Calibri"/>
                <w:sz w:val="20"/>
                <w:szCs w:val="20"/>
                <w:lang w:eastAsia="en-IN" w:bidi="hi-IN"/>
              </w:rPr>
            </w:pPr>
            <w:r w:rsidRPr="00E759C0">
              <w:rPr>
                <w:rFonts w:ascii="Calibri" w:eastAsia="Times New Roman" w:hAnsi="Calibri" w:cs="Mangal"/>
                <w:sz w:val="20"/>
                <w:szCs w:val="20"/>
                <w:cs/>
                <w:lang w:eastAsia="en-IN" w:bidi="hi-IN"/>
              </w:rPr>
              <w:t>जिला पानीपत में बिलासपुर-खोजकीपुर से यूपी केनांगल तक गाँवआटा</w:t>
            </w:r>
            <w:r w:rsidRPr="00E759C0">
              <w:rPr>
                <w:rFonts w:ascii="Calibri" w:eastAsia="Times New Roman" w:hAnsi="Calibri" w:cs="Calibri"/>
                <w:sz w:val="20"/>
                <w:szCs w:val="20"/>
                <w:lang w:eastAsia="en-IN" w:bidi="hi-IN"/>
              </w:rPr>
              <w:t xml:space="preserve">, </w:t>
            </w:r>
            <w:r w:rsidRPr="00E759C0">
              <w:rPr>
                <w:rFonts w:ascii="Calibri" w:eastAsia="Times New Roman" w:hAnsi="Calibri" w:cs="Mangal"/>
                <w:sz w:val="20"/>
                <w:szCs w:val="20"/>
                <w:cs/>
                <w:lang w:eastAsia="en-IN" w:bidi="hi-IN"/>
              </w:rPr>
              <w:t>खोजकीपुर व भनोली सड़क के जरिए व जंक्शन के संरक्षण कार्य औरसुधार सहित (</w:t>
            </w:r>
            <w:r w:rsidRPr="00E759C0">
              <w:rPr>
                <w:rFonts w:ascii="Calibri" w:eastAsia="Times New Roman" w:hAnsi="Calibri" w:cs="Calibri"/>
                <w:sz w:val="20"/>
                <w:szCs w:val="20"/>
                <w:lang w:eastAsia="en-IN" w:bidi="hi-IN"/>
              </w:rPr>
              <w:t xml:space="preserve">RD  0.00 to 15.213) </w:t>
            </w:r>
            <w:r w:rsidRPr="00E759C0">
              <w:rPr>
                <w:rFonts w:ascii="Calibri" w:eastAsia="Times New Roman" w:hAnsi="Calibri" w:cs="Mangal"/>
                <w:sz w:val="20"/>
                <w:szCs w:val="20"/>
                <w:cs/>
                <w:lang w:eastAsia="en-IN" w:bidi="hi-IN"/>
              </w:rPr>
              <w:t>यमुनानदी पर एच.एल. ब्रिज का निर्माण(</w:t>
            </w:r>
            <w:r w:rsidRPr="00E759C0">
              <w:rPr>
                <w:rFonts w:ascii="Calibri" w:eastAsia="Times New Roman" w:hAnsi="Calibri" w:cs="Calibri"/>
                <w:sz w:val="20"/>
                <w:szCs w:val="20"/>
                <w:lang w:eastAsia="en-IN" w:bidi="hi-IN"/>
              </w:rPr>
              <w:t>CRF-</w:t>
            </w:r>
            <w:r w:rsidRPr="00E759C0">
              <w:rPr>
                <w:rFonts w:ascii="Calibri" w:eastAsia="Times New Roman" w:hAnsi="Calibri" w:cs="Mangal"/>
                <w:sz w:val="20"/>
                <w:szCs w:val="20"/>
                <w:cs/>
                <w:lang w:eastAsia="en-IN" w:bidi="hi-IN"/>
              </w:rPr>
              <w:t>योजना के तहत हरियाणा और उत्तर प्रदेश में)</w:t>
            </w:r>
          </w:p>
        </w:tc>
      </w:tr>
      <w:tr w:rsidR="00247EE9" w:rsidRPr="00E759C0" w:rsidTr="00941021">
        <w:trPr>
          <w:trHeight w:val="450"/>
        </w:trPr>
        <w:tc>
          <w:tcPr>
            <w:tcW w:w="744" w:type="pct"/>
            <w:shd w:val="clear" w:color="FFFFFF" w:fill="FFFFFF"/>
            <w:hideMark/>
          </w:tcPr>
          <w:p w:rsidR="00247EE9" w:rsidRPr="00E759C0" w:rsidRDefault="00247EE9" w:rsidP="00941021">
            <w:pPr>
              <w:spacing w:after="0" w:line="240" w:lineRule="auto"/>
              <w:ind w:left="720"/>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2</w:t>
            </w:r>
          </w:p>
        </w:tc>
        <w:tc>
          <w:tcPr>
            <w:tcW w:w="4256" w:type="pct"/>
            <w:shd w:val="clear" w:color="FFFFFF" w:fill="FFFFFF"/>
            <w:hideMark/>
          </w:tcPr>
          <w:p w:rsidR="00247EE9" w:rsidRPr="00E759C0" w:rsidRDefault="00247EE9" w:rsidP="00C62307">
            <w:pPr>
              <w:spacing w:after="0" w:line="240" w:lineRule="auto"/>
              <w:rPr>
                <w:rFonts w:ascii="Calibri" w:eastAsia="Times New Roman" w:hAnsi="Calibri" w:cs="Calibri"/>
                <w:sz w:val="20"/>
                <w:szCs w:val="20"/>
                <w:lang w:eastAsia="en-IN" w:bidi="hi-IN"/>
              </w:rPr>
            </w:pPr>
            <w:r w:rsidRPr="00E759C0">
              <w:rPr>
                <w:rFonts w:ascii="Calibri" w:eastAsia="Times New Roman" w:hAnsi="Calibri" w:cs="Mangal"/>
                <w:sz w:val="20"/>
                <w:szCs w:val="20"/>
                <w:cs/>
                <w:lang w:eastAsia="en-IN" w:bidi="hi-IN"/>
              </w:rPr>
              <w:t xml:space="preserve">पानीपत जिले में रेलवे किलोमीटर </w:t>
            </w:r>
            <w:r w:rsidRPr="00E759C0">
              <w:rPr>
                <w:rFonts w:ascii="Calibri" w:eastAsia="Times New Roman" w:hAnsi="Calibri" w:cs="Calibri"/>
                <w:sz w:val="20"/>
                <w:szCs w:val="20"/>
                <w:lang w:eastAsia="en-IN" w:bidi="hi-IN"/>
              </w:rPr>
              <w:t xml:space="preserve">73 / 13-15 </w:t>
            </w:r>
            <w:r w:rsidRPr="00E759C0">
              <w:rPr>
                <w:rFonts w:ascii="Calibri" w:eastAsia="Times New Roman" w:hAnsi="Calibri" w:cs="Mangal"/>
                <w:sz w:val="20"/>
                <w:szCs w:val="20"/>
                <w:cs/>
                <w:lang w:eastAsia="en-IN" w:bidi="hi-IN"/>
              </w:rPr>
              <w:t>परदिल्ली-अंबाला (</w:t>
            </w:r>
            <w:r w:rsidRPr="00E759C0">
              <w:rPr>
                <w:rFonts w:ascii="Calibri" w:eastAsia="Times New Roman" w:hAnsi="Calibri" w:cs="Calibri"/>
                <w:sz w:val="20"/>
                <w:szCs w:val="20"/>
                <w:lang w:eastAsia="en-IN" w:bidi="hi-IN"/>
              </w:rPr>
              <w:t xml:space="preserve">DLI-UMB) </w:t>
            </w:r>
            <w:r w:rsidRPr="00E759C0">
              <w:rPr>
                <w:rFonts w:ascii="Calibri" w:eastAsia="Times New Roman" w:hAnsi="Calibri" w:cs="Mangal"/>
                <w:sz w:val="20"/>
                <w:szCs w:val="20"/>
                <w:cs/>
                <w:lang w:eastAsia="en-IN" w:bidi="hi-IN"/>
              </w:rPr>
              <w:t xml:space="preserve">लाइन </w:t>
            </w:r>
            <w:r w:rsidRPr="00E759C0">
              <w:rPr>
                <w:rFonts w:ascii="Calibri" w:eastAsia="Times New Roman" w:hAnsi="Calibri" w:cs="Calibri"/>
                <w:sz w:val="20"/>
                <w:szCs w:val="20"/>
                <w:lang w:eastAsia="en-IN" w:bidi="hi-IN"/>
              </w:rPr>
              <w:t xml:space="preserve">44 </w:t>
            </w:r>
            <w:r w:rsidRPr="00E759C0">
              <w:rPr>
                <w:rFonts w:ascii="Calibri" w:eastAsia="Times New Roman" w:hAnsi="Calibri" w:cs="Mangal"/>
                <w:sz w:val="20"/>
                <w:szCs w:val="20"/>
                <w:cs/>
                <w:lang w:eastAsia="en-IN" w:bidi="hi-IN"/>
              </w:rPr>
              <w:t>पर आरओबी / आरयूबी का निर्माण।</w:t>
            </w:r>
          </w:p>
        </w:tc>
      </w:tr>
    </w:tbl>
    <w:p w:rsidR="00247EE9" w:rsidRPr="00E759C0" w:rsidRDefault="00247EE9" w:rsidP="00247EE9">
      <w:pPr>
        <w:pStyle w:val="ListParagraph"/>
        <w:ind w:left="1080"/>
        <w:rPr>
          <w:rFonts w:cs="Mangal"/>
          <w:b/>
          <w:bCs/>
          <w:sz w:val="20"/>
          <w:szCs w:val="20"/>
          <w:lang w:bidi="hi-IN"/>
        </w:rPr>
      </w:pPr>
    </w:p>
    <w:p w:rsidR="00247EE9" w:rsidRPr="00E759C0" w:rsidRDefault="00247EE9" w:rsidP="00247EE9">
      <w:pPr>
        <w:pStyle w:val="ListParagraph"/>
        <w:ind w:left="142"/>
        <w:rPr>
          <w:rFonts w:cs="Mangal"/>
          <w:b/>
          <w:bCs/>
          <w:sz w:val="20"/>
          <w:szCs w:val="20"/>
          <w:lang w:bidi="hi-IN"/>
        </w:rPr>
      </w:pPr>
      <w:r w:rsidRPr="00E759C0">
        <w:rPr>
          <w:rFonts w:cs="Mangal"/>
          <w:b/>
          <w:bCs/>
          <w:sz w:val="20"/>
          <w:szCs w:val="20"/>
          <w:lang w:bidi="hi-IN"/>
        </w:rPr>
        <w:t>(</w:t>
      </w:r>
      <w:r w:rsidRPr="00E759C0">
        <w:rPr>
          <w:rFonts w:cs="Mangal"/>
          <w:b/>
          <w:bCs/>
          <w:sz w:val="20"/>
          <w:szCs w:val="20"/>
          <w:cs/>
          <w:lang w:bidi="hi-IN"/>
        </w:rPr>
        <w:t>ञ)</w:t>
      </w:r>
      <w:r w:rsidRPr="00E759C0">
        <w:rPr>
          <w:rFonts w:cs="Mangal"/>
          <w:b/>
          <w:bCs/>
          <w:sz w:val="20"/>
          <w:szCs w:val="20"/>
          <w:cs/>
          <w:lang w:bidi="hi-IN"/>
        </w:rPr>
        <w:tab/>
        <w:t>पाइपलाइन में कार्य:-</w:t>
      </w:r>
    </w:p>
    <w:p w:rsidR="00247EE9" w:rsidRPr="00E759C0" w:rsidRDefault="00247EE9" w:rsidP="00247EE9">
      <w:pPr>
        <w:pStyle w:val="ListParagraph"/>
        <w:ind w:left="142"/>
        <w:rPr>
          <w:rFonts w:cs="Mangal"/>
          <w:b/>
          <w:bCs/>
          <w:sz w:val="20"/>
          <w:szCs w:val="20"/>
          <w:lang w:bidi="hi-IN"/>
        </w:rPr>
      </w:pPr>
    </w:p>
    <w:p w:rsidR="00247EE9" w:rsidRPr="00E759C0" w:rsidRDefault="00247EE9" w:rsidP="00247EE9">
      <w:pPr>
        <w:pStyle w:val="ListParagraph"/>
        <w:numPr>
          <w:ilvl w:val="0"/>
          <w:numId w:val="26"/>
        </w:numPr>
        <w:spacing w:after="160" w:line="259" w:lineRule="auto"/>
        <w:ind w:hanging="578"/>
        <w:rPr>
          <w:rFonts w:cs="Mangal"/>
          <w:b/>
          <w:bCs/>
          <w:sz w:val="20"/>
          <w:szCs w:val="20"/>
          <w:lang w:bidi="hi-IN"/>
        </w:rPr>
      </w:pPr>
      <w:r w:rsidRPr="00E759C0">
        <w:rPr>
          <w:rFonts w:cs="Mangal"/>
          <w:b/>
          <w:bCs/>
          <w:sz w:val="20"/>
          <w:szCs w:val="20"/>
          <w:cs/>
          <w:lang w:bidi="hi-IN"/>
        </w:rPr>
        <w:t>सड़क कार्य</w:t>
      </w:r>
      <w:r w:rsidRPr="00E759C0">
        <w:rPr>
          <w:rFonts w:cs="Mangal"/>
          <w:b/>
          <w:bCs/>
          <w:sz w:val="20"/>
          <w:szCs w:val="20"/>
          <w:lang w:bidi="hi-I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820"/>
        <w:gridCol w:w="851"/>
        <w:gridCol w:w="1276"/>
        <w:gridCol w:w="5074"/>
      </w:tblGrid>
      <w:tr w:rsidR="00247EE9" w:rsidRPr="00E759C0" w:rsidTr="00A16D2D">
        <w:trPr>
          <w:tblHeader/>
        </w:trPr>
        <w:tc>
          <w:tcPr>
            <w:tcW w:w="291" w:type="pct"/>
            <w:vMerge w:val="restart"/>
            <w:shd w:val="clear" w:color="FFFFFF" w:fill="FFFFFF"/>
            <w:vAlign w:val="center"/>
            <w:hideMark/>
          </w:tcPr>
          <w:p w:rsidR="00247EE9" w:rsidRPr="00E759C0" w:rsidRDefault="00247EE9" w:rsidP="00CC74AC">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क्र०</w:t>
            </w:r>
            <w:r w:rsidRPr="00E759C0">
              <w:rPr>
                <w:rFonts w:ascii="&quot;Times New Roman&quot;" w:eastAsia="Times New Roman" w:hAnsi="&quot;Times New Roman&quot;" w:cs="Calibri"/>
                <w:b/>
                <w:bCs/>
                <w:sz w:val="20"/>
                <w:szCs w:val="20"/>
                <w:lang w:eastAsia="en-IN" w:bidi="hi-IN"/>
              </w:rPr>
              <w:br/>
            </w:r>
            <w:r w:rsidRPr="00E759C0">
              <w:rPr>
                <w:rFonts w:ascii="&quot;Times New Roman&quot;" w:eastAsia="Times New Roman" w:hAnsi="&quot;Times New Roman&quot;" w:cs="Mangal"/>
                <w:b/>
                <w:bCs/>
                <w:sz w:val="20"/>
                <w:szCs w:val="20"/>
                <w:cs/>
                <w:lang w:eastAsia="en-IN" w:bidi="hi-IN"/>
              </w:rPr>
              <w:t>सं०</w:t>
            </w:r>
          </w:p>
        </w:tc>
        <w:tc>
          <w:tcPr>
            <w:tcW w:w="950" w:type="pct"/>
            <w:vMerge w:val="restart"/>
            <w:shd w:val="clear" w:color="auto" w:fill="auto"/>
            <w:noWrap/>
            <w:vAlign w:val="center"/>
            <w:hideMark/>
          </w:tcPr>
          <w:p w:rsidR="00247EE9" w:rsidRPr="00E759C0" w:rsidRDefault="00247EE9" w:rsidP="00CC74AC">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कार्य का नाम</w:t>
            </w:r>
          </w:p>
        </w:tc>
        <w:tc>
          <w:tcPr>
            <w:tcW w:w="444" w:type="pct"/>
            <w:vMerge w:val="restart"/>
            <w:shd w:val="clear" w:color="FFFFFF" w:fill="FFFFFF"/>
            <w:vAlign w:val="center"/>
            <w:hideMark/>
          </w:tcPr>
          <w:p w:rsidR="00247EE9" w:rsidRPr="00E759C0" w:rsidRDefault="00247EE9" w:rsidP="00CC74AC">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शीर्ष खाता</w:t>
            </w:r>
          </w:p>
        </w:tc>
        <w:tc>
          <w:tcPr>
            <w:tcW w:w="666" w:type="pct"/>
            <w:vMerge w:val="restart"/>
            <w:shd w:val="clear" w:color="FFFFFF" w:fill="FFFFFF"/>
            <w:vAlign w:val="center"/>
            <w:hideMark/>
          </w:tcPr>
          <w:p w:rsidR="00247EE9" w:rsidRPr="00E759C0" w:rsidRDefault="00247EE9" w:rsidP="00CC74AC">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राशि</w:t>
            </w:r>
            <w:r w:rsidRPr="00E759C0">
              <w:rPr>
                <w:rFonts w:ascii="&quot;Times New Roman&quot;" w:eastAsia="Times New Roman" w:hAnsi="&quot;Times New Roman&quot;" w:cs="Calibri"/>
                <w:b/>
                <w:bCs/>
                <w:sz w:val="20"/>
                <w:szCs w:val="20"/>
                <w:lang w:eastAsia="en-IN" w:bidi="hi-IN"/>
              </w:rPr>
              <w:br/>
              <w:t xml:space="preserve"> (</w:t>
            </w:r>
            <w:r w:rsidRPr="00E759C0">
              <w:rPr>
                <w:rFonts w:ascii="&quot;Times New Roman&quot;" w:eastAsia="Times New Roman" w:hAnsi="&quot;Times New Roman&quot;" w:cs="Mangal"/>
                <w:b/>
                <w:bCs/>
                <w:sz w:val="20"/>
                <w:szCs w:val="20"/>
                <w:cs/>
                <w:lang w:eastAsia="en-IN" w:bidi="hi-IN"/>
              </w:rPr>
              <w:t>रू० लाख में)</w:t>
            </w:r>
          </w:p>
        </w:tc>
        <w:tc>
          <w:tcPr>
            <w:tcW w:w="2649" w:type="pct"/>
            <w:shd w:val="clear" w:color="FFFFFF" w:fill="FFFFFF"/>
            <w:hideMark/>
          </w:tcPr>
          <w:p w:rsidR="00247EE9" w:rsidRPr="00E759C0" w:rsidRDefault="00247EE9" w:rsidP="00AA7527">
            <w:pPr>
              <w:spacing w:after="0" w:line="240" w:lineRule="auto"/>
              <w:jc w:val="both"/>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टिप्पणी</w:t>
            </w:r>
          </w:p>
        </w:tc>
      </w:tr>
      <w:tr w:rsidR="00247EE9" w:rsidRPr="00E759C0" w:rsidTr="00A16D2D">
        <w:trPr>
          <w:tblHeader/>
        </w:trPr>
        <w:tc>
          <w:tcPr>
            <w:tcW w:w="291" w:type="pct"/>
            <w:vMerge/>
            <w:vAlign w:val="center"/>
            <w:hideMark/>
          </w:tcPr>
          <w:p w:rsidR="00247EE9" w:rsidRPr="00E759C0" w:rsidRDefault="00247EE9" w:rsidP="00CC74AC">
            <w:pPr>
              <w:spacing w:after="0" w:line="240" w:lineRule="auto"/>
              <w:rPr>
                <w:rFonts w:ascii="&quot;Times New Roman&quot;" w:eastAsia="Times New Roman" w:hAnsi="&quot;Times New Roman&quot;" w:cs="Calibri"/>
                <w:b/>
                <w:bCs/>
                <w:sz w:val="20"/>
                <w:szCs w:val="20"/>
                <w:lang w:eastAsia="en-IN" w:bidi="hi-IN"/>
              </w:rPr>
            </w:pPr>
          </w:p>
        </w:tc>
        <w:tc>
          <w:tcPr>
            <w:tcW w:w="950" w:type="pct"/>
            <w:vMerge/>
            <w:vAlign w:val="center"/>
            <w:hideMark/>
          </w:tcPr>
          <w:p w:rsidR="00247EE9" w:rsidRPr="00E759C0" w:rsidRDefault="00247EE9" w:rsidP="00CC74AC">
            <w:pPr>
              <w:spacing w:after="0" w:line="240" w:lineRule="auto"/>
              <w:rPr>
                <w:rFonts w:ascii="Calibri" w:eastAsia="Times New Roman" w:hAnsi="Calibri" w:cs="Calibri"/>
                <w:b/>
                <w:bCs/>
                <w:sz w:val="20"/>
                <w:szCs w:val="20"/>
                <w:lang w:eastAsia="en-IN" w:bidi="hi-IN"/>
              </w:rPr>
            </w:pPr>
          </w:p>
        </w:tc>
        <w:tc>
          <w:tcPr>
            <w:tcW w:w="444" w:type="pct"/>
            <w:vMerge/>
            <w:vAlign w:val="center"/>
            <w:hideMark/>
          </w:tcPr>
          <w:p w:rsidR="00247EE9" w:rsidRPr="00E759C0" w:rsidRDefault="00247EE9" w:rsidP="00CC74AC">
            <w:pPr>
              <w:spacing w:after="0" w:line="240" w:lineRule="auto"/>
              <w:rPr>
                <w:rFonts w:ascii="&quot;Times New Roman&quot;" w:eastAsia="Times New Roman" w:hAnsi="&quot;Times New Roman&quot;" w:cs="Calibri"/>
                <w:b/>
                <w:bCs/>
                <w:sz w:val="20"/>
                <w:szCs w:val="20"/>
                <w:lang w:eastAsia="en-IN" w:bidi="hi-IN"/>
              </w:rPr>
            </w:pPr>
          </w:p>
        </w:tc>
        <w:tc>
          <w:tcPr>
            <w:tcW w:w="666" w:type="pct"/>
            <w:vMerge/>
            <w:vAlign w:val="center"/>
            <w:hideMark/>
          </w:tcPr>
          <w:p w:rsidR="00247EE9" w:rsidRPr="00E759C0" w:rsidRDefault="00247EE9" w:rsidP="00CC74AC">
            <w:pPr>
              <w:spacing w:after="0" w:line="240" w:lineRule="auto"/>
              <w:rPr>
                <w:rFonts w:ascii="&quot;Times New Roman&quot;" w:eastAsia="Times New Roman" w:hAnsi="&quot;Times New Roman&quot;" w:cs="Calibri"/>
                <w:b/>
                <w:bCs/>
                <w:sz w:val="20"/>
                <w:szCs w:val="20"/>
                <w:lang w:eastAsia="en-IN" w:bidi="hi-IN"/>
              </w:rPr>
            </w:pP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डीएनआईटी/ निविदाओं की स्थिति</w:t>
            </w:r>
          </w:p>
        </w:tc>
      </w:tr>
      <w:tr w:rsidR="00247EE9" w:rsidRPr="00E759C0" w:rsidTr="00A16D2D">
        <w:tc>
          <w:tcPr>
            <w:tcW w:w="291" w:type="pct"/>
            <w:shd w:val="clear" w:color="auto" w:fill="auto"/>
            <w:vAlign w:val="center"/>
            <w:hideMark/>
          </w:tcPr>
          <w:p w:rsidR="00247EE9" w:rsidRPr="00E759C0" w:rsidRDefault="00247EE9" w:rsidP="00CC74AC">
            <w:pPr>
              <w:spacing w:after="0"/>
              <w:rPr>
                <w:rFonts w:ascii="Times New Roman" w:eastAsia="Times New Roman" w:hAnsi="Times New Roman" w:cs="Times New Roman"/>
              </w:rPr>
            </w:pPr>
            <w:r w:rsidRPr="00E759C0">
              <w:rPr>
                <w:rFonts w:ascii="Times New Roman" w:eastAsia="Times New Roman" w:hAnsi="Times New Roman" w:cs="Times New Roman"/>
              </w:rPr>
              <w:t>1</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केवल गढ़ी से पीसी जौरासी</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94.2</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31.05.2022 को एसई (के) को 83.77 लाख जमा किए गए और इसके बाद दिनांक 31.05.2022 को प्रधान कार्यालय को प्रेषित किए गए। हालाँकि दिनांक 22.07.2022 को इस टिप्पणी के साथ लौटा दिया गया कि अनुमान अनुमोदित निर्वाचन क्षेत्र सूची में मौजूद नहीं है। ज्ञापांक 170648 दिनांक 13.10.2022 द्वारा अनुमान पुनः प्रस्तुत किया गया।</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महावटी से बशेरा</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137.58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25.05.2022 को एसई (के) को 135.23 लाख जमा किए गए और इसके बाद दिनांक 26.05.2022 को प्रधान कार्यालय को प्रेषित किए गए। हालाँकि</w:t>
            </w:r>
            <w:r w:rsidRPr="00E759C0">
              <w:rPr>
                <w:rFonts w:ascii="Calibri" w:eastAsia="Times New Roman" w:hAnsi="Calibri" w:cs="Mangal" w:hint="cs"/>
                <w:sz w:val="20"/>
                <w:szCs w:val="20"/>
                <w:lang w:eastAsia="en-IN" w:bidi="hi-IN"/>
              </w:rPr>
              <w:t xml:space="preserve">, </w:t>
            </w:r>
            <w:r w:rsidRPr="00E759C0">
              <w:rPr>
                <w:rFonts w:ascii="Calibri" w:eastAsia="Times New Roman" w:hAnsi="Calibri" w:cs="Mangal" w:hint="cs"/>
                <w:sz w:val="20"/>
                <w:szCs w:val="20"/>
                <w:cs/>
                <w:lang w:eastAsia="en-IN" w:bidi="hi-IN"/>
              </w:rPr>
              <w:t>दिनांक 10.08.2022 को इस टिप्पणी के साथ लौटाया गया कि अनुमोदित निर्वाचन क्षेत्रवार कार्य सूची में अनुमान मौजूद नहीं है। मेमो संख्या के माध्यम से अनुमान पुनः प्रस्तुत किया गया। 185228 दिनांक 17.11.2022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3</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महावटी से चिरसामी</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149.78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18.05.2022 को एसई (के) को 135.35 लाख जमा किए गए और इसके बाद दिनांक 19.05.2022 को प्रधान कार्यालय को प्रेषित किए गए। हालाँकि</w:t>
            </w:r>
            <w:r w:rsidRPr="00E759C0">
              <w:rPr>
                <w:rFonts w:ascii="Calibri" w:eastAsia="Times New Roman" w:hAnsi="Calibri" w:cs="Mangal" w:hint="cs"/>
                <w:sz w:val="20"/>
                <w:szCs w:val="20"/>
                <w:lang w:eastAsia="en-IN" w:bidi="hi-IN"/>
              </w:rPr>
              <w:t xml:space="preserve">, </w:t>
            </w:r>
            <w:r w:rsidRPr="00E759C0">
              <w:rPr>
                <w:rFonts w:ascii="Calibri" w:eastAsia="Times New Roman" w:hAnsi="Calibri" w:cs="Mangal" w:hint="cs"/>
                <w:sz w:val="20"/>
                <w:szCs w:val="20"/>
                <w:cs/>
                <w:lang w:eastAsia="en-IN" w:bidi="hi-IN"/>
              </w:rPr>
              <w:t>दिनांक 22.07.2022 को इस टिप्पणी के साथ लौटा दिया गया कि अनुमान अनुमोदित निर्वाचन क्षेत्र सूची में मौजूद नहीं है। ज्ञापांक 170641 दिनांक 13.10.2022 द्वारा अनुमान पुनः प्रस्तुत किया गया।</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lastRenderedPageBreak/>
              <w:t>4</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पट्टीकल्याणा से पी</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सी</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डिकाडला</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229.68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229.68 लाख रुपये एसई (के) को ज्ञापन संख्या के माध्यम से सौंपे गए। 185255 दिनांक 17.11.2022.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एम</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सी</w:t>
            </w:r>
            <w:r w:rsidRPr="00E759C0">
              <w:rPr>
                <w:rFonts w:ascii="Nirmala UI" w:eastAsia="Times New Roman" w:hAnsi="Nirmala UI" w:cs="Nirmala UI" w:hint="cs"/>
                <w:sz w:val="21"/>
                <w:szCs w:val="21"/>
                <w:cs/>
                <w:lang w:eastAsia="en-IN" w:bidi="hi-IN"/>
              </w:rPr>
              <w:t xml:space="preserve">. </w:t>
            </w:r>
            <w:r w:rsidRPr="00E759C0">
              <w:rPr>
                <w:rFonts w:ascii="Nirmala UI" w:eastAsia="Times New Roman" w:hAnsi="Nirmala UI" w:cs="Mangal" w:hint="cs"/>
                <w:sz w:val="21"/>
                <w:szCs w:val="21"/>
                <w:cs/>
                <w:lang w:eastAsia="en-IN" w:bidi="hi-IN"/>
              </w:rPr>
              <w:t>बापोली से बेहरामपुरअटोलापुर</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62.33</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63.52 लाख दिनांक 17.05.2022 को एसई (के) को जमा किए गए और इसके बाद दिनांक 18.05.2022 को प्रधान कार्यालय को प्रेषित किए गए। हालाँकि दिनांक 22.06.2022 को इस टिप्पणी के साथ लौटा दिया गया कि अनुमान निर्वाचन क्षेत्र सूची में मौजूद नहीं है। मेमो संख्या के माध्यम से अनुमान पुनः प्रस्तुत किया गया। 170447 दिनांक 12.10.2022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6</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बापोली से एडमी</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86.22</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06.06.2022 को एसई (के) को 135.23 लाख जमा किए गए और इसके बाद दिनांक 06.06.2022 को प्रधान कार्यालय को प्रेषित किया गया। हालाँकि दिनांक 22.07.2022 को इस टिप्पणी के साथ लौटा दिया गया कि अनुमोदित निर्वाचन क्षेत्रवार कार्य सूची में अनुमान मौजूद नहीं है। मेमो संख्या के माध्यम से अनुमान पुनः प्रस्तुत किया गया। 170654 दिनांक 13.10.2022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7</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भल्लौर से गोयलाखेड़ा</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62.86</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62.86 लाख रुपये एसई (के) को ज्ञापन संख्या के माध्यम से जमा कर दिए गए हैं। 179575 दिनांक 03.11.2022 और उसके बाद एसई (के) मेमो नंबर के माध्यम से प्रधान कार्यालय को प्रेषित किया गया। 182954 दिनांक 14.11.2022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8</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पासिना कलां तक ​​जीटी रोड</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132.14</w:t>
            </w:r>
          </w:p>
        </w:tc>
        <w:tc>
          <w:tcPr>
            <w:tcW w:w="2649" w:type="pct"/>
            <w:shd w:val="clear" w:color="auto" w:fill="auto"/>
            <w:hideMark/>
          </w:tcPr>
          <w:p w:rsidR="00570000"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23.05.2022 को एसई (के) को 135.23 लाख जमा किए गए और इसके बाद दिनांक 24.05.2022 को प्रधान कार्यालय को प्रेषित किए गए। हालाँकि दिनांक 22.06.2022 को इस टिप्पणी के साथ लौटाया गया कि ट्रैफ़िक डेटा के साथ प्रस्ताव को उचित ठहराएँ। मेमो संख्या के माध्यम से अनुमान पुनः प्रस्तुत किया गया। 169775 दिनांक 12.10.2022</w:t>
            </w:r>
            <w:r w:rsidR="001C32FB">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9</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 xml:space="preserve">रिशपुर </w:t>
            </w:r>
            <w:r w:rsidR="006027A5">
              <w:rPr>
                <w:rFonts w:ascii="Nirmala UI" w:eastAsia="Times New Roman" w:hAnsi="Nirmala UI" w:cs="Mangal" w:hint="cs"/>
                <w:sz w:val="21"/>
                <w:szCs w:val="21"/>
                <w:cs/>
                <w:lang w:eastAsia="en-IN" w:bidi="hi-IN"/>
              </w:rPr>
              <w:t xml:space="preserve">अप० </w:t>
            </w:r>
            <w:r w:rsidRPr="00E759C0">
              <w:rPr>
                <w:rFonts w:ascii="Nirmala UI" w:eastAsia="Times New Roman" w:hAnsi="Nirmala UI" w:cs="Mangal" w:hint="cs"/>
                <w:sz w:val="21"/>
                <w:szCs w:val="21"/>
                <w:cs/>
                <w:lang w:eastAsia="en-IN" w:bidi="hi-IN"/>
              </w:rPr>
              <w:t xml:space="preserve"> सड़क</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65.59</w:t>
            </w:r>
          </w:p>
        </w:tc>
        <w:tc>
          <w:tcPr>
            <w:tcW w:w="2649" w:type="pct"/>
            <w:shd w:val="clear" w:color="auto" w:fill="auto"/>
            <w:hideMark/>
          </w:tcPr>
          <w:p w:rsidR="00247EE9"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65.59 लाख रुपये एसई (के) को ज्ञापन संख्या के माध्यम से सौंपे गए। 180044 दिनांक 04.11.2022 और उसके बाद एसई (के) मेमो नंबर के माध्यम से प्रधान कार्यालय को प्रेषित किया गया। 183213 दिनांक 14.11.2022</w:t>
            </w:r>
            <w:r w:rsidR="001C32FB">
              <w:rPr>
                <w:rFonts w:ascii="Calibri" w:eastAsia="Times New Roman" w:hAnsi="Calibri" w:cs="Mangal"/>
                <w:sz w:val="20"/>
                <w:szCs w:val="20"/>
                <w:lang w:eastAsia="en-IN" w:bidi="hi-IN"/>
              </w:rPr>
              <w:t xml:space="preserve"> .</w:t>
            </w:r>
          </w:p>
          <w:p w:rsidR="001C32FB" w:rsidRDefault="001C32FB" w:rsidP="00AA7527">
            <w:pPr>
              <w:spacing w:after="0" w:line="240" w:lineRule="auto"/>
              <w:jc w:val="both"/>
              <w:rPr>
                <w:rFonts w:ascii="Calibri" w:eastAsia="Times New Roman" w:hAnsi="Calibri" w:cs="Mangal"/>
                <w:sz w:val="20"/>
                <w:szCs w:val="20"/>
                <w:lang w:eastAsia="en-IN" w:bidi="hi-IN"/>
              </w:rPr>
            </w:pPr>
          </w:p>
          <w:p w:rsidR="001C32FB" w:rsidRPr="00E759C0" w:rsidRDefault="001C32FB" w:rsidP="00AA7527">
            <w:pPr>
              <w:spacing w:after="0" w:line="240" w:lineRule="auto"/>
              <w:jc w:val="both"/>
              <w:rPr>
                <w:rFonts w:ascii="Calibri" w:eastAsia="Times New Roman" w:hAnsi="Calibri" w:cs="Mangal"/>
                <w:sz w:val="20"/>
                <w:szCs w:val="20"/>
                <w:lang w:eastAsia="en-IN" w:bidi="hi-IN"/>
              </w:rPr>
            </w:pP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10</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नामुण्डा से चुलकाना</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332.23</w:t>
            </w:r>
          </w:p>
        </w:tc>
        <w:tc>
          <w:tcPr>
            <w:tcW w:w="2649" w:type="pct"/>
            <w:shd w:val="clear" w:color="auto" w:fill="auto"/>
            <w:hideMark/>
          </w:tcPr>
          <w:p w:rsidR="00B754A6"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332.23 लाख रुपये एसई (के) को ज्ञापन संख्या के माध्यम से सौंपे गए। 182837 दिनांक 14.11.2022 को और आगे ज्ञापन संख्या के माध्यम से प्रधान कार्यालय को प्रेषित किया गया। 183280 दिनांक 15.11.2022.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11</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 xml:space="preserve">गढ़ीकेवल </w:t>
            </w:r>
            <w:r w:rsidR="006027A5">
              <w:rPr>
                <w:rFonts w:ascii="Nirmala UI" w:eastAsia="Times New Roman" w:hAnsi="Nirmala UI" w:cs="Mangal" w:hint="cs"/>
                <w:sz w:val="21"/>
                <w:szCs w:val="21"/>
                <w:cs/>
                <w:lang w:eastAsia="en-IN" w:bidi="hi-IN"/>
              </w:rPr>
              <w:t>अप०</w:t>
            </w:r>
            <w:r w:rsidRPr="00E759C0">
              <w:rPr>
                <w:rFonts w:ascii="Nirmala UI" w:eastAsia="Times New Roman" w:hAnsi="Nirmala UI" w:cs="Mangal" w:hint="cs"/>
                <w:sz w:val="21"/>
                <w:szCs w:val="21"/>
                <w:cs/>
                <w:lang w:eastAsia="en-IN" w:bidi="hi-IN"/>
              </w:rPr>
              <w:t xml:space="preserve"> सड़क</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29.66</w:t>
            </w:r>
          </w:p>
        </w:tc>
        <w:tc>
          <w:tcPr>
            <w:tcW w:w="2649" w:type="pct"/>
            <w:shd w:val="clear" w:color="auto" w:fill="auto"/>
            <w:hideMark/>
          </w:tcPr>
          <w:p w:rsidR="00247EE9"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26.86 लाख दिनांक 28.05.2022 को एसई (के) को जमा किए गए और इसके बाद दिनांक 31.05.2022 को प्रधान कार्यालय को प्रेषित किए गए। हालाँकि दिनांक 22.07.2022 को इस टिप्पणी के साथ लौटा दिया गया कि अनुमान अनुमोदित निर्वाचन क्षेत्र सूची में मौजूद नहीं है। मेमो संख्या के माध्यम से अनुमान पुनः प्रस्तुत किया गया। 169764 दिनांक 12.10.2022</w:t>
            </w:r>
            <w:r w:rsidR="00AA7527">
              <w:rPr>
                <w:rFonts w:ascii="Calibri" w:eastAsia="Times New Roman" w:hAnsi="Calibri" w:cs="Mangal"/>
                <w:sz w:val="20"/>
                <w:szCs w:val="20"/>
                <w:lang w:eastAsia="en-IN" w:bidi="hi-IN"/>
              </w:rPr>
              <w:t>.</w:t>
            </w:r>
          </w:p>
          <w:p w:rsidR="00005F25" w:rsidRPr="00E759C0" w:rsidRDefault="00005F25" w:rsidP="00AA7527">
            <w:pPr>
              <w:spacing w:after="0" w:line="240" w:lineRule="auto"/>
              <w:jc w:val="both"/>
              <w:rPr>
                <w:rFonts w:ascii="Calibri" w:eastAsia="Times New Roman" w:hAnsi="Calibri" w:cs="Mangal"/>
                <w:sz w:val="20"/>
                <w:szCs w:val="20"/>
                <w:lang w:eastAsia="en-IN" w:bidi="hi-IN"/>
              </w:rPr>
            </w:pP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lastRenderedPageBreak/>
              <w:t>12</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गुरुकुल डिकाडला</w:t>
            </w:r>
            <w:r w:rsidR="006027A5">
              <w:rPr>
                <w:rFonts w:ascii="Nirmala UI" w:eastAsia="Times New Roman" w:hAnsi="Nirmala UI" w:cs="Mangal" w:hint="cs"/>
                <w:sz w:val="21"/>
                <w:szCs w:val="21"/>
                <w:cs/>
                <w:lang w:eastAsia="en-IN" w:bidi="hi-IN"/>
              </w:rPr>
              <w:t xml:space="preserve"> अप० </w:t>
            </w:r>
            <w:r w:rsidRPr="00E759C0">
              <w:rPr>
                <w:rFonts w:ascii="Nirmala UI" w:eastAsia="Times New Roman" w:hAnsi="Nirmala UI" w:cs="Mangal" w:hint="cs"/>
                <w:sz w:val="21"/>
                <w:szCs w:val="21"/>
                <w:cs/>
                <w:lang w:eastAsia="en-IN" w:bidi="hi-IN"/>
              </w:rPr>
              <w:t>सड़क</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11.88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25.05.2022 को एसई (के) को 11.01 लाख जमा किए गए और इसके बाद दिनांक 26.05.2022 को प्रधान कार्यालय को प्रेषित किए गए। हालाँकि दिनांक 22.07.2022 को इस टिप्पणी के साथ लौटा दिया गया कि अनुमान अनुमोदित निर्वाचन क्षेत्र सूची में मौजूद नहीं है। मेमो संख्या के माध्यम से अनुमान पुनः प्रस्तुत किय</w:t>
            </w:r>
            <w:r w:rsidR="00AA7527">
              <w:rPr>
                <w:rFonts w:ascii="Calibri" w:eastAsia="Times New Roman" w:hAnsi="Calibri" w:cs="Mangal" w:hint="cs"/>
                <w:sz w:val="20"/>
                <w:szCs w:val="20"/>
                <w:cs/>
                <w:lang w:eastAsia="en-IN" w:bidi="hi-IN"/>
              </w:rPr>
              <w:t>ा गया। 170661 दिनांक 13.10.2022</w:t>
            </w:r>
            <w:r w:rsidR="00AA7527">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13</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हथवाला बिलासपुर रोड</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58.4</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 xml:space="preserve">अनुमान राशि रु. दिनांक 26.05.2022 को एसई (के) को 50.82 लाख जमा किए गए और इसके बाद दिनांक 26.05.2022 को प्रधान कार्यालय को प्रेषित किए गए। हालाँकि दिनांक 19.07.2022 को इस टिप्पणी के साथ लौटा दिया गया कि अनुमान </w:t>
            </w:r>
            <w:r w:rsidRPr="00E759C0">
              <w:rPr>
                <w:rFonts w:ascii="Calibri" w:eastAsia="Times New Roman" w:hAnsi="Calibri" w:cs="Mangal" w:hint="cs"/>
                <w:sz w:val="20"/>
                <w:szCs w:val="20"/>
                <w:lang w:eastAsia="en-IN" w:bidi="hi-IN"/>
              </w:rPr>
              <w:t xml:space="preserve">W.P </w:t>
            </w:r>
            <w:r w:rsidRPr="00E759C0">
              <w:rPr>
                <w:rFonts w:ascii="Calibri" w:eastAsia="Times New Roman" w:hAnsi="Calibri" w:cs="Mangal" w:hint="cs"/>
                <w:sz w:val="20"/>
                <w:szCs w:val="20"/>
                <w:cs/>
                <w:lang w:eastAsia="en-IN" w:bidi="hi-IN"/>
              </w:rPr>
              <w:t>में मौजूद नहीं है। करनाल सर्कल की सूची। मेमो संख्या के माध्यम से अनुमान पुनः प्रस्तुत किया गया। 169768 दिनांक 12.10.2022</w:t>
            </w:r>
            <w:r w:rsidR="00AA7527">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14</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हथवाला से यमुना बंध</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52.49</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48.22 लाख दिनांक 27.05.2022 को एसई (के) को जमा किए गए और इसके बाद दिनांक 31.05.2022 को प्रधान कार्यालय को प्रेषित किए गए। हालाँकि दिनांक 19.07.2022 को इस टिप्पणी के साथ लौटा दिया गया कि अनुमान निर्वाचन क्षेत्र सूची में मौजूद नहीं है। मेमो संख्या के माध्यम से अनुमान पुनः प्रस्तुत किया गया। 169773 दिनांक 12.10.2022</w:t>
            </w:r>
            <w:r w:rsidR="00AA7527">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15</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करकोली स्कूल पहुंच मार्ग</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19.34</w:t>
            </w:r>
          </w:p>
        </w:tc>
        <w:tc>
          <w:tcPr>
            <w:tcW w:w="2649" w:type="pct"/>
            <w:shd w:val="clear" w:color="auto" w:fill="auto"/>
            <w:hideMark/>
          </w:tcPr>
          <w:p w:rsidR="00AA7527"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20.05.2022 को एसई (के) को 17.45 लाख जमा किए गए और इसके बाद दिनांक 23.05.2022 को प्रधान कार्यालय को प्रेषित किए गए। हालाँकि दिनांक 22.07.2022 को इस टिप्पणी के साथ लौटा दिया गया कि अनुमान अनुमोदित निर्वाचन क्षेत्र सूची में मौजूद नहीं है। मेमो संख्या के माध्यम से अनुमान पुनः प्रस्तुत किया गया। 170658 दिनांक 13.10.2022</w:t>
            </w:r>
            <w:r w:rsidR="00AA7527">
              <w:rPr>
                <w:rFonts w:ascii="Calibri" w:eastAsia="Times New Roman" w:hAnsi="Calibri" w:cs="Mangal"/>
                <w:sz w:val="20"/>
                <w:szCs w:val="20"/>
                <w:lang w:eastAsia="en-IN" w:bidi="hi-IN"/>
              </w:rPr>
              <w:t>.</w:t>
            </w:r>
          </w:p>
          <w:p w:rsidR="006C0C20" w:rsidRPr="00E759C0" w:rsidRDefault="006C0C20" w:rsidP="00AA7527">
            <w:pPr>
              <w:spacing w:after="0" w:line="240" w:lineRule="auto"/>
              <w:jc w:val="both"/>
              <w:rPr>
                <w:rFonts w:ascii="Calibri" w:eastAsia="Times New Roman" w:hAnsi="Calibri" w:cs="Mangal"/>
                <w:sz w:val="20"/>
                <w:szCs w:val="20"/>
                <w:lang w:eastAsia="en-IN" w:bidi="hi-IN"/>
              </w:rPr>
            </w:pP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16</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धोधपुर पहुंच मार्ग</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46.52</w:t>
            </w:r>
          </w:p>
        </w:tc>
        <w:tc>
          <w:tcPr>
            <w:tcW w:w="2649" w:type="pct"/>
            <w:shd w:val="clear" w:color="auto" w:fill="auto"/>
            <w:hideMark/>
          </w:tcPr>
          <w:p w:rsidR="00CC74AC"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41.51 लाख दिनांक 06.06.2022 को एसई (के) को जमा किए गए और इसके बाद दिनांक 06.06.2022 को प्रधान कार्यालय को प्रेषित किए गए। हालाँकि</w:t>
            </w:r>
            <w:r w:rsidRPr="00E759C0">
              <w:rPr>
                <w:rFonts w:ascii="Calibri" w:eastAsia="Times New Roman" w:hAnsi="Calibri" w:cs="Mangal" w:hint="cs"/>
                <w:sz w:val="20"/>
                <w:szCs w:val="20"/>
                <w:lang w:eastAsia="en-IN" w:bidi="hi-IN"/>
              </w:rPr>
              <w:t xml:space="preserve">, </w:t>
            </w:r>
            <w:r w:rsidRPr="00E759C0">
              <w:rPr>
                <w:rFonts w:ascii="Calibri" w:eastAsia="Times New Roman" w:hAnsi="Calibri" w:cs="Mangal" w:hint="cs"/>
                <w:sz w:val="20"/>
                <w:szCs w:val="20"/>
                <w:cs/>
                <w:lang w:eastAsia="en-IN" w:bidi="hi-IN"/>
              </w:rPr>
              <w:t>दिनांक 19.07.2022 को इस टिप्पणी के साथ लौटाया गया कि अनुमान निर्वाचन क्षेत्र सूची में मौजूद नहीं है। मेमो संख्या के माध्यम से अनुमान पुनः प्रस्तुत किया गया। 170667 दिनांक 13.10.2022</w:t>
            </w:r>
            <w:r w:rsidR="00AA7527">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17</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ढोडपुर से किवाना</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150.98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150.98 लाख रुपये एसई (के) को ज्ञापन संख्या के माध्यम से सौंपे गए। 182847 दिनांक 14.11.2022 और इसके बाद ज्ञापन संख्या के माध्यम से प्रधान कार्यालय को प्रेषित किया गया। 183289 दिनांक 15.11.2022.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18</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दादोला से शिमलागुजरान</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109.98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109.98 लाख दिनांक 23.06.2022 को एसई (के) को जमा किए गए और आगे दिनांक 23.06.2022 को प्रधान कार्यालय को प्रेषित किए गए।</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19</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ढिंडार से आहुलाना</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65.02</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65.02 लाख रुपये एसई (के) को ज्ञापन संख्या के माध्यम से सौंपे गए। 182843 दिनांक 14.11.2022 और इसके बाद ज्ञापन संख्या के माध्यम से प्रधान कार्यालय को प्रेषित किया गया। 183290 दिनांक 15.11.2022.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lastRenderedPageBreak/>
              <w:t>20</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नारायणा से गवालरा</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166.66</w:t>
            </w:r>
          </w:p>
        </w:tc>
        <w:tc>
          <w:tcPr>
            <w:tcW w:w="2649" w:type="pct"/>
            <w:shd w:val="clear" w:color="auto" w:fill="auto"/>
            <w:hideMark/>
          </w:tcPr>
          <w:p w:rsidR="00247EE9" w:rsidRPr="00E759C0" w:rsidRDefault="00247EE9" w:rsidP="00CC15B1">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दिनांक 11.07.2022 को एसई (के) को 157.62 लाख जमा किए गए और इसके बाद दिनांक 11.07.2022 को प्रधान कार्यालय को प्रेषित किया गया। हालाँकि</w:t>
            </w:r>
            <w:r w:rsidRPr="00E759C0">
              <w:rPr>
                <w:rFonts w:ascii="Calibri" w:eastAsia="Times New Roman" w:hAnsi="Calibri" w:cs="Mangal" w:hint="cs"/>
                <w:sz w:val="20"/>
                <w:szCs w:val="20"/>
                <w:lang w:eastAsia="en-IN" w:bidi="hi-IN"/>
              </w:rPr>
              <w:t xml:space="preserve">, </w:t>
            </w:r>
            <w:r w:rsidRPr="00E759C0">
              <w:rPr>
                <w:rFonts w:ascii="Calibri" w:eastAsia="Times New Roman" w:hAnsi="Calibri" w:cs="Mangal" w:hint="cs"/>
                <w:sz w:val="20"/>
                <w:szCs w:val="20"/>
                <w:cs/>
                <w:lang w:eastAsia="en-IN" w:bidi="hi-IN"/>
              </w:rPr>
              <w:t>दिनांक 24.08.2022 को इस टिप्पणी के साथ लौटा दिया गया कि अनुमान अनुमोदित निर्वाचन क्षेत्र सूची में मौजूद नहीं है। मेमो संख्या के माध्यम से अनुमान पुनः प्रस्तुत किया गया। 170634 दिनांक 13.10.2022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21</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अतोलापुर पहुंच मार्ग</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103.22</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103.22 लाख रुपये मेमो संख्या के माध्यम से एसई (के) को सौंपे गए। 185249 दिनांक 17.11.2022.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22</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जलपर एप्रोच रोड</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25.42</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25.42 लाख रुपये एसई (के) को ज्ञापन संख्या के माध्यम से सौंपे गए। 179565 दिनांक 03.11.2022 और आगे एसई (के) ज्ञापन संख्या के माध्यम से प्रधान कार्यालय को अग्रेषित किया गया। 182949 दिनांक 14.11.2022.</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23</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चुलकाना से छज्जिया</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64.85</w:t>
            </w:r>
          </w:p>
        </w:tc>
        <w:tc>
          <w:tcPr>
            <w:tcW w:w="2649" w:type="pct"/>
            <w:shd w:val="clear" w:color="auto" w:fill="auto"/>
            <w:hideMark/>
          </w:tcPr>
          <w:p w:rsidR="00247EE9"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64.85 लाख रुपये एसई (के) को ज्ञापन संख्या के माध्यम से सौंपे गए। 185782 दिनांक 17.11.2022 और आगे एसई (के) ज्ञापन संख्या के माध्यम से प्रधान कार्यालय को अग्रेषित किया गया। 187037 दिनांक 21.11.2022.</w:t>
            </w:r>
          </w:p>
          <w:p w:rsidR="006C0C20" w:rsidRPr="00E759C0" w:rsidRDefault="006C0C20" w:rsidP="00AA7527">
            <w:pPr>
              <w:spacing w:after="0" w:line="240" w:lineRule="auto"/>
              <w:jc w:val="both"/>
              <w:rPr>
                <w:rFonts w:ascii="Calibri" w:eastAsia="Times New Roman" w:hAnsi="Calibri" w:cs="Mangal"/>
                <w:sz w:val="20"/>
                <w:szCs w:val="20"/>
                <w:lang w:eastAsia="en-IN" w:bidi="hi-IN"/>
              </w:rPr>
            </w:pP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24</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पट्टीकल्याणा से जी</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ए</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Mangal" w:hint="cs"/>
                <w:sz w:val="21"/>
                <w:szCs w:val="21"/>
                <w:cs/>
                <w:lang w:eastAsia="en-IN" w:bidi="hi-IN"/>
              </w:rPr>
              <w:t>कॉलेज</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94.36</w:t>
            </w:r>
          </w:p>
        </w:tc>
        <w:tc>
          <w:tcPr>
            <w:tcW w:w="2649" w:type="pct"/>
            <w:shd w:val="clear" w:color="auto" w:fill="auto"/>
            <w:hideMark/>
          </w:tcPr>
          <w:p w:rsidR="00AA7527"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मेमो संख्या के माध्यम से एसई (के) को 94.36 लाख रुपये जमा किए गए। 189437 दिनांक 24.11.2022</w:t>
            </w:r>
            <w:r w:rsidR="00AA7527">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25</w:t>
            </w:r>
          </w:p>
        </w:tc>
        <w:tc>
          <w:tcPr>
            <w:tcW w:w="950" w:type="pct"/>
            <w:shd w:val="clear" w:color="auto" w:fill="auto"/>
            <w:vAlign w:val="center"/>
            <w:hideMark/>
          </w:tcPr>
          <w:p w:rsidR="00247EE9" w:rsidRPr="00E759C0" w:rsidRDefault="00247EE9" w:rsidP="00CC15B1">
            <w:pPr>
              <w:shd w:val="clear" w:color="auto" w:fill="FDFDFD"/>
              <w:spacing w:after="0" w:line="216" w:lineRule="auto"/>
              <w:rPr>
                <w:rFonts w:ascii="Nirmala UI" w:eastAsia="Times New Roman" w:hAnsi="Nirmala UI" w:cs="Nirmala UI"/>
                <w:sz w:val="21"/>
                <w:szCs w:val="21"/>
                <w:lang w:eastAsia="en-IN" w:bidi="hi-IN"/>
              </w:rPr>
            </w:pP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Nirmala UI" w:hint="cs"/>
                <w:sz w:val="21"/>
                <w:szCs w:val="21"/>
                <w:lang w:eastAsia="en-IN" w:bidi="hi-IN"/>
              </w:rPr>
              <w:t xml:space="preserve">i) </w:t>
            </w:r>
            <w:r w:rsidRPr="00E759C0">
              <w:rPr>
                <w:rFonts w:ascii="Nirmala UI" w:eastAsia="Times New Roman" w:hAnsi="Nirmala UI" w:cs="Mangal" w:hint="cs"/>
                <w:sz w:val="21"/>
                <w:szCs w:val="21"/>
                <w:cs/>
                <w:lang w:eastAsia="en-IN" w:bidi="hi-IN"/>
              </w:rPr>
              <w:t xml:space="preserve">महावटी से बशेड़ा </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Nirmala UI" w:hint="cs"/>
                <w:sz w:val="21"/>
                <w:szCs w:val="21"/>
                <w:lang w:eastAsia="en-IN" w:bidi="hi-IN"/>
              </w:rPr>
              <w:t xml:space="preserve">ii) </w:t>
            </w:r>
            <w:r w:rsidRPr="00E759C0">
              <w:rPr>
                <w:rFonts w:ascii="Nirmala UI" w:eastAsia="Times New Roman" w:hAnsi="Nirmala UI" w:cs="Mangal" w:hint="cs"/>
                <w:sz w:val="21"/>
                <w:szCs w:val="21"/>
                <w:cs/>
                <w:lang w:eastAsia="en-IN" w:bidi="hi-IN"/>
              </w:rPr>
              <w:t xml:space="preserve">गढ़ीभल्लौर से सहरामलपुर </w:t>
            </w:r>
            <w:r w:rsidRPr="00E759C0">
              <w:rPr>
                <w:rFonts w:ascii="Nirmala UI" w:eastAsia="Times New Roman" w:hAnsi="Nirmala UI" w:cs="Nirmala UI" w:hint="cs"/>
                <w:sz w:val="21"/>
                <w:szCs w:val="21"/>
                <w:cs/>
                <w:lang w:eastAsia="en-IN" w:bidi="hi-IN"/>
              </w:rPr>
              <w:t>(</w:t>
            </w:r>
            <w:r w:rsidRPr="00E759C0">
              <w:rPr>
                <w:rFonts w:ascii="Nirmala UI" w:eastAsia="Times New Roman" w:hAnsi="Nirmala UI" w:cs="Nirmala UI" w:hint="cs"/>
                <w:sz w:val="21"/>
                <w:szCs w:val="21"/>
                <w:lang w:eastAsia="en-IN" w:bidi="hi-IN"/>
              </w:rPr>
              <w:t xml:space="preserve">iii) </w:t>
            </w:r>
            <w:r w:rsidRPr="00E759C0">
              <w:rPr>
                <w:rFonts w:ascii="Nirmala UI" w:eastAsia="Times New Roman" w:hAnsi="Nirmala UI" w:cs="Mangal" w:hint="cs"/>
                <w:sz w:val="21"/>
                <w:szCs w:val="21"/>
                <w:cs/>
                <w:lang w:eastAsia="en-IN" w:bidi="hi-IN"/>
              </w:rPr>
              <w:t xml:space="preserve">रक्सहेड़ा से यमुना नहर तक </w:t>
            </w:r>
            <w:r w:rsidRPr="00E759C0">
              <w:rPr>
                <w:rFonts w:ascii="Nirmala UI" w:eastAsia="Times New Roman" w:hAnsi="Nirmala UI" w:cs="Nirmala UI" w:hint="cs"/>
                <w:sz w:val="21"/>
                <w:szCs w:val="21"/>
                <w:cs/>
                <w:lang w:eastAsia="en-IN" w:bidi="hi-IN"/>
              </w:rPr>
              <w:t xml:space="preserve">6 </w:t>
            </w:r>
            <w:r w:rsidRPr="00E759C0">
              <w:rPr>
                <w:rFonts w:ascii="Nirmala UI" w:eastAsia="Times New Roman" w:hAnsi="Nirmala UI" w:cs="Mangal" w:hint="cs"/>
                <w:sz w:val="21"/>
                <w:szCs w:val="21"/>
                <w:cs/>
                <w:lang w:eastAsia="en-IN" w:bidi="hi-IN"/>
              </w:rPr>
              <w:t>करम से अधिक वाले समेकित पथों को जोड़ने वाली नई सड़क के निर्माण का अनुमान।</w:t>
            </w: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1099.84</w:t>
            </w:r>
          </w:p>
        </w:tc>
        <w:tc>
          <w:tcPr>
            <w:tcW w:w="2649" w:type="pct"/>
            <w:shd w:val="clear" w:color="auto" w:fill="auto"/>
            <w:hideMark/>
          </w:tcPr>
          <w:p w:rsidR="00CC74AC"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1099.84 लाख रुपये एसई (के) को ज्ञापन संख्या के माध्यम से सौंपे गए। 139812 दिनांक 22.08.2022 और आगे एसई (के) ज्ञापन संख्या के माध्यम से प्रधान कार्यालय को अग्रेषित किया गया। आरएस/142451 दिनांक 25.08.2022</w:t>
            </w:r>
            <w:r w:rsidR="00323ECE">
              <w:rPr>
                <w:rFonts w:ascii="Calibri" w:eastAsia="Times New Roman" w:hAnsi="Calibri" w:cs="Mangal"/>
                <w:sz w:val="20"/>
                <w:szCs w:val="20"/>
                <w:lang w:eastAsia="en-IN" w:bidi="hi-IN"/>
              </w:rPr>
              <w:t>.</w:t>
            </w:r>
          </w:p>
          <w:p w:rsidR="00247EE9" w:rsidRPr="00E759C0" w:rsidRDefault="00247EE9" w:rsidP="00AA7527">
            <w:pPr>
              <w:spacing w:after="0" w:line="240" w:lineRule="auto"/>
              <w:jc w:val="both"/>
              <w:rPr>
                <w:rFonts w:ascii="Calibri" w:eastAsia="Times New Roman" w:hAnsi="Calibri" w:cs="Mangal"/>
                <w:sz w:val="20"/>
                <w:szCs w:val="20"/>
                <w:lang w:eastAsia="en-IN" w:bidi="hi-IN"/>
              </w:rPr>
            </w:pP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26</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हल्दाना से पट्टीकलियाना</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114.78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 xml:space="preserve">अनुमान राशि रु. 114.78 लाख रुपये एसई (के) को ज्ञापन संख्या के माध्यम से सौंपे गए। 1136841 दिनांक 08.08.2022 और आगे एसई (के) ज्ञापन संख्या के माध्यम से प्रधान कार्यालय को अग्रेषित किया गया। </w:t>
            </w:r>
            <w:r w:rsidR="00323ECE">
              <w:rPr>
                <w:rFonts w:ascii="Calibri" w:eastAsia="Times New Roman" w:hAnsi="Calibri" w:cs="Mangal" w:hint="cs"/>
                <w:sz w:val="20"/>
                <w:szCs w:val="20"/>
                <w:cs/>
                <w:lang w:eastAsia="en-IN" w:bidi="hi-IN"/>
              </w:rPr>
              <w:t>आरएस/139232/1 दिनांक 22.08.2022</w:t>
            </w:r>
            <w:r w:rsidR="00323ECE">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27</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राकसेरा से दतौली</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188.78</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 xml:space="preserve">अनुमान राशि रु. 188.78 लाख रुपए एसई(के) को ज्ञापन संख्या के माध्यम से सौंपे गए। 133676 दिनांक 08.08.2022 और आगे एसई (के) ज्ञापन संख्या के माध्यम से प्रधान कार्यालय को अग्रेषित किया गया। </w:t>
            </w:r>
            <w:r w:rsidR="00323ECE">
              <w:rPr>
                <w:rFonts w:ascii="Calibri" w:eastAsia="Times New Roman" w:hAnsi="Calibri" w:cs="Mangal" w:hint="cs"/>
                <w:sz w:val="20"/>
                <w:szCs w:val="20"/>
                <w:cs/>
                <w:lang w:eastAsia="en-IN" w:bidi="hi-IN"/>
              </w:rPr>
              <w:t>आरएस/139282/1 दिनांक 22.08.2022</w:t>
            </w:r>
            <w:r w:rsidR="00323ECE">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28</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हरतारी से दहर</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106.97</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 xml:space="preserve">अनुमान राशि रु. 106.97 लाख रुपये एसई (के) को मेमो नंबर के माध्यम से सौंपे गए। 117400 दिनांक 13.07.2022 और आगे एसई (के) ज्ञापन संख्या के माध्यम से प्रधान कार्यालय को अग्रेषित किया गया। </w:t>
            </w:r>
            <w:r w:rsidR="00323ECE">
              <w:rPr>
                <w:rFonts w:ascii="Calibri" w:eastAsia="Times New Roman" w:hAnsi="Calibri" w:cs="Mangal" w:hint="cs"/>
                <w:sz w:val="20"/>
                <w:szCs w:val="20"/>
                <w:cs/>
                <w:lang w:eastAsia="en-IN" w:bidi="hi-IN"/>
              </w:rPr>
              <w:t>आरएस/119729/1 दिनांक 18.07.2022</w:t>
            </w:r>
            <w:r w:rsidR="00323ECE">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lastRenderedPageBreak/>
              <w:t>29</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हल्दाना से भोड़वालमाजरी</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101.86</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 राशि रु. 101.86 लाख रुपये एसई (के) को ज्ञापन संख्या के माध्यम से सौंपे गए। 178300 दिनांक 31.10.2022</w:t>
            </w:r>
            <w:r w:rsidR="00323ECE">
              <w:rPr>
                <w:rFonts w:ascii="Calibri" w:eastAsia="Times New Roman" w:hAnsi="Calibri" w:cs="Mangal"/>
                <w:sz w:val="20"/>
                <w:szCs w:val="20"/>
                <w:lang w:eastAsia="en-IN" w:bidi="hi-IN"/>
              </w:rPr>
              <w:t>.</w:t>
            </w:r>
          </w:p>
        </w:tc>
      </w:tr>
      <w:tr w:rsidR="00247EE9" w:rsidRPr="00E759C0" w:rsidTr="00A16D2D">
        <w:tc>
          <w:tcPr>
            <w:tcW w:w="291"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30</w:t>
            </w:r>
          </w:p>
        </w:tc>
        <w:tc>
          <w:tcPr>
            <w:tcW w:w="950" w:type="pct"/>
            <w:shd w:val="clear" w:color="auto" w:fill="auto"/>
            <w:vAlign w:val="center"/>
            <w:hideMark/>
          </w:tcPr>
          <w:p w:rsidR="00247EE9" w:rsidRPr="00E759C0" w:rsidRDefault="00247EE9" w:rsidP="00CC74AC">
            <w:pPr>
              <w:shd w:val="clear" w:color="auto" w:fill="FDFDFD"/>
              <w:spacing w:after="0" w:line="240" w:lineRule="auto"/>
              <w:rPr>
                <w:rFonts w:ascii="Nirmala UI" w:eastAsia="Times New Roman" w:hAnsi="Nirmala UI" w:cs="Nirmala UI"/>
                <w:sz w:val="21"/>
                <w:szCs w:val="21"/>
                <w:lang w:eastAsia="en-IN" w:bidi="hi-IN"/>
              </w:rPr>
            </w:pPr>
            <w:r w:rsidRPr="00E759C0">
              <w:rPr>
                <w:rFonts w:ascii="Nirmala UI" w:eastAsia="Times New Roman" w:hAnsi="Nirmala UI" w:cs="Mangal" w:hint="cs"/>
                <w:sz w:val="21"/>
                <w:szCs w:val="21"/>
                <w:cs/>
                <w:lang w:eastAsia="en-IN" w:bidi="hi-IN"/>
              </w:rPr>
              <w:t>छाजपुर से मोहाली</w:t>
            </w:r>
          </w:p>
          <w:p w:rsidR="00247EE9" w:rsidRPr="00E759C0" w:rsidRDefault="00247EE9" w:rsidP="00CC74AC">
            <w:pPr>
              <w:shd w:val="clear" w:color="auto" w:fill="FDFDFD"/>
              <w:spacing w:after="0" w:line="240" w:lineRule="auto"/>
              <w:jc w:val="center"/>
              <w:rPr>
                <w:rFonts w:ascii="Nirmala UI" w:eastAsia="Times New Roman" w:hAnsi="Nirmala UI" w:cs="Nirmala UI"/>
                <w:sz w:val="21"/>
                <w:szCs w:val="21"/>
                <w:lang w:eastAsia="en-IN" w:bidi="hi-IN"/>
              </w:rPr>
            </w:pPr>
          </w:p>
        </w:tc>
        <w:tc>
          <w:tcPr>
            <w:tcW w:w="444"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5054</w:t>
            </w:r>
          </w:p>
        </w:tc>
        <w:tc>
          <w:tcPr>
            <w:tcW w:w="666" w:type="pct"/>
            <w:shd w:val="clear" w:color="auto" w:fill="auto"/>
            <w:vAlign w:val="center"/>
            <w:hideMark/>
          </w:tcPr>
          <w:p w:rsidR="00247EE9" w:rsidRPr="00E759C0" w:rsidRDefault="00247EE9" w:rsidP="00CC74AC">
            <w:pPr>
              <w:spacing w:after="0"/>
              <w:jc w:val="center"/>
              <w:rPr>
                <w:rFonts w:ascii="Times New Roman" w:eastAsia="Times New Roman" w:hAnsi="Times New Roman" w:cs="Times New Roman"/>
              </w:rPr>
            </w:pPr>
            <w:r w:rsidRPr="00E759C0">
              <w:rPr>
                <w:rFonts w:ascii="Times New Roman" w:eastAsia="Times New Roman" w:hAnsi="Times New Roman" w:cs="Times New Roman"/>
              </w:rPr>
              <w:t>165.87</w:t>
            </w:r>
          </w:p>
        </w:tc>
        <w:tc>
          <w:tcPr>
            <w:tcW w:w="2649" w:type="pct"/>
            <w:shd w:val="clear" w:color="auto" w:fill="auto"/>
            <w:hideMark/>
          </w:tcPr>
          <w:p w:rsidR="00247EE9" w:rsidRPr="00E759C0" w:rsidRDefault="00247EE9" w:rsidP="00AA7527">
            <w:pPr>
              <w:spacing w:after="0" w:line="240" w:lineRule="auto"/>
              <w:jc w:val="both"/>
              <w:rPr>
                <w:rFonts w:ascii="Calibri" w:eastAsia="Times New Roman" w:hAnsi="Calibri" w:cs="Mangal"/>
                <w:sz w:val="20"/>
                <w:szCs w:val="20"/>
                <w:lang w:eastAsia="en-IN" w:bidi="hi-IN"/>
              </w:rPr>
            </w:pPr>
            <w:r w:rsidRPr="00E759C0">
              <w:rPr>
                <w:rFonts w:ascii="Calibri" w:eastAsia="Times New Roman" w:hAnsi="Calibri" w:cs="Mangal" w:hint="cs"/>
                <w:sz w:val="20"/>
                <w:szCs w:val="20"/>
                <w:cs/>
                <w:lang w:eastAsia="en-IN" w:bidi="hi-IN"/>
              </w:rPr>
              <w:t>अनुमानित लागत रु. 157.21 लाख रुपये एचईडब्ल्यू पोर्टल पर तैयार किए गए और मेमो नंबर के माध्यम से सर्कल कार्यालय को जमा किए गए। 126644 दिनांक 27.07.2022 और एसई (के) कार्यालय ज्ञापन संख्या के माध्यम से प्रधान कार्यालय को अग्रेषित किया गया। 127792 दिनांक 29.07.2022 आवश्यक प्रशासकीय स्वीकृति की व्यवस्था हेतु।</w:t>
            </w:r>
          </w:p>
        </w:tc>
      </w:tr>
    </w:tbl>
    <w:p w:rsidR="00247EE9" w:rsidRPr="00E759C0" w:rsidRDefault="00247EE9" w:rsidP="00247EE9">
      <w:pPr>
        <w:pStyle w:val="ListParagraph"/>
        <w:numPr>
          <w:ilvl w:val="0"/>
          <w:numId w:val="26"/>
        </w:numPr>
        <w:spacing w:after="160" w:line="259" w:lineRule="auto"/>
        <w:rPr>
          <w:b/>
          <w:bCs/>
          <w:sz w:val="20"/>
          <w:szCs w:val="20"/>
        </w:rPr>
      </w:pPr>
      <w:r w:rsidRPr="00E759C0">
        <w:rPr>
          <w:rFonts w:cs="Mangal"/>
          <w:b/>
          <w:bCs/>
          <w:sz w:val="20"/>
          <w:szCs w:val="20"/>
          <w:cs/>
          <w:lang w:bidi="hi-IN"/>
        </w:rPr>
        <w:t>भवन कार्य:-</w:t>
      </w:r>
    </w:p>
    <w:tbl>
      <w:tblPr>
        <w:tblW w:w="5000" w:type="pct"/>
        <w:tblLook w:val="04A0" w:firstRow="1" w:lastRow="0" w:firstColumn="1" w:lastColumn="0" w:noHBand="0" w:noVBand="1"/>
      </w:tblPr>
      <w:tblGrid>
        <w:gridCol w:w="519"/>
        <w:gridCol w:w="1872"/>
        <w:gridCol w:w="1039"/>
        <w:gridCol w:w="763"/>
        <w:gridCol w:w="5385"/>
      </w:tblGrid>
      <w:tr w:rsidR="00247EE9" w:rsidRPr="00E759C0" w:rsidTr="003E1C30">
        <w:tc>
          <w:tcPr>
            <w:tcW w:w="300" w:type="pct"/>
            <w:vMerge w:val="restart"/>
            <w:tcBorders>
              <w:top w:val="single" w:sz="8" w:space="0" w:color="auto"/>
              <w:left w:val="single" w:sz="8"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क्र०</w:t>
            </w:r>
            <w:r w:rsidRPr="00E759C0">
              <w:rPr>
                <w:rFonts w:ascii="&quot;Times New Roman&quot;" w:eastAsia="Times New Roman" w:hAnsi="&quot;Times New Roman&quot;" w:cs="Calibri"/>
                <w:b/>
                <w:bCs/>
                <w:sz w:val="20"/>
                <w:szCs w:val="20"/>
                <w:lang w:eastAsia="en-IN" w:bidi="hi-IN"/>
              </w:rPr>
              <w:br/>
            </w:r>
            <w:r w:rsidRPr="00E759C0">
              <w:rPr>
                <w:rFonts w:ascii="&quot;Times New Roman&quot;" w:eastAsia="Times New Roman" w:hAnsi="&quot;Times New Roman&quot;" w:cs="Mangal"/>
                <w:b/>
                <w:bCs/>
                <w:sz w:val="20"/>
                <w:szCs w:val="20"/>
                <w:cs/>
                <w:lang w:eastAsia="en-IN" w:bidi="hi-IN"/>
              </w:rPr>
              <w:t>सं०</w:t>
            </w:r>
          </w:p>
        </w:tc>
        <w:tc>
          <w:tcPr>
            <w:tcW w:w="1006"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47EE9" w:rsidRPr="00E759C0" w:rsidRDefault="00247EE9" w:rsidP="003E1C30">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कार्य का नाम</w:t>
            </w:r>
          </w:p>
        </w:tc>
        <w:tc>
          <w:tcPr>
            <w:tcW w:w="427"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47EE9" w:rsidRPr="00E759C0" w:rsidRDefault="00247EE9" w:rsidP="003E1C30">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शीर्ष खाता</w:t>
            </w:r>
          </w:p>
        </w:tc>
        <w:tc>
          <w:tcPr>
            <w:tcW w:w="42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47EE9" w:rsidRPr="00E759C0" w:rsidRDefault="00247EE9" w:rsidP="003E1C30">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राशि</w:t>
            </w:r>
            <w:r w:rsidRPr="00E759C0">
              <w:rPr>
                <w:rFonts w:ascii="Calibri" w:eastAsia="Times New Roman" w:hAnsi="Calibri" w:cs="Calibri"/>
                <w:b/>
                <w:bCs/>
                <w:sz w:val="20"/>
                <w:szCs w:val="20"/>
                <w:lang w:eastAsia="en-IN" w:bidi="hi-IN"/>
              </w:rPr>
              <w:br/>
              <w:t xml:space="preserve"> (</w:t>
            </w:r>
            <w:r w:rsidRPr="00E759C0">
              <w:rPr>
                <w:rFonts w:ascii="Calibri" w:eastAsia="Times New Roman" w:hAnsi="Calibri" w:cs="Mangal"/>
                <w:b/>
                <w:bCs/>
                <w:sz w:val="20"/>
                <w:szCs w:val="20"/>
                <w:cs/>
                <w:lang w:eastAsia="en-IN" w:bidi="hi-IN"/>
              </w:rPr>
              <w:t>रू० लाख में)</w:t>
            </w:r>
          </w:p>
        </w:tc>
        <w:tc>
          <w:tcPr>
            <w:tcW w:w="2840" w:type="pct"/>
            <w:tcBorders>
              <w:top w:val="single" w:sz="8" w:space="0" w:color="auto"/>
              <w:left w:val="nil"/>
              <w:bottom w:val="single" w:sz="4" w:space="0" w:color="auto"/>
              <w:right w:val="single" w:sz="8" w:space="0" w:color="000000"/>
            </w:tcBorders>
            <w:shd w:val="clear" w:color="FFFFFF" w:fill="FFFFFF"/>
            <w:vAlign w:val="center"/>
            <w:hideMark/>
          </w:tcPr>
          <w:p w:rsidR="00247EE9" w:rsidRPr="00E759C0" w:rsidRDefault="00247EE9" w:rsidP="003E1C30">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टिप्पणी</w:t>
            </w:r>
          </w:p>
        </w:tc>
      </w:tr>
      <w:tr w:rsidR="00247EE9" w:rsidRPr="00E759C0" w:rsidTr="003E1C30">
        <w:tc>
          <w:tcPr>
            <w:tcW w:w="300" w:type="pct"/>
            <w:vMerge/>
            <w:tcBorders>
              <w:top w:val="single" w:sz="8" w:space="0" w:color="auto"/>
              <w:left w:val="single" w:sz="8" w:space="0" w:color="auto"/>
              <w:bottom w:val="single" w:sz="4" w:space="0" w:color="auto"/>
              <w:right w:val="single" w:sz="4" w:space="0" w:color="auto"/>
            </w:tcBorders>
            <w:vAlign w:val="center"/>
            <w:hideMark/>
          </w:tcPr>
          <w:p w:rsidR="00247EE9" w:rsidRPr="00E759C0" w:rsidRDefault="00247EE9" w:rsidP="003E1C30">
            <w:pPr>
              <w:spacing w:after="0" w:line="240" w:lineRule="auto"/>
              <w:rPr>
                <w:rFonts w:ascii="&quot;Times New Roman&quot;" w:eastAsia="Times New Roman" w:hAnsi="&quot;Times New Roman&quot;" w:cs="Calibri"/>
                <w:b/>
                <w:bCs/>
                <w:sz w:val="20"/>
                <w:szCs w:val="20"/>
                <w:lang w:eastAsia="en-IN" w:bidi="hi-IN"/>
              </w:rPr>
            </w:pPr>
          </w:p>
        </w:tc>
        <w:tc>
          <w:tcPr>
            <w:tcW w:w="1006" w:type="pct"/>
            <w:vMerge/>
            <w:tcBorders>
              <w:top w:val="single" w:sz="8" w:space="0" w:color="auto"/>
              <w:left w:val="single" w:sz="4" w:space="0" w:color="auto"/>
              <w:bottom w:val="single" w:sz="4" w:space="0" w:color="auto"/>
              <w:right w:val="single" w:sz="4" w:space="0" w:color="auto"/>
            </w:tcBorders>
            <w:vAlign w:val="center"/>
            <w:hideMark/>
          </w:tcPr>
          <w:p w:rsidR="00247EE9" w:rsidRPr="00E759C0" w:rsidRDefault="00247EE9" w:rsidP="003E1C30">
            <w:pPr>
              <w:spacing w:after="0" w:line="240" w:lineRule="auto"/>
              <w:rPr>
                <w:rFonts w:ascii="Calibri" w:eastAsia="Times New Roman" w:hAnsi="Calibri" w:cs="Calibri"/>
                <w:b/>
                <w:bCs/>
                <w:sz w:val="20"/>
                <w:szCs w:val="20"/>
                <w:lang w:eastAsia="en-IN" w:bidi="hi-IN"/>
              </w:rPr>
            </w:pPr>
          </w:p>
        </w:tc>
        <w:tc>
          <w:tcPr>
            <w:tcW w:w="427" w:type="pct"/>
            <w:vMerge/>
            <w:tcBorders>
              <w:top w:val="single" w:sz="8" w:space="0" w:color="auto"/>
              <w:left w:val="single" w:sz="4" w:space="0" w:color="auto"/>
              <w:bottom w:val="single" w:sz="4" w:space="0" w:color="auto"/>
              <w:right w:val="single" w:sz="4" w:space="0" w:color="auto"/>
            </w:tcBorders>
            <w:vAlign w:val="center"/>
            <w:hideMark/>
          </w:tcPr>
          <w:p w:rsidR="00247EE9" w:rsidRPr="00E759C0" w:rsidRDefault="00247EE9" w:rsidP="003E1C30">
            <w:pPr>
              <w:spacing w:after="0" w:line="240" w:lineRule="auto"/>
              <w:rPr>
                <w:rFonts w:ascii="Calibri" w:eastAsia="Times New Roman" w:hAnsi="Calibri" w:cs="Calibri"/>
                <w:b/>
                <w:bCs/>
                <w:sz w:val="20"/>
                <w:szCs w:val="20"/>
                <w:lang w:eastAsia="en-IN" w:bidi="hi-IN"/>
              </w:rPr>
            </w:pPr>
          </w:p>
        </w:tc>
        <w:tc>
          <w:tcPr>
            <w:tcW w:w="427" w:type="pct"/>
            <w:vMerge/>
            <w:tcBorders>
              <w:top w:val="single" w:sz="8" w:space="0" w:color="auto"/>
              <w:left w:val="single" w:sz="4" w:space="0" w:color="auto"/>
              <w:bottom w:val="single" w:sz="4" w:space="0" w:color="auto"/>
              <w:right w:val="single" w:sz="4" w:space="0" w:color="auto"/>
            </w:tcBorders>
            <w:vAlign w:val="center"/>
            <w:hideMark/>
          </w:tcPr>
          <w:p w:rsidR="00247EE9" w:rsidRPr="00E759C0" w:rsidRDefault="00247EE9" w:rsidP="003E1C30">
            <w:pPr>
              <w:spacing w:after="0" w:line="240" w:lineRule="auto"/>
              <w:rPr>
                <w:rFonts w:ascii="Calibri" w:eastAsia="Times New Roman" w:hAnsi="Calibri" w:cs="Calibri"/>
                <w:b/>
                <w:bCs/>
                <w:sz w:val="20"/>
                <w:szCs w:val="20"/>
                <w:lang w:eastAsia="en-IN" w:bidi="hi-IN"/>
              </w:rPr>
            </w:pPr>
          </w:p>
        </w:tc>
        <w:tc>
          <w:tcPr>
            <w:tcW w:w="2840" w:type="pct"/>
            <w:tcBorders>
              <w:top w:val="single" w:sz="4" w:space="0" w:color="auto"/>
              <w:left w:val="nil"/>
              <w:bottom w:val="single" w:sz="4" w:space="0" w:color="auto"/>
              <w:right w:val="single" w:sz="8" w:space="0" w:color="000000"/>
            </w:tcBorders>
            <w:shd w:val="clear" w:color="auto" w:fill="auto"/>
            <w:vAlign w:val="center"/>
            <w:hideMark/>
          </w:tcPr>
          <w:p w:rsidR="00247EE9" w:rsidRPr="00E759C0" w:rsidRDefault="00247EE9" w:rsidP="003E1C30">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डीएनआईटी/ निविदाओं की स्थिति</w:t>
            </w:r>
          </w:p>
        </w:tc>
      </w:tr>
      <w:tr w:rsidR="00247EE9" w:rsidRPr="00E759C0" w:rsidTr="003E1C30">
        <w:tc>
          <w:tcPr>
            <w:tcW w:w="5000" w:type="pct"/>
            <w:gridSpan w:val="5"/>
            <w:tcBorders>
              <w:top w:val="nil"/>
              <w:left w:val="single" w:sz="8" w:space="0" w:color="auto"/>
              <w:bottom w:val="single" w:sz="8" w:space="0" w:color="auto"/>
              <w:right w:val="single" w:sz="8" w:space="0" w:color="auto"/>
            </w:tcBorders>
            <w:shd w:val="clear" w:color="FFFFFF" w:fill="FFFFFF"/>
            <w:noWrap/>
            <w:vAlign w:val="bottom"/>
            <w:hideMark/>
          </w:tcPr>
          <w:p w:rsidR="00247EE9" w:rsidRPr="00E759C0" w:rsidRDefault="00247EE9" w:rsidP="003E1C30">
            <w:pPr>
              <w:spacing w:after="0" w:line="240" w:lineRule="auto"/>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 </w:t>
            </w:r>
          </w:p>
          <w:p w:rsidR="00247EE9" w:rsidRPr="00E759C0" w:rsidRDefault="00247EE9" w:rsidP="003E1C30">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…NIL…</w:t>
            </w:r>
          </w:p>
          <w:p w:rsidR="00247EE9" w:rsidRPr="00E759C0" w:rsidRDefault="00247EE9" w:rsidP="003E1C30">
            <w:pPr>
              <w:spacing w:after="0" w:line="240" w:lineRule="auto"/>
              <w:rPr>
                <w:rFonts w:ascii="Calibri" w:eastAsia="Times New Roman" w:hAnsi="Calibri" w:cs="Calibri"/>
                <w:b/>
                <w:bCs/>
                <w:sz w:val="20"/>
                <w:szCs w:val="20"/>
                <w:lang w:eastAsia="en-IN" w:bidi="hi-IN"/>
              </w:rPr>
            </w:pPr>
          </w:p>
        </w:tc>
      </w:tr>
    </w:tbl>
    <w:p w:rsidR="00F33A04" w:rsidRDefault="00F33A04" w:rsidP="00247EE9">
      <w:pPr>
        <w:rPr>
          <w:b/>
          <w:bCs/>
          <w:sz w:val="20"/>
          <w:szCs w:val="20"/>
        </w:rPr>
      </w:pPr>
    </w:p>
    <w:p w:rsidR="00247EE9" w:rsidRPr="00E759C0" w:rsidRDefault="00247EE9" w:rsidP="00247EE9">
      <w:pPr>
        <w:pStyle w:val="ListParagraph"/>
        <w:numPr>
          <w:ilvl w:val="0"/>
          <w:numId w:val="26"/>
        </w:numPr>
        <w:spacing w:after="160" w:line="259" w:lineRule="auto"/>
        <w:rPr>
          <w:b/>
          <w:bCs/>
          <w:sz w:val="20"/>
          <w:szCs w:val="20"/>
        </w:rPr>
      </w:pPr>
      <w:r w:rsidRPr="00E759C0">
        <w:rPr>
          <w:rFonts w:cs="Mangal"/>
          <w:b/>
          <w:bCs/>
          <w:sz w:val="20"/>
          <w:szCs w:val="20"/>
          <w:cs/>
          <w:lang w:bidi="hi-IN"/>
        </w:rPr>
        <w:t>ब्रिज/ आर.ओ.बी. / आर.यू.बी कार्य:-</w:t>
      </w:r>
    </w:p>
    <w:tbl>
      <w:tblPr>
        <w:tblW w:w="5000" w:type="pct"/>
        <w:tblLook w:val="04A0" w:firstRow="1" w:lastRow="0" w:firstColumn="1" w:lastColumn="0" w:noHBand="0" w:noVBand="1"/>
      </w:tblPr>
      <w:tblGrid>
        <w:gridCol w:w="567"/>
        <w:gridCol w:w="1895"/>
        <w:gridCol w:w="806"/>
        <w:gridCol w:w="806"/>
        <w:gridCol w:w="5504"/>
      </w:tblGrid>
      <w:tr w:rsidR="00247EE9" w:rsidRPr="00E759C0" w:rsidTr="006027A5">
        <w:trPr>
          <w:trHeight w:val="315"/>
        </w:trPr>
        <w:tc>
          <w:tcPr>
            <w:tcW w:w="296" w:type="pct"/>
            <w:vMerge w:val="restart"/>
            <w:tcBorders>
              <w:top w:val="single" w:sz="8" w:space="0" w:color="auto"/>
              <w:left w:val="single" w:sz="8" w:space="0" w:color="auto"/>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क्र०</w:t>
            </w:r>
            <w:r w:rsidRPr="00E759C0">
              <w:rPr>
                <w:rFonts w:ascii="&quot;Times New Roman&quot;" w:eastAsia="Times New Roman" w:hAnsi="&quot;Times New Roman&quot;" w:cs="Calibri"/>
                <w:b/>
                <w:bCs/>
                <w:sz w:val="20"/>
                <w:szCs w:val="20"/>
                <w:lang w:eastAsia="en-IN" w:bidi="hi-IN"/>
              </w:rPr>
              <w:br/>
            </w:r>
            <w:r w:rsidRPr="00E759C0">
              <w:rPr>
                <w:rFonts w:ascii="&quot;Times New Roman&quot;" w:eastAsia="Times New Roman" w:hAnsi="&quot;Times New Roman&quot;" w:cs="Mangal"/>
                <w:b/>
                <w:bCs/>
                <w:sz w:val="20"/>
                <w:szCs w:val="20"/>
                <w:cs/>
                <w:lang w:eastAsia="en-IN" w:bidi="hi-IN"/>
              </w:rPr>
              <w:t>सं०</w:t>
            </w:r>
          </w:p>
        </w:tc>
        <w:tc>
          <w:tcPr>
            <w:tcW w:w="989" w:type="pct"/>
            <w:vMerge w:val="restart"/>
            <w:tcBorders>
              <w:top w:val="single" w:sz="8" w:space="0" w:color="auto"/>
              <w:left w:val="single" w:sz="4" w:space="0" w:color="auto"/>
              <w:bottom w:val="single" w:sz="4" w:space="0" w:color="auto"/>
              <w:right w:val="single" w:sz="4" w:space="0" w:color="auto"/>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कार्य का नाम</w:t>
            </w:r>
          </w:p>
        </w:tc>
        <w:tc>
          <w:tcPr>
            <w:tcW w:w="42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47EE9" w:rsidRPr="00E759C0" w:rsidRDefault="00247EE9" w:rsidP="009266D7">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शीर्ष खाता</w:t>
            </w:r>
          </w:p>
        </w:tc>
        <w:tc>
          <w:tcPr>
            <w:tcW w:w="42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47EE9" w:rsidRPr="00E759C0" w:rsidRDefault="00247EE9" w:rsidP="009266D7">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राशि</w:t>
            </w:r>
            <w:r w:rsidRPr="00E759C0">
              <w:rPr>
                <w:rFonts w:ascii="Calibri" w:eastAsia="Times New Roman" w:hAnsi="Calibri" w:cs="Calibri"/>
                <w:b/>
                <w:bCs/>
                <w:sz w:val="20"/>
                <w:szCs w:val="20"/>
                <w:lang w:eastAsia="en-IN" w:bidi="hi-IN"/>
              </w:rPr>
              <w:br/>
              <w:t xml:space="preserve"> (</w:t>
            </w:r>
            <w:r w:rsidRPr="00E759C0">
              <w:rPr>
                <w:rFonts w:ascii="Calibri" w:eastAsia="Times New Roman" w:hAnsi="Calibri" w:cs="Mangal"/>
                <w:b/>
                <w:bCs/>
                <w:sz w:val="20"/>
                <w:szCs w:val="20"/>
                <w:cs/>
                <w:lang w:eastAsia="en-IN" w:bidi="hi-IN"/>
              </w:rPr>
              <w:t>रू० लाख में)</w:t>
            </w:r>
          </w:p>
        </w:tc>
        <w:tc>
          <w:tcPr>
            <w:tcW w:w="2873" w:type="pct"/>
            <w:tcBorders>
              <w:top w:val="single" w:sz="8" w:space="0" w:color="auto"/>
              <w:left w:val="nil"/>
              <w:bottom w:val="single" w:sz="4" w:space="0" w:color="auto"/>
              <w:right w:val="single" w:sz="8" w:space="0" w:color="000000"/>
            </w:tcBorders>
            <w:shd w:val="clear" w:color="FFFFFF" w:fill="FFFFFF"/>
            <w:vAlign w:val="center"/>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टिप्पणी</w:t>
            </w:r>
          </w:p>
        </w:tc>
      </w:tr>
      <w:tr w:rsidR="00247EE9" w:rsidRPr="00E759C0" w:rsidTr="006027A5">
        <w:trPr>
          <w:trHeight w:val="525"/>
        </w:trPr>
        <w:tc>
          <w:tcPr>
            <w:tcW w:w="296" w:type="pct"/>
            <w:vMerge/>
            <w:tcBorders>
              <w:top w:val="single" w:sz="8" w:space="0" w:color="auto"/>
              <w:left w:val="single" w:sz="8" w:space="0" w:color="auto"/>
              <w:bottom w:val="single" w:sz="4" w:space="0" w:color="auto"/>
              <w:right w:val="single" w:sz="4" w:space="0" w:color="auto"/>
            </w:tcBorders>
            <w:vAlign w:val="center"/>
            <w:hideMark/>
          </w:tcPr>
          <w:p w:rsidR="00247EE9" w:rsidRPr="00E759C0" w:rsidRDefault="00247EE9" w:rsidP="009266D7">
            <w:pPr>
              <w:spacing w:after="0" w:line="240" w:lineRule="auto"/>
              <w:rPr>
                <w:rFonts w:ascii="&quot;Times New Roman&quot;" w:eastAsia="Times New Roman" w:hAnsi="&quot;Times New Roman&quot;" w:cs="Calibri"/>
                <w:b/>
                <w:bCs/>
                <w:sz w:val="20"/>
                <w:szCs w:val="20"/>
                <w:lang w:eastAsia="en-IN" w:bidi="hi-IN"/>
              </w:rPr>
            </w:pPr>
          </w:p>
        </w:tc>
        <w:tc>
          <w:tcPr>
            <w:tcW w:w="989" w:type="pct"/>
            <w:vMerge/>
            <w:tcBorders>
              <w:top w:val="single" w:sz="8" w:space="0" w:color="auto"/>
              <w:left w:val="single" w:sz="4" w:space="0" w:color="auto"/>
              <w:bottom w:val="single" w:sz="4" w:space="0" w:color="auto"/>
              <w:right w:val="single" w:sz="4" w:space="0" w:color="auto"/>
            </w:tcBorders>
            <w:vAlign w:val="center"/>
            <w:hideMark/>
          </w:tcPr>
          <w:p w:rsidR="00247EE9" w:rsidRPr="00E759C0" w:rsidRDefault="00247EE9" w:rsidP="009266D7">
            <w:pPr>
              <w:spacing w:after="0" w:line="240" w:lineRule="auto"/>
              <w:rPr>
                <w:rFonts w:ascii="&quot;Times New Roman&quot;" w:eastAsia="Times New Roman" w:hAnsi="&quot;Times New Roman&quot;" w:cs="Calibri"/>
                <w:b/>
                <w:bCs/>
                <w:sz w:val="20"/>
                <w:szCs w:val="20"/>
                <w:lang w:eastAsia="en-IN" w:bidi="hi-IN"/>
              </w:rPr>
            </w:pPr>
          </w:p>
        </w:tc>
        <w:tc>
          <w:tcPr>
            <w:tcW w:w="421" w:type="pct"/>
            <w:vMerge/>
            <w:tcBorders>
              <w:top w:val="single" w:sz="8" w:space="0" w:color="auto"/>
              <w:left w:val="single" w:sz="4" w:space="0" w:color="auto"/>
              <w:bottom w:val="single" w:sz="4" w:space="0" w:color="auto"/>
              <w:right w:val="single" w:sz="4" w:space="0" w:color="auto"/>
            </w:tcBorders>
            <w:vAlign w:val="center"/>
            <w:hideMark/>
          </w:tcPr>
          <w:p w:rsidR="00247EE9" w:rsidRPr="00E759C0" w:rsidRDefault="00247EE9" w:rsidP="009266D7">
            <w:pPr>
              <w:spacing w:after="0" w:line="240" w:lineRule="auto"/>
              <w:rPr>
                <w:rFonts w:ascii="Calibri" w:eastAsia="Times New Roman" w:hAnsi="Calibri" w:cs="Calibri"/>
                <w:b/>
                <w:bCs/>
                <w:sz w:val="20"/>
                <w:szCs w:val="20"/>
                <w:lang w:eastAsia="en-IN" w:bidi="hi-IN"/>
              </w:rPr>
            </w:pPr>
          </w:p>
        </w:tc>
        <w:tc>
          <w:tcPr>
            <w:tcW w:w="421" w:type="pct"/>
            <w:vMerge/>
            <w:tcBorders>
              <w:top w:val="single" w:sz="8" w:space="0" w:color="auto"/>
              <w:left w:val="single" w:sz="4" w:space="0" w:color="auto"/>
              <w:bottom w:val="single" w:sz="4" w:space="0" w:color="auto"/>
              <w:right w:val="single" w:sz="4" w:space="0" w:color="auto"/>
            </w:tcBorders>
            <w:vAlign w:val="center"/>
            <w:hideMark/>
          </w:tcPr>
          <w:p w:rsidR="00247EE9" w:rsidRPr="00E759C0" w:rsidRDefault="00247EE9" w:rsidP="009266D7">
            <w:pPr>
              <w:spacing w:after="0" w:line="240" w:lineRule="auto"/>
              <w:rPr>
                <w:rFonts w:ascii="Calibri" w:eastAsia="Times New Roman" w:hAnsi="Calibri" w:cs="Calibri"/>
                <w:b/>
                <w:bCs/>
                <w:sz w:val="20"/>
                <w:szCs w:val="20"/>
                <w:lang w:eastAsia="en-IN" w:bidi="hi-IN"/>
              </w:rPr>
            </w:pPr>
          </w:p>
        </w:tc>
        <w:tc>
          <w:tcPr>
            <w:tcW w:w="2873" w:type="pct"/>
            <w:tcBorders>
              <w:top w:val="single" w:sz="4" w:space="0" w:color="auto"/>
              <w:left w:val="nil"/>
              <w:bottom w:val="single" w:sz="4" w:space="0" w:color="auto"/>
              <w:right w:val="single" w:sz="8" w:space="0" w:color="000000"/>
            </w:tcBorders>
            <w:shd w:val="clear" w:color="auto" w:fill="auto"/>
            <w:vAlign w:val="center"/>
            <w:hideMark/>
          </w:tcPr>
          <w:p w:rsidR="00247EE9" w:rsidRPr="00E759C0" w:rsidRDefault="00247EE9" w:rsidP="009266D7">
            <w:pPr>
              <w:spacing w:after="0" w:line="240" w:lineRule="auto"/>
              <w:jc w:val="center"/>
              <w:rPr>
                <w:rFonts w:ascii="Calibri" w:eastAsia="Times New Roman" w:hAnsi="Calibri" w:cs="Calibri"/>
                <w:b/>
                <w:bCs/>
                <w:sz w:val="20"/>
                <w:szCs w:val="20"/>
                <w:lang w:eastAsia="en-IN" w:bidi="hi-IN"/>
              </w:rPr>
            </w:pPr>
            <w:r w:rsidRPr="00E759C0">
              <w:rPr>
                <w:rFonts w:ascii="Calibri" w:eastAsia="Times New Roman" w:hAnsi="Calibri" w:cs="Mangal"/>
                <w:b/>
                <w:bCs/>
                <w:sz w:val="20"/>
                <w:szCs w:val="20"/>
                <w:cs/>
                <w:lang w:eastAsia="en-IN" w:bidi="hi-IN"/>
              </w:rPr>
              <w:t>डीएनआईटी/ निविदाओं की स्थिति</w:t>
            </w:r>
          </w:p>
        </w:tc>
      </w:tr>
      <w:tr w:rsidR="00247EE9" w:rsidRPr="00E759C0" w:rsidTr="006027A5">
        <w:trPr>
          <w:trHeight w:val="315"/>
        </w:trPr>
        <w:tc>
          <w:tcPr>
            <w:tcW w:w="5000" w:type="pct"/>
            <w:gridSpan w:val="5"/>
            <w:tcBorders>
              <w:top w:val="single" w:sz="4" w:space="0" w:color="auto"/>
              <w:left w:val="single" w:sz="8" w:space="0" w:color="auto"/>
              <w:bottom w:val="single" w:sz="8" w:space="0" w:color="auto"/>
              <w:right w:val="single" w:sz="8" w:space="0" w:color="000000"/>
            </w:tcBorders>
            <w:shd w:val="clear" w:color="FFFFFF" w:fill="FFFFFF"/>
            <w:vAlign w:val="bottom"/>
            <w:hideMark/>
          </w:tcPr>
          <w:p w:rsidR="00247EE9" w:rsidRPr="00E759C0" w:rsidRDefault="00247EE9" w:rsidP="009266D7">
            <w:pPr>
              <w:spacing w:after="0" w:line="240"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…NIL…</w:t>
            </w:r>
          </w:p>
        </w:tc>
      </w:tr>
    </w:tbl>
    <w:p w:rsidR="00247EE9" w:rsidRPr="00E759C0" w:rsidRDefault="00247EE9" w:rsidP="00247EE9">
      <w:pPr>
        <w:rPr>
          <w:rFonts w:cs="Mangal"/>
          <w:b/>
          <w:bCs/>
          <w:sz w:val="20"/>
          <w:szCs w:val="20"/>
          <w:lang w:bidi="hi-IN"/>
        </w:rPr>
      </w:pPr>
      <w:r w:rsidRPr="00E759C0">
        <w:rPr>
          <w:b/>
          <w:bCs/>
          <w:sz w:val="20"/>
          <w:szCs w:val="20"/>
        </w:rPr>
        <w:t>(</w:t>
      </w:r>
      <w:r w:rsidRPr="00E759C0">
        <w:rPr>
          <w:rFonts w:cs="Mangal"/>
          <w:b/>
          <w:bCs/>
          <w:sz w:val="20"/>
          <w:szCs w:val="20"/>
          <w:cs/>
          <w:lang w:bidi="hi-IN"/>
        </w:rPr>
        <w:t>ट)</w:t>
      </w:r>
      <w:r w:rsidRPr="00E759C0">
        <w:rPr>
          <w:rFonts w:cs="Mangal"/>
          <w:b/>
          <w:bCs/>
          <w:sz w:val="20"/>
          <w:szCs w:val="20"/>
          <w:cs/>
          <w:lang w:bidi="hi-IN"/>
        </w:rPr>
        <w:tab/>
        <w:t>पूरे हरियाणा राज्य के लिए</w:t>
      </w:r>
      <w:r w:rsidRPr="00E759C0">
        <w:rPr>
          <w:b/>
          <w:bCs/>
          <w:sz w:val="20"/>
          <w:szCs w:val="20"/>
        </w:rPr>
        <w:t xml:space="preserve">, </w:t>
      </w:r>
      <w:r w:rsidRPr="00E759C0">
        <w:rPr>
          <w:rFonts w:cs="Mangal"/>
          <w:b/>
          <w:bCs/>
          <w:sz w:val="20"/>
          <w:szCs w:val="20"/>
          <w:cs/>
          <w:lang w:bidi="hi-IN"/>
        </w:rPr>
        <w:t>विभिन्न गतिविधियों पर किए गए वर्षवार व्यय निम्नानुसार ह</w:t>
      </w:r>
      <w:proofErr w:type="gramStart"/>
      <w:r w:rsidRPr="00E759C0">
        <w:rPr>
          <w:rFonts w:cs="Mangal"/>
          <w:b/>
          <w:bCs/>
          <w:sz w:val="20"/>
          <w:szCs w:val="20"/>
          <w:cs/>
          <w:lang w:bidi="hi-IN"/>
        </w:rPr>
        <w:t>ै :</w:t>
      </w:r>
      <w:proofErr w:type="gramEnd"/>
      <w:r w:rsidRPr="00E759C0">
        <w:rPr>
          <w:rFonts w:cs="Mangal"/>
          <w:b/>
          <w:bCs/>
          <w:sz w:val="20"/>
          <w:szCs w:val="20"/>
          <w:cs/>
          <w:lang w:bidi="hi-IN"/>
        </w:rPr>
        <w:t xml:space="preserve">- </w:t>
      </w:r>
      <w:r w:rsidRPr="00E759C0">
        <w:rPr>
          <w:rFonts w:cs="Mangal"/>
          <w:b/>
          <w:bCs/>
          <w:sz w:val="20"/>
          <w:szCs w:val="20"/>
          <w:cs/>
          <w:lang w:bidi="hi-IN"/>
        </w:rPr>
        <w:tab/>
      </w:r>
      <w:r w:rsidRPr="00E759C0">
        <w:rPr>
          <w:rFonts w:cs="Mangal"/>
          <w:b/>
          <w:bCs/>
          <w:sz w:val="20"/>
          <w:szCs w:val="20"/>
          <w:cs/>
          <w:lang w:bidi="hi-IN"/>
        </w:rPr>
        <w:tab/>
      </w:r>
    </w:p>
    <w:p w:rsidR="00247EE9" w:rsidRPr="00E759C0" w:rsidRDefault="00247EE9" w:rsidP="00247EE9">
      <w:pPr>
        <w:rPr>
          <w:rFonts w:cs="Mangal"/>
          <w:b/>
          <w:bCs/>
          <w:sz w:val="20"/>
          <w:szCs w:val="20"/>
          <w:lang w:bidi="hi-IN"/>
        </w:rPr>
      </w:pPr>
      <w:r w:rsidRPr="00E759C0">
        <w:rPr>
          <w:rFonts w:cs="Mangal"/>
          <w:b/>
          <w:bCs/>
          <w:sz w:val="20"/>
          <w:szCs w:val="20"/>
          <w:cs/>
          <w:lang w:bidi="hi-IN"/>
        </w:rPr>
        <w:tab/>
      </w:r>
      <w:r w:rsidRPr="00E759C0">
        <w:rPr>
          <w:rFonts w:cs="Mangal"/>
          <w:b/>
          <w:bCs/>
          <w:sz w:val="20"/>
          <w:szCs w:val="20"/>
          <w:lang w:bidi="hi-IN"/>
        </w:rPr>
        <w:t xml:space="preserve">(i) </w:t>
      </w:r>
      <w:r w:rsidRPr="00E759C0">
        <w:rPr>
          <w:rFonts w:cs="Mangal"/>
          <w:b/>
          <w:bCs/>
          <w:sz w:val="20"/>
          <w:szCs w:val="20"/>
          <w:cs/>
          <w:lang w:bidi="hi-IN"/>
        </w:rPr>
        <w:t>सड़क कार्</w:t>
      </w:r>
      <w:proofErr w:type="gramStart"/>
      <w:r w:rsidRPr="00E759C0">
        <w:rPr>
          <w:rFonts w:cs="Mangal"/>
          <w:b/>
          <w:bCs/>
          <w:sz w:val="20"/>
          <w:szCs w:val="20"/>
          <w:cs/>
          <w:lang w:bidi="hi-IN"/>
        </w:rPr>
        <w:t>य</w:t>
      </w:r>
      <w:r w:rsidRPr="00E759C0">
        <w:rPr>
          <w:rFonts w:cs="Mangal"/>
          <w:b/>
          <w:bCs/>
          <w:sz w:val="20"/>
          <w:szCs w:val="20"/>
          <w:lang w:bidi="hi-IN"/>
        </w:rPr>
        <w:t xml:space="preserve"> :</w:t>
      </w:r>
      <w:proofErr w:type="gramEnd"/>
      <w:r w:rsidRPr="00E759C0">
        <w:rPr>
          <w:rFonts w:cs="Mangal"/>
          <w:b/>
          <w:bCs/>
          <w:sz w:val="20"/>
          <w:szCs w:val="20"/>
          <w:lang w:bidi="hi-IN"/>
        </w:rPr>
        <w:t>-</w:t>
      </w:r>
    </w:p>
    <w:tbl>
      <w:tblPr>
        <w:tblW w:w="10917" w:type="dxa"/>
        <w:tblInd w:w="-719" w:type="dxa"/>
        <w:tblLook w:val="04A0" w:firstRow="1" w:lastRow="0" w:firstColumn="1" w:lastColumn="0" w:noHBand="0" w:noVBand="1"/>
      </w:tblPr>
      <w:tblGrid>
        <w:gridCol w:w="477"/>
        <w:gridCol w:w="1933"/>
        <w:gridCol w:w="774"/>
        <w:gridCol w:w="825"/>
        <w:gridCol w:w="758"/>
        <w:gridCol w:w="758"/>
        <w:gridCol w:w="758"/>
        <w:gridCol w:w="758"/>
        <w:gridCol w:w="758"/>
        <w:gridCol w:w="758"/>
        <w:gridCol w:w="758"/>
        <w:gridCol w:w="811"/>
        <w:gridCol w:w="791"/>
      </w:tblGrid>
      <w:tr w:rsidR="00247EE9" w:rsidRPr="00E759C0" w:rsidTr="002E45C5">
        <w:trPr>
          <w:trHeight w:val="1065"/>
        </w:trPr>
        <w:tc>
          <w:tcPr>
            <w:tcW w:w="477" w:type="dxa"/>
            <w:tcBorders>
              <w:top w:val="single" w:sz="8" w:space="0" w:color="auto"/>
              <w:left w:val="single" w:sz="8"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क्र०</w:t>
            </w:r>
            <w:r w:rsidRPr="00E759C0">
              <w:rPr>
                <w:rFonts w:ascii="&quot;Times New Roman&quot;" w:eastAsia="Times New Roman" w:hAnsi="&quot;Times New Roman&quot;" w:cs="Calibri"/>
                <w:b/>
                <w:bCs/>
                <w:sz w:val="20"/>
                <w:szCs w:val="20"/>
                <w:lang w:eastAsia="en-IN" w:bidi="hi-IN"/>
              </w:rPr>
              <w:br/>
            </w:r>
            <w:r w:rsidRPr="00E759C0">
              <w:rPr>
                <w:rFonts w:ascii="&quot;Times New Roman&quot;" w:eastAsia="Times New Roman" w:hAnsi="&quot;Times New Roman&quot;" w:cs="Mangal"/>
                <w:b/>
                <w:bCs/>
                <w:sz w:val="20"/>
                <w:szCs w:val="20"/>
                <w:cs/>
                <w:lang w:eastAsia="en-IN" w:bidi="hi-IN"/>
              </w:rPr>
              <w:t>सं०</w:t>
            </w:r>
          </w:p>
        </w:tc>
        <w:tc>
          <w:tcPr>
            <w:tcW w:w="1933"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कार्य</w:t>
            </w:r>
          </w:p>
        </w:tc>
        <w:tc>
          <w:tcPr>
            <w:tcW w:w="774" w:type="dxa"/>
            <w:tcBorders>
              <w:top w:val="single" w:sz="8" w:space="0" w:color="auto"/>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2005 to Oct 2014</w:t>
            </w:r>
          </w:p>
        </w:tc>
        <w:tc>
          <w:tcPr>
            <w:tcW w:w="825" w:type="dxa"/>
            <w:tcBorders>
              <w:top w:val="single" w:sz="8" w:space="0" w:color="auto"/>
              <w:left w:val="single" w:sz="4"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2014-15</w:t>
            </w:r>
          </w:p>
        </w:tc>
        <w:tc>
          <w:tcPr>
            <w:tcW w:w="758"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2015-16</w:t>
            </w:r>
          </w:p>
        </w:tc>
        <w:tc>
          <w:tcPr>
            <w:tcW w:w="758"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2016-17</w:t>
            </w:r>
          </w:p>
        </w:tc>
        <w:tc>
          <w:tcPr>
            <w:tcW w:w="758"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2017-18</w:t>
            </w:r>
          </w:p>
        </w:tc>
        <w:tc>
          <w:tcPr>
            <w:tcW w:w="758"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2018-19</w:t>
            </w:r>
          </w:p>
        </w:tc>
        <w:tc>
          <w:tcPr>
            <w:tcW w:w="758"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2019-20</w:t>
            </w:r>
          </w:p>
        </w:tc>
        <w:tc>
          <w:tcPr>
            <w:tcW w:w="758" w:type="dxa"/>
            <w:tcBorders>
              <w:top w:val="single" w:sz="8" w:space="0" w:color="auto"/>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2020-21</w:t>
            </w:r>
          </w:p>
        </w:tc>
        <w:tc>
          <w:tcPr>
            <w:tcW w:w="758" w:type="dxa"/>
            <w:tcBorders>
              <w:top w:val="single" w:sz="8" w:space="0" w:color="auto"/>
              <w:left w:val="single" w:sz="4" w:space="0" w:color="auto"/>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2021-22</w:t>
            </w:r>
          </w:p>
        </w:tc>
        <w:tc>
          <w:tcPr>
            <w:tcW w:w="811" w:type="dxa"/>
            <w:tcBorders>
              <w:top w:val="single" w:sz="8" w:space="0" w:color="auto"/>
              <w:left w:val="single" w:sz="4"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2022-23 up to 12/22</w:t>
            </w:r>
          </w:p>
        </w:tc>
        <w:tc>
          <w:tcPr>
            <w:tcW w:w="791" w:type="dxa"/>
            <w:tcBorders>
              <w:top w:val="single" w:sz="8" w:space="0" w:color="auto"/>
              <w:left w:val="nil"/>
              <w:bottom w:val="single" w:sz="4" w:space="0" w:color="auto"/>
              <w:right w:val="single" w:sz="8"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कुल</w:t>
            </w:r>
          </w:p>
        </w:tc>
      </w:tr>
      <w:tr w:rsidR="00247EE9" w:rsidRPr="00E759C0" w:rsidTr="002E45C5">
        <w:trPr>
          <w:trHeight w:val="283"/>
        </w:trPr>
        <w:tc>
          <w:tcPr>
            <w:tcW w:w="477" w:type="dxa"/>
            <w:tcBorders>
              <w:top w:val="nil"/>
              <w:left w:val="single" w:sz="8" w:space="0" w:color="auto"/>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1</w:t>
            </w:r>
          </w:p>
        </w:tc>
        <w:tc>
          <w:tcPr>
            <w:tcW w:w="1933" w:type="dxa"/>
            <w:tcBorders>
              <w:top w:val="single" w:sz="4"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Mangal"/>
                <w:sz w:val="20"/>
                <w:szCs w:val="20"/>
                <w:cs/>
                <w:lang w:eastAsia="en-IN" w:bidi="hi-IN"/>
              </w:rPr>
              <w:t>नईसड़कों का निर्माण</w:t>
            </w:r>
          </w:p>
        </w:tc>
        <w:tc>
          <w:tcPr>
            <w:tcW w:w="774" w:type="dxa"/>
            <w:tcBorders>
              <w:top w:val="nil"/>
              <w:left w:val="nil"/>
              <w:bottom w:val="single" w:sz="4" w:space="0" w:color="auto"/>
              <w:right w:val="single" w:sz="4" w:space="0" w:color="auto"/>
            </w:tcBorders>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single" w:sz="4" w:space="0" w:color="auto"/>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811" w:type="dxa"/>
            <w:tcBorders>
              <w:top w:val="nil"/>
              <w:left w:val="single" w:sz="4" w:space="0" w:color="auto"/>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91" w:type="dxa"/>
            <w:tcBorders>
              <w:top w:val="nil"/>
              <w:left w:val="nil"/>
              <w:bottom w:val="single" w:sz="4" w:space="0" w:color="auto"/>
              <w:right w:val="single" w:sz="8"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r>
      <w:tr w:rsidR="00247EE9" w:rsidRPr="00E759C0" w:rsidTr="002E45C5">
        <w:trPr>
          <w:trHeight w:val="1905"/>
        </w:trPr>
        <w:tc>
          <w:tcPr>
            <w:tcW w:w="477" w:type="dxa"/>
            <w:tcBorders>
              <w:top w:val="nil"/>
              <w:left w:val="single" w:sz="8" w:space="0" w:color="auto"/>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Calibri"/>
                <w:sz w:val="20"/>
                <w:szCs w:val="20"/>
                <w:lang w:eastAsia="en-IN" w:bidi="hi-IN"/>
              </w:rPr>
              <w:t>2</w:t>
            </w:r>
          </w:p>
        </w:tc>
        <w:tc>
          <w:tcPr>
            <w:tcW w:w="1933" w:type="dxa"/>
            <w:tcBorders>
              <w:top w:val="single" w:sz="4"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sz w:val="20"/>
                <w:szCs w:val="20"/>
                <w:lang w:eastAsia="en-IN" w:bidi="hi-IN"/>
              </w:rPr>
            </w:pPr>
            <w:r w:rsidRPr="00E759C0">
              <w:rPr>
                <w:rFonts w:ascii="&quot;Times New Roman&quot;" w:eastAsia="Times New Roman" w:hAnsi="&quot;Times New Roman&quot;" w:cs="Mangal"/>
                <w:sz w:val="20"/>
                <w:szCs w:val="20"/>
                <w:cs/>
                <w:lang w:eastAsia="en-IN" w:bidi="hi-IN"/>
              </w:rPr>
              <w:t>चौड़ीकरण</w:t>
            </w:r>
            <w:r w:rsidRPr="00E759C0">
              <w:rPr>
                <w:rFonts w:ascii="&quot;Times New Roman&quot;" w:eastAsia="Times New Roman" w:hAnsi="&quot;Times New Roman&quot;" w:cs="Calibri"/>
                <w:sz w:val="20"/>
                <w:szCs w:val="20"/>
                <w:lang w:eastAsia="en-IN" w:bidi="hi-IN"/>
              </w:rPr>
              <w:t xml:space="preserve"> / </w:t>
            </w:r>
            <w:r w:rsidRPr="00E759C0">
              <w:rPr>
                <w:rFonts w:ascii="&quot;Times New Roman&quot;" w:eastAsia="Times New Roman" w:hAnsi="&quot;Times New Roman&quot;" w:cs="Mangal"/>
                <w:sz w:val="20"/>
                <w:szCs w:val="20"/>
                <w:cs/>
                <w:lang w:eastAsia="en-IN" w:bidi="hi-IN"/>
              </w:rPr>
              <w:t>मजबूती / ऊँचाकरन</w:t>
            </w:r>
            <w:r w:rsidRPr="00E759C0">
              <w:rPr>
                <w:rFonts w:ascii="&quot;Times New Roman&quot;" w:eastAsia="Times New Roman" w:hAnsi="&quot;Times New Roman&quot;" w:cs="Calibri"/>
                <w:sz w:val="20"/>
                <w:szCs w:val="20"/>
                <w:lang w:eastAsia="en-IN" w:bidi="hi-IN"/>
              </w:rPr>
              <w:t xml:space="preserve">, </w:t>
            </w:r>
            <w:r w:rsidRPr="00E759C0">
              <w:rPr>
                <w:rFonts w:ascii="&quot;Times New Roman&quot;" w:eastAsia="Times New Roman" w:hAnsi="&quot;Times New Roman&quot;" w:cs="Mangal"/>
                <w:sz w:val="20"/>
                <w:szCs w:val="20"/>
                <w:cs/>
                <w:lang w:eastAsia="en-IN" w:bidi="hi-IN"/>
              </w:rPr>
              <w:t>सीमेंट कंक्रीट /ब्लॉक फुटपाथ</w:t>
            </w:r>
            <w:r w:rsidRPr="00E759C0">
              <w:rPr>
                <w:rFonts w:ascii="&quot;Times New Roman&quot;" w:eastAsia="Times New Roman" w:hAnsi="&quot;Times New Roman&quot;" w:cs="Calibri"/>
                <w:sz w:val="20"/>
                <w:szCs w:val="20"/>
                <w:lang w:eastAsia="en-IN" w:bidi="hi-IN"/>
              </w:rPr>
              <w:t xml:space="preserve">, </w:t>
            </w:r>
            <w:r w:rsidRPr="00E759C0">
              <w:rPr>
                <w:rFonts w:ascii="&quot;Times New Roman&quot;" w:eastAsia="Times New Roman" w:hAnsi="&quot;Times New Roman&quot;" w:cs="Mangal"/>
                <w:sz w:val="20"/>
                <w:szCs w:val="20"/>
                <w:cs/>
                <w:lang w:eastAsia="en-IN" w:bidi="hi-IN"/>
              </w:rPr>
              <w:t>सड़कों के वार्षिक सरफेसिंग</w:t>
            </w:r>
            <w:r w:rsidRPr="00E759C0">
              <w:rPr>
                <w:rFonts w:ascii="&quot;Times New Roman&quot;" w:eastAsia="Times New Roman" w:hAnsi="&quot;Times New Roman&quot;" w:cs="Calibri"/>
                <w:sz w:val="20"/>
                <w:szCs w:val="20"/>
                <w:lang w:eastAsia="en-IN" w:bidi="hi-IN"/>
              </w:rPr>
              <w:t xml:space="preserve"> / </w:t>
            </w:r>
            <w:r w:rsidRPr="00E759C0">
              <w:rPr>
                <w:rFonts w:ascii="&quot;Times New Roman&quot;" w:eastAsia="Times New Roman" w:hAnsi="&quot;Times New Roman&quot;" w:cs="Mangal"/>
                <w:sz w:val="20"/>
                <w:szCs w:val="20"/>
                <w:cs/>
                <w:lang w:eastAsia="en-IN" w:bidi="hi-IN"/>
              </w:rPr>
              <w:t>प्रीमिक्स कालीन और सड़कों का वार्षिक रखरखाव।</w:t>
            </w:r>
          </w:p>
        </w:tc>
        <w:tc>
          <w:tcPr>
            <w:tcW w:w="774" w:type="dxa"/>
            <w:tcBorders>
              <w:top w:val="nil"/>
              <w:left w:val="nil"/>
              <w:bottom w:val="single" w:sz="4" w:space="0" w:color="auto"/>
              <w:right w:val="single" w:sz="4" w:space="0" w:color="auto"/>
            </w:tcBorders>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single" w:sz="4" w:space="0" w:color="auto"/>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811" w:type="dxa"/>
            <w:tcBorders>
              <w:top w:val="nil"/>
              <w:left w:val="single" w:sz="4" w:space="0" w:color="auto"/>
              <w:bottom w:val="single" w:sz="4"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91" w:type="dxa"/>
            <w:tcBorders>
              <w:top w:val="nil"/>
              <w:left w:val="nil"/>
              <w:bottom w:val="single" w:sz="4" w:space="0" w:color="auto"/>
              <w:right w:val="single" w:sz="8"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r>
      <w:tr w:rsidR="00247EE9" w:rsidRPr="00E759C0" w:rsidTr="002E45C5">
        <w:trPr>
          <w:trHeight w:val="315"/>
        </w:trPr>
        <w:tc>
          <w:tcPr>
            <w:tcW w:w="477" w:type="dxa"/>
            <w:tcBorders>
              <w:top w:val="nil"/>
              <w:left w:val="single" w:sz="8" w:space="0" w:color="auto"/>
              <w:bottom w:val="single" w:sz="8"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p>
        </w:tc>
        <w:tc>
          <w:tcPr>
            <w:tcW w:w="1933" w:type="dxa"/>
            <w:tcBorders>
              <w:top w:val="single" w:sz="4" w:space="0" w:color="auto"/>
              <w:left w:val="nil"/>
              <w:bottom w:val="single" w:sz="8"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कुल</w:t>
            </w:r>
          </w:p>
        </w:tc>
        <w:tc>
          <w:tcPr>
            <w:tcW w:w="774" w:type="dxa"/>
            <w:tcBorders>
              <w:top w:val="nil"/>
              <w:left w:val="nil"/>
              <w:bottom w:val="single" w:sz="8" w:space="0" w:color="auto"/>
              <w:right w:val="single" w:sz="4" w:space="0" w:color="auto"/>
            </w:tcBorders>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825" w:type="dxa"/>
            <w:tcBorders>
              <w:top w:val="nil"/>
              <w:left w:val="single" w:sz="4" w:space="0" w:color="auto"/>
              <w:bottom w:val="single" w:sz="8"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8"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8"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8"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8"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8"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nil"/>
              <w:bottom w:val="single" w:sz="8"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8" w:type="dxa"/>
            <w:tcBorders>
              <w:top w:val="nil"/>
              <w:left w:val="single" w:sz="4" w:space="0" w:color="auto"/>
              <w:bottom w:val="single" w:sz="8"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811" w:type="dxa"/>
            <w:tcBorders>
              <w:top w:val="nil"/>
              <w:left w:val="single" w:sz="4" w:space="0" w:color="auto"/>
              <w:bottom w:val="single" w:sz="8" w:space="0" w:color="auto"/>
              <w:right w:val="single" w:sz="4"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91" w:type="dxa"/>
            <w:tcBorders>
              <w:top w:val="nil"/>
              <w:left w:val="nil"/>
              <w:bottom w:val="single" w:sz="8" w:space="0" w:color="auto"/>
              <w:right w:val="single" w:sz="8" w:space="0" w:color="auto"/>
            </w:tcBorders>
            <w:shd w:val="clear" w:color="FFFFFF" w:fill="FFFFFF"/>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r>
    </w:tbl>
    <w:p w:rsidR="00247EE9" w:rsidRPr="00E759C0" w:rsidRDefault="00247EE9" w:rsidP="006027A5">
      <w:pPr>
        <w:ind w:left="567"/>
        <w:rPr>
          <w:rFonts w:cs="Mangal"/>
          <w:b/>
          <w:bCs/>
          <w:sz w:val="20"/>
          <w:szCs w:val="20"/>
          <w:lang w:bidi="hi-IN"/>
        </w:rPr>
      </w:pPr>
      <w:r w:rsidRPr="00E759C0">
        <w:rPr>
          <w:rFonts w:cs="Mangal"/>
          <w:b/>
          <w:bCs/>
          <w:sz w:val="20"/>
          <w:szCs w:val="20"/>
          <w:lang w:bidi="hi-IN"/>
        </w:rPr>
        <w:t xml:space="preserve"> (ii) </w:t>
      </w:r>
      <w:r w:rsidRPr="00E759C0">
        <w:rPr>
          <w:rFonts w:cs="Mangal"/>
          <w:b/>
          <w:bCs/>
          <w:sz w:val="20"/>
          <w:szCs w:val="20"/>
          <w:cs/>
          <w:lang w:bidi="hi-IN"/>
        </w:rPr>
        <w:t>भवनकार्</w:t>
      </w:r>
      <w:proofErr w:type="gramStart"/>
      <w:r w:rsidRPr="00E759C0">
        <w:rPr>
          <w:rFonts w:cs="Mangal"/>
          <w:b/>
          <w:bCs/>
          <w:sz w:val="20"/>
          <w:szCs w:val="20"/>
          <w:cs/>
          <w:lang w:bidi="hi-IN"/>
        </w:rPr>
        <w:t>य</w:t>
      </w:r>
      <w:r w:rsidRPr="00E759C0">
        <w:rPr>
          <w:rFonts w:cs="Mangal"/>
          <w:b/>
          <w:bCs/>
          <w:sz w:val="20"/>
          <w:szCs w:val="20"/>
          <w:lang w:bidi="hi-IN"/>
        </w:rPr>
        <w:t xml:space="preserve"> :</w:t>
      </w:r>
      <w:proofErr w:type="gramEnd"/>
      <w:r w:rsidRPr="00E759C0">
        <w:rPr>
          <w:rFonts w:cs="Mangal"/>
          <w:b/>
          <w:bCs/>
          <w:sz w:val="20"/>
          <w:szCs w:val="20"/>
          <w:lang w:bidi="hi-IN"/>
        </w:rPr>
        <w:t>-</w:t>
      </w:r>
      <w:r w:rsidRPr="00E759C0">
        <w:rPr>
          <w:rFonts w:cs="Mangal"/>
          <w:b/>
          <w:bCs/>
          <w:sz w:val="20"/>
          <w:szCs w:val="20"/>
          <w:cs/>
          <w:lang w:bidi="hi-IN"/>
        </w:rPr>
        <w:tab/>
      </w:r>
      <w:r w:rsidRPr="00E759C0">
        <w:rPr>
          <w:rFonts w:cs="Mangal"/>
          <w:b/>
          <w:bCs/>
          <w:sz w:val="20"/>
          <w:szCs w:val="20"/>
          <w:cs/>
          <w:lang w:bidi="hi-IN"/>
        </w:rPr>
        <w:tab/>
      </w:r>
    </w:p>
    <w:tbl>
      <w:tblPr>
        <w:tblW w:w="10052" w:type="dxa"/>
        <w:tblInd w:w="-294" w:type="dxa"/>
        <w:tblLayout w:type="fixed"/>
        <w:tblLook w:val="04A0" w:firstRow="1" w:lastRow="0" w:firstColumn="1" w:lastColumn="0" w:noHBand="0" w:noVBand="1"/>
      </w:tblPr>
      <w:tblGrid>
        <w:gridCol w:w="1135"/>
        <w:gridCol w:w="837"/>
        <w:gridCol w:w="596"/>
        <w:gridCol w:w="750"/>
        <w:gridCol w:w="750"/>
        <w:gridCol w:w="750"/>
        <w:gridCol w:w="750"/>
        <w:gridCol w:w="750"/>
        <w:gridCol w:w="750"/>
        <w:gridCol w:w="750"/>
        <w:gridCol w:w="1242"/>
        <w:gridCol w:w="992"/>
      </w:tblGrid>
      <w:tr w:rsidR="00247EE9" w:rsidRPr="00E759C0" w:rsidTr="002E45C5">
        <w:trPr>
          <w:trHeight w:val="945"/>
        </w:trPr>
        <w:tc>
          <w:tcPr>
            <w:tcW w:w="1135" w:type="dxa"/>
            <w:tcBorders>
              <w:top w:val="single" w:sz="8" w:space="0" w:color="auto"/>
              <w:left w:val="single" w:sz="8"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वर्ष</w:t>
            </w:r>
          </w:p>
        </w:tc>
        <w:tc>
          <w:tcPr>
            <w:tcW w:w="837" w:type="dxa"/>
            <w:tcBorders>
              <w:top w:val="single" w:sz="8" w:space="0" w:color="auto"/>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2005 to Oct 2014</w:t>
            </w:r>
          </w:p>
        </w:tc>
        <w:tc>
          <w:tcPr>
            <w:tcW w:w="596" w:type="dxa"/>
            <w:tcBorders>
              <w:top w:val="single" w:sz="8" w:space="0" w:color="auto"/>
              <w:left w:val="single" w:sz="4"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2014-15</w:t>
            </w:r>
          </w:p>
        </w:tc>
        <w:tc>
          <w:tcPr>
            <w:tcW w:w="750"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2015-16</w:t>
            </w:r>
          </w:p>
        </w:tc>
        <w:tc>
          <w:tcPr>
            <w:tcW w:w="750"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2016-17</w:t>
            </w:r>
          </w:p>
        </w:tc>
        <w:tc>
          <w:tcPr>
            <w:tcW w:w="750"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2017-18</w:t>
            </w:r>
          </w:p>
        </w:tc>
        <w:tc>
          <w:tcPr>
            <w:tcW w:w="750"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2018-19</w:t>
            </w:r>
          </w:p>
        </w:tc>
        <w:tc>
          <w:tcPr>
            <w:tcW w:w="750"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2019-20</w:t>
            </w:r>
          </w:p>
        </w:tc>
        <w:tc>
          <w:tcPr>
            <w:tcW w:w="750" w:type="dxa"/>
            <w:tcBorders>
              <w:top w:val="single" w:sz="8" w:space="0" w:color="auto"/>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2020-21</w:t>
            </w:r>
          </w:p>
        </w:tc>
        <w:tc>
          <w:tcPr>
            <w:tcW w:w="750" w:type="dxa"/>
            <w:tcBorders>
              <w:top w:val="single" w:sz="8" w:space="0" w:color="auto"/>
              <w:left w:val="single" w:sz="4" w:space="0" w:color="auto"/>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Calibri"/>
                <w:b/>
                <w:bCs/>
                <w:sz w:val="20"/>
                <w:szCs w:val="20"/>
                <w:lang w:eastAsia="en-IN" w:bidi="hi-IN"/>
              </w:rPr>
              <w:t>2021-22</w:t>
            </w:r>
          </w:p>
        </w:tc>
        <w:tc>
          <w:tcPr>
            <w:tcW w:w="1242" w:type="dxa"/>
            <w:tcBorders>
              <w:top w:val="single" w:sz="8" w:space="0" w:color="auto"/>
              <w:left w:val="single" w:sz="4"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ind w:left="-104" w:right="-105"/>
              <w:jc w:val="center"/>
              <w:rPr>
                <w:rFonts w:ascii="Times New Roman" w:eastAsia="Times New Roman" w:hAnsi="Times New Roman" w:cs="Times New Roman"/>
                <w:b/>
                <w:bCs/>
              </w:rPr>
            </w:pPr>
            <w:r w:rsidRPr="00E759C0">
              <w:rPr>
                <w:rFonts w:ascii="Times New Roman" w:eastAsia="Times New Roman" w:hAnsi="Times New Roman" w:cs="Times New Roman"/>
                <w:b/>
                <w:bCs/>
              </w:rPr>
              <w:t>01.04.2023 to 01.01.2024</w:t>
            </w:r>
          </w:p>
        </w:tc>
        <w:tc>
          <w:tcPr>
            <w:tcW w:w="992" w:type="dxa"/>
            <w:tcBorders>
              <w:top w:val="single" w:sz="8" w:space="0" w:color="auto"/>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Calibri"/>
                <w:b/>
                <w:bCs/>
                <w:sz w:val="20"/>
                <w:szCs w:val="20"/>
                <w:lang w:eastAsia="en-IN" w:bidi="hi-IN"/>
              </w:rPr>
            </w:pPr>
            <w:r w:rsidRPr="00E759C0">
              <w:rPr>
                <w:rFonts w:ascii="&quot;Times New Roman&quot;" w:eastAsia="Times New Roman" w:hAnsi="&quot;Times New Roman&quot;" w:cs="Mangal"/>
                <w:b/>
                <w:bCs/>
                <w:sz w:val="20"/>
                <w:szCs w:val="20"/>
                <w:cs/>
                <w:lang w:eastAsia="en-IN" w:bidi="hi-IN"/>
              </w:rPr>
              <w:t>कुल</w:t>
            </w:r>
          </w:p>
        </w:tc>
      </w:tr>
      <w:tr w:rsidR="00247EE9" w:rsidRPr="00E759C0" w:rsidTr="002E45C5">
        <w:trPr>
          <w:trHeight w:val="315"/>
        </w:trPr>
        <w:tc>
          <w:tcPr>
            <w:tcW w:w="1135" w:type="dxa"/>
            <w:tcBorders>
              <w:top w:val="nil"/>
              <w:left w:val="single" w:sz="8"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quot;Times New Roman&quot;" w:eastAsia="Times New Roman" w:hAnsi="&quot;Times New Roman&quot;" w:cs="Mangal"/>
                <w:b/>
                <w:bCs/>
                <w:sz w:val="20"/>
                <w:szCs w:val="20"/>
                <w:lang w:eastAsia="en-IN" w:bidi="hi-IN"/>
              </w:rPr>
            </w:pPr>
            <w:r w:rsidRPr="00E759C0">
              <w:rPr>
                <w:rFonts w:ascii="&quot;Times New Roman&quot;" w:eastAsia="Times New Roman" w:hAnsi="&quot;Times New Roman&quot;" w:cs="Mangal" w:hint="cs"/>
                <w:b/>
                <w:bCs/>
                <w:sz w:val="20"/>
                <w:szCs w:val="20"/>
                <w:cs/>
                <w:lang w:eastAsia="en-IN" w:bidi="hi-IN"/>
              </w:rPr>
              <w:t>व्यय</w:t>
            </w:r>
          </w:p>
          <w:p w:rsidR="00247EE9" w:rsidRPr="00E759C0" w:rsidRDefault="00247EE9" w:rsidP="003E1C30">
            <w:pPr>
              <w:spacing w:after="0" w:line="216" w:lineRule="auto"/>
              <w:jc w:val="center"/>
              <w:rPr>
                <w:rFonts w:ascii="&quot;Times New Roman&quot;" w:eastAsia="Times New Roman" w:hAnsi="&quot;Times New Roman&quot;" w:cs="Mangal"/>
                <w:sz w:val="20"/>
                <w:szCs w:val="20"/>
                <w:lang w:eastAsia="en-IN" w:bidi="hi-IN"/>
              </w:rPr>
            </w:pPr>
          </w:p>
        </w:tc>
        <w:tc>
          <w:tcPr>
            <w:tcW w:w="837" w:type="dxa"/>
            <w:tcBorders>
              <w:top w:val="nil"/>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596" w:type="dxa"/>
            <w:tcBorders>
              <w:top w:val="nil"/>
              <w:left w:val="single" w:sz="4" w:space="0" w:color="auto"/>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0" w:type="dxa"/>
            <w:tcBorders>
              <w:top w:val="nil"/>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0" w:type="dxa"/>
            <w:tcBorders>
              <w:top w:val="nil"/>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0" w:type="dxa"/>
            <w:tcBorders>
              <w:top w:val="nil"/>
              <w:left w:val="nil"/>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0" w:type="dxa"/>
            <w:tcBorders>
              <w:top w:val="nil"/>
              <w:left w:val="nil"/>
              <w:bottom w:val="single" w:sz="4"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0" w:type="dxa"/>
            <w:tcBorders>
              <w:top w:val="nil"/>
              <w:left w:val="nil"/>
              <w:bottom w:val="single" w:sz="4" w:space="0" w:color="auto"/>
              <w:right w:val="single" w:sz="4" w:space="0" w:color="auto"/>
            </w:tcBorders>
            <w:shd w:val="clear" w:color="auto" w:fill="auto"/>
            <w:noWrap/>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0" w:type="dxa"/>
            <w:tcBorders>
              <w:top w:val="nil"/>
              <w:left w:val="nil"/>
              <w:bottom w:val="single" w:sz="4" w:space="0" w:color="auto"/>
              <w:right w:val="single" w:sz="4" w:space="0" w:color="auto"/>
            </w:tcBorders>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750" w:type="dxa"/>
            <w:tcBorders>
              <w:top w:val="nil"/>
              <w:left w:val="single" w:sz="4" w:space="0" w:color="auto"/>
              <w:bottom w:val="single" w:sz="4" w:space="0" w:color="auto"/>
              <w:right w:val="single" w:sz="4" w:space="0" w:color="auto"/>
            </w:tcBorders>
            <w:shd w:val="clear" w:color="FFFFFF" w:fill="FFFFFF"/>
            <w:vAlign w:val="center"/>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1242" w:type="dxa"/>
            <w:tcBorders>
              <w:top w:val="nil"/>
              <w:left w:val="single" w:sz="4" w:space="0" w:color="auto"/>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c>
          <w:tcPr>
            <w:tcW w:w="992" w:type="dxa"/>
            <w:tcBorders>
              <w:top w:val="nil"/>
              <w:left w:val="nil"/>
              <w:bottom w:val="single" w:sz="4" w:space="0" w:color="auto"/>
              <w:right w:val="single" w:sz="4" w:space="0" w:color="auto"/>
            </w:tcBorders>
            <w:shd w:val="clear" w:color="FFFFFF" w:fill="FFFFFF"/>
            <w:vAlign w:val="center"/>
            <w:hideMark/>
          </w:tcPr>
          <w:p w:rsidR="00247EE9" w:rsidRPr="00E759C0" w:rsidRDefault="00247EE9" w:rsidP="003E1C30">
            <w:pPr>
              <w:spacing w:after="0" w:line="216" w:lineRule="auto"/>
              <w:jc w:val="center"/>
              <w:rPr>
                <w:rFonts w:ascii="Calibri" w:eastAsia="Times New Roman" w:hAnsi="Calibri" w:cs="Calibri"/>
                <w:sz w:val="20"/>
                <w:szCs w:val="20"/>
                <w:lang w:eastAsia="en-IN" w:bidi="hi-IN"/>
              </w:rPr>
            </w:pPr>
            <w:r w:rsidRPr="00E759C0">
              <w:rPr>
                <w:rFonts w:ascii="Calibri" w:eastAsia="Times New Roman" w:hAnsi="Calibri" w:cs="Calibri"/>
                <w:sz w:val="20"/>
                <w:szCs w:val="20"/>
                <w:lang w:eastAsia="en-IN" w:bidi="hi-IN"/>
              </w:rPr>
              <w:t>-</w:t>
            </w:r>
          </w:p>
        </w:tc>
      </w:tr>
    </w:tbl>
    <w:p w:rsidR="00247EE9" w:rsidRPr="00E759C0" w:rsidRDefault="00CC74AC" w:rsidP="00342E5E">
      <w:pPr>
        <w:ind w:left="567"/>
        <w:jc w:val="center"/>
        <w:rPr>
          <w:rFonts w:cs="Mangal"/>
          <w:b/>
          <w:bCs/>
          <w:sz w:val="20"/>
          <w:szCs w:val="20"/>
          <w:lang w:bidi="hi-IN"/>
        </w:rPr>
      </w:pPr>
      <w:r w:rsidRPr="00E759C0">
        <w:rPr>
          <w:rFonts w:cs="Mangal"/>
          <w:b/>
          <w:bCs/>
          <w:sz w:val="20"/>
          <w:szCs w:val="20"/>
          <w:lang w:bidi="hi-IN"/>
        </w:rPr>
        <w:t>---------</w:t>
      </w:r>
    </w:p>
    <w:p w:rsidR="00B63503" w:rsidRPr="006027A5" w:rsidRDefault="00B63503">
      <w:pPr>
        <w:rPr>
          <w:rFonts w:ascii="Bookman Old Style" w:hAnsi="Bookman Old Style"/>
          <w:noProof/>
          <w:sz w:val="24"/>
          <w:szCs w:val="21"/>
          <w:lang w:bidi="hi-IN"/>
        </w:rPr>
      </w:pPr>
    </w:p>
    <w:p w:rsidR="00E30C62" w:rsidRDefault="00E30C62">
      <w:pPr>
        <w:rPr>
          <w:rFonts w:ascii="Bookman Old Style" w:hAnsi="Bookman Old Style" w:cs="Times New Roman"/>
          <w:noProof/>
          <w:sz w:val="24"/>
          <w:szCs w:val="24"/>
          <w:lang w:val="en-IN" w:eastAsia="en-IN" w:bidi="hi-IN"/>
        </w:rPr>
      </w:pPr>
    </w:p>
    <w:p w:rsidR="00E91EA3" w:rsidRDefault="00B63503">
      <w:pPr>
        <w:rPr>
          <w:rFonts w:ascii="Bookman Old Style" w:eastAsia="Times New Roman" w:hAnsi="Bookman Old Style" w:cs="Times New Roman"/>
          <w:noProof/>
          <w:sz w:val="24"/>
          <w:szCs w:val="24"/>
          <w:lang w:val="en-IN" w:eastAsia="en-IN" w:bidi="hi-IN"/>
        </w:rPr>
      </w:pPr>
      <w:r>
        <w:rPr>
          <w:rFonts w:ascii="Bookman Old Style" w:hAnsi="Bookman Old Style" w:cs="Times New Roman"/>
          <w:noProof/>
          <w:sz w:val="24"/>
          <w:szCs w:val="24"/>
          <w:lang w:val="en-IN" w:eastAsia="en-IN" w:bidi="hi-IN"/>
        </w:rPr>
        <w:drawing>
          <wp:anchor distT="0" distB="0" distL="114300" distR="114300" simplePos="0" relativeHeight="251658240" behindDoc="1" locked="0" layoutInCell="1" allowOverlap="1">
            <wp:simplePos x="0" y="0"/>
            <wp:positionH relativeFrom="column">
              <wp:posOffset>-620395</wp:posOffset>
            </wp:positionH>
            <wp:positionV relativeFrom="paragraph">
              <wp:posOffset>518160</wp:posOffset>
            </wp:positionV>
            <wp:extent cx="7011035" cy="9596755"/>
            <wp:effectExtent l="0" t="0" r="0" b="0"/>
            <wp:wrapThrough wrapText="bothSides">
              <wp:wrapPolygon edited="0">
                <wp:start x="0" y="0"/>
                <wp:lineTo x="0" y="21567"/>
                <wp:lineTo x="21539" y="21567"/>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rotWithShape="1">
                    <a:blip r:embed="rId8">
                      <a:extLst>
                        <a:ext uri="{28A0092B-C50C-407E-A947-70E740481C1C}">
                          <a14:useLocalDpi xmlns:a14="http://schemas.microsoft.com/office/drawing/2010/main" val="0"/>
                        </a:ext>
                      </a:extLst>
                    </a:blip>
                    <a:srcRect b="3285"/>
                    <a:stretch/>
                  </pic:blipFill>
                  <pic:spPr bwMode="auto">
                    <a:xfrm>
                      <a:off x="0" y="0"/>
                      <a:ext cx="7011035" cy="959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EA3">
        <w:rPr>
          <w:rFonts w:ascii="Bookman Old Style" w:hAnsi="Bookman Old Style" w:cs="Times New Roman"/>
          <w:noProof/>
          <w:sz w:val="24"/>
          <w:szCs w:val="24"/>
        </w:rPr>
        <w:br w:type="page"/>
      </w:r>
    </w:p>
    <w:p w:rsidR="00534FED" w:rsidRPr="00E759C0" w:rsidRDefault="00E91EA3" w:rsidP="0071610D">
      <w:pPr>
        <w:pStyle w:val="HTMLPreformatted"/>
        <w:rPr>
          <w:rFonts w:ascii="inherit" w:hAnsi="inherit"/>
          <w:b/>
          <w:bCs/>
          <w:sz w:val="28"/>
          <w:szCs w:val="28"/>
        </w:rPr>
      </w:pPr>
      <w:r>
        <w:rPr>
          <w:rFonts w:ascii="inherit" w:hAnsi="inherit"/>
          <w:b/>
          <w:bCs/>
          <w:noProof/>
          <w:sz w:val="28"/>
          <w:szCs w:val="28"/>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873125</wp:posOffset>
            </wp:positionV>
            <wp:extent cx="5944870" cy="6076315"/>
            <wp:effectExtent l="133350" t="114300" r="132080" b="153035"/>
            <wp:wrapThrough wrapText="bothSides">
              <wp:wrapPolygon edited="0">
                <wp:start x="-277" y="-406"/>
                <wp:lineTo x="-485" y="-271"/>
                <wp:lineTo x="-485" y="21399"/>
                <wp:lineTo x="-346" y="22144"/>
                <wp:lineTo x="21941" y="22144"/>
                <wp:lineTo x="22080" y="21399"/>
                <wp:lineTo x="22080" y="813"/>
                <wp:lineTo x="21872" y="-203"/>
                <wp:lineTo x="21872" y="-406"/>
                <wp:lineTo x="-277" y="-40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8 at 1.31.01 PM.jpeg"/>
                    <pic:cNvPicPr/>
                  </pic:nvPicPr>
                  <pic:blipFill>
                    <a:blip r:embed="rId9">
                      <a:extLst>
                        <a:ext uri="{28A0092B-C50C-407E-A947-70E740481C1C}">
                          <a14:useLocalDpi xmlns:a14="http://schemas.microsoft.com/office/drawing/2010/main" val="0"/>
                        </a:ext>
                      </a:extLst>
                    </a:blip>
                    <a:stretch>
                      <a:fillRect/>
                    </a:stretch>
                  </pic:blipFill>
                  <pic:spPr>
                    <a:xfrm>
                      <a:off x="0" y="0"/>
                      <a:ext cx="5944870" cy="6076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F33C3" w:rsidRPr="00E759C0" w:rsidRDefault="005F33C3" w:rsidP="005F33C3">
      <w:pPr>
        <w:rPr>
          <w:rFonts w:ascii="Bookman Old Style" w:hAnsi="Bookman Old Style"/>
          <w:sz w:val="24"/>
          <w:szCs w:val="24"/>
        </w:rPr>
      </w:pPr>
    </w:p>
    <w:p w:rsidR="004B7FD9" w:rsidRPr="00E759C0" w:rsidRDefault="004B7FD9">
      <w:pPr>
        <w:rPr>
          <w:rFonts w:ascii="Bookman Old Style" w:eastAsia="Times New Roman" w:hAnsi="Bookman Old Style" w:cs="Times New Roman"/>
          <w:sz w:val="24"/>
          <w:szCs w:val="24"/>
          <w:lang w:bidi="hi-IN"/>
        </w:rPr>
      </w:pPr>
    </w:p>
    <w:sectPr w:rsidR="004B7FD9" w:rsidRPr="00E759C0" w:rsidSect="002202AE">
      <w:footerReference w:type="default" r:id="rId10"/>
      <w:pgSz w:w="12242" w:h="20163" w:code="5"/>
      <w:pgMar w:top="851"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ACA" w:rsidRDefault="00FF5ACA">
      <w:pPr>
        <w:spacing w:after="0" w:line="240" w:lineRule="auto"/>
      </w:pPr>
      <w:r>
        <w:separator/>
      </w:r>
    </w:p>
  </w:endnote>
  <w:endnote w:type="continuationSeparator" w:id="0">
    <w:p w:rsidR="00FF5ACA" w:rsidRDefault="00FF5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inux Libertine G">
    <w:altName w:val="SimSun"/>
    <w:charset w:val="86"/>
    <w:family w:val="roman"/>
    <w:pitch w:val="default"/>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quot;Times New Roman&quot;">
    <w:altName w:val="Cambria"/>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947581"/>
      <w:docPartObj>
        <w:docPartGallery w:val="Page Numbers (Bottom of Page)"/>
        <w:docPartUnique/>
      </w:docPartObj>
    </w:sdtPr>
    <w:sdtEndPr>
      <w:rPr>
        <w:noProof/>
      </w:rPr>
    </w:sdtEndPr>
    <w:sdtContent>
      <w:p w:rsidR="00D061BA" w:rsidRDefault="00D061BA">
        <w:pPr>
          <w:pStyle w:val="Footer"/>
          <w:jc w:val="center"/>
        </w:pPr>
        <w:r>
          <w:fldChar w:fldCharType="begin"/>
        </w:r>
        <w:r>
          <w:instrText xml:space="preserve"> PAGE   \* MERGEFORMAT </w:instrText>
        </w:r>
        <w:r>
          <w:fldChar w:fldCharType="separate"/>
        </w:r>
        <w:r w:rsidR="002A25E1">
          <w:rPr>
            <w:noProof/>
          </w:rPr>
          <w:t>1</w:t>
        </w:r>
        <w:r>
          <w:rPr>
            <w:noProof/>
          </w:rPr>
          <w:fldChar w:fldCharType="end"/>
        </w:r>
      </w:p>
    </w:sdtContent>
  </w:sdt>
  <w:p w:rsidR="00D061BA" w:rsidRDefault="00D06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ACA" w:rsidRDefault="00FF5ACA">
      <w:pPr>
        <w:spacing w:after="0" w:line="240" w:lineRule="auto"/>
      </w:pPr>
      <w:r>
        <w:separator/>
      </w:r>
    </w:p>
  </w:footnote>
  <w:footnote w:type="continuationSeparator" w:id="0">
    <w:p w:rsidR="00FF5ACA" w:rsidRDefault="00FF5A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987"/>
    <w:multiLevelType w:val="multilevel"/>
    <w:tmpl w:val="00C41987"/>
    <w:lvl w:ilvl="0">
      <w:start w:val="1"/>
      <w:numFmt w:val="lowerLetter"/>
      <w:lvlText w:val="%1)"/>
      <w:lvlJc w:val="left"/>
      <w:pPr>
        <w:tabs>
          <w:tab w:val="left" w:pos="0"/>
        </w:tabs>
        <w:ind w:left="0" w:firstLine="0"/>
      </w:pPr>
    </w:lvl>
    <w:lvl w:ilvl="1">
      <w:start w:val="1"/>
      <w:numFmt w:val="lowerLetter"/>
      <w:lvlText w:val="%2."/>
      <w:lvlJc w:val="left"/>
      <w:pPr>
        <w:tabs>
          <w:tab w:val="left" w:pos="0"/>
        </w:tabs>
        <w:ind w:left="0" w:firstLine="0"/>
      </w:pPr>
    </w:lvl>
    <w:lvl w:ilvl="2">
      <w:start w:val="1"/>
      <w:numFmt w:val="lowerRoman"/>
      <w:lvlText w:val="%3."/>
      <w:lvlJc w:val="right"/>
      <w:pPr>
        <w:tabs>
          <w:tab w:val="left" w:pos="0"/>
        </w:tabs>
        <w:ind w:left="0" w:firstLine="0"/>
      </w:pPr>
    </w:lvl>
    <w:lvl w:ilvl="3">
      <w:start w:val="1"/>
      <w:numFmt w:val="decimal"/>
      <w:lvlText w:val="%4."/>
      <w:lvlJc w:val="left"/>
      <w:pPr>
        <w:tabs>
          <w:tab w:val="left" w:pos="0"/>
        </w:tabs>
        <w:ind w:left="0" w:firstLine="0"/>
      </w:pPr>
    </w:lvl>
    <w:lvl w:ilvl="4">
      <w:start w:val="1"/>
      <w:numFmt w:val="lowerLetter"/>
      <w:lvlText w:val="%5."/>
      <w:lvlJc w:val="left"/>
      <w:pPr>
        <w:tabs>
          <w:tab w:val="left" w:pos="0"/>
        </w:tabs>
        <w:ind w:left="0" w:firstLine="0"/>
      </w:pPr>
    </w:lvl>
    <w:lvl w:ilvl="5">
      <w:start w:val="1"/>
      <w:numFmt w:val="lowerRoman"/>
      <w:lvlText w:val="%6."/>
      <w:lvlJc w:val="right"/>
      <w:pPr>
        <w:tabs>
          <w:tab w:val="left" w:pos="0"/>
        </w:tabs>
        <w:ind w:left="0" w:firstLine="0"/>
      </w:pPr>
    </w:lvl>
    <w:lvl w:ilvl="6">
      <w:start w:val="1"/>
      <w:numFmt w:val="decimal"/>
      <w:lvlText w:val="%7."/>
      <w:lvlJc w:val="left"/>
      <w:pPr>
        <w:tabs>
          <w:tab w:val="left" w:pos="0"/>
        </w:tabs>
        <w:ind w:left="0" w:firstLine="0"/>
      </w:pPr>
    </w:lvl>
    <w:lvl w:ilvl="7">
      <w:start w:val="1"/>
      <w:numFmt w:val="lowerLetter"/>
      <w:lvlText w:val="%8."/>
      <w:lvlJc w:val="left"/>
      <w:pPr>
        <w:tabs>
          <w:tab w:val="left" w:pos="0"/>
        </w:tabs>
        <w:ind w:left="0" w:firstLine="0"/>
      </w:pPr>
    </w:lvl>
    <w:lvl w:ilvl="8">
      <w:start w:val="1"/>
      <w:numFmt w:val="lowerRoman"/>
      <w:lvlText w:val="%9."/>
      <w:lvlJc w:val="right"/>
      <w:pPr>
        <w:tabs>
          <w:tab w:val="left" w:pos="0"/>
        </w:tabs>
        <w:ind w:left="0" w:firstLine="0"/>
      </w:pPr>
    </w:lvl>
  </w:abstractNum>
  <w:abstractNum w:abstractNumId="1">
    <w:nsid w:val="02CA38A7"/>
    <w:multiLevelType w:val="hybridMultilevel"/>
    <w:tmpl w:val="96F00650"/>
    <w:lvl w:ilvl="0" w:tplc="906866F6">
      <w:start w:val="1"/>
      <w:numFmt w:val="lowerLetter"/>
      <w:lvlText w:val="%1)"/>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850E3"/>
    <w:multiLevelType w:val="hybridMultilevel"/>
    <w:tmpl w:val="9B72DDAA"/>
    <w:lvl w:ilvl="0" w:tplc="6B5AE6C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C2D92"/>
    <w:multiLevelType w:val="multilevel"/>
    <w:tmpl w:val="074C2D92"/>
    <w:lvl w:ilvl="0">
      <w:start w:val="1"/>
      <w:numFmt w:val="none"/>
      <w:suff w:val="nothing"/>
      <w:lvlText w:val="%1"/>
      <w:lvlJc w:val="left"/>
      <w:pPr>
        <w:tabs>
          <w:tab w:val="left" w:pos="0"/>
        </w:tabs>
        <w:ind w:left="0" w:firstLine="0"/>
      </w:pPr>
    </w:lvl>
    <w:lvl w:ilvl="1">
      <w:start w:val="1"/>
      <w:numFmt w:val="none"/>
      <w:suff w:val="nothing"/>
      <w:lvlText w:val="%2"/>
      <w:lvlJc w:val="left"/>
      <w:pPr>
        <w:tabs>
          <w:tab w:val="left" w:pos="0"/>
        </w:tabs>
        <w:ind w:left="0" w:firstLine="0"/>
      </w:pPr>
    </w:lvl>
    <w:lvl w:ilvl="2">
      <w:start w:val="1"/>
      <w:numFmt w:val="none"/>
      <w:suff w:val="nothing"/>
      <w:lvlText w:val="%3"/>
      <w:lvlJc w:val="left"/>
      <w:pPr>
        <w:tabs>
          <w:tab w:val="left" w:pos="0"/>
        </w:tabs>
        <w:ind w:left="0" w:firstLine="0"/>
      </w:pPr>
    </w:lvl>
    <w:lvl w:ilvl="3">
      <w:start w:val="1"/>
      <w:numFmt w:val="none"/>
      <w:suff w:val="nothing"/>
      <w:lvlText w:val="%4"/>
      <w:lvlJc w:val="left"/>
      <w:pPr>
        <w:tabs>
          <w:tab w:val="left" w:pos="0"/>
        </w:tabs>
        <w:ind w:left="0" w:firstLine="0"/>
      </w:pPr>
    </w:lvl>
    <w:lvl w:ilvl="4">
      <w:start w:val="1"/>
      <w:numFmt w:val="none"/>
      <w:suff w:val="nothing"/>
      <w:lvlText w:val="%5"/>
      <w:lvlJc w:val="left"/>
      <w:pPr>
        <w:tabs>
          <w:tab w:val="left" w:pos="0"/>
        </w:tabs>
        <w:ind w:left="0" w:firstLine="0"/>
      </w:pPr>
    </w:lvl>
    <w:lvl w:ilvl="5">
      <w:start w:val="1"/>
      <w:numFmt w:val="none"/>
      <w:suff w:val="nothing"/>
      <w:lvlText w:val="%6"/>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nsid w:val="0ADA6CC9"/>
    <w:multiLevelType w:val="multilevel"/>
    <w:tmpl w:val="0ADA6CC9"/>
    <w:lvl w:ilvl="0">
      <w:start w:val="1"/>
      <w:numFmt w:val="upperLetter"/>
      <w:lvlText w:val="(%1)"/>
      <w:lvlJc w:val="left"/>
      <w:pPr>
        <w:ind w:left="485" w:hanging="303"/>
      </w:pPr>
      <w:rPr>
        <w:rFonts w:ascii="Times New Roman" w:eastAsia="Times New Roman" w:hAnsi="Times New Roman" w:hint="default"/>
        <w:b/>
        <w:bCs/>
        <w:spacing w:val="-1"/>
        <w:sz w:val="16"/>
        <w:szCs w:val="16"/>
      </w:rPr>
    </w:lvl>
    <w:lvl w:ilvl="1">
      <w:start w:val="1"/>
      <w:numFmt w:val="bullet"/>
      <w:lvlText w:val="•"/>
      <w:lvlJc w:val="left"/>
      <w:pPr>
        <w:ind w:left="1441" w:hanging="303"/>
      </w:pPr>
      <w:rPr>
        <w:rFonts w:hint="default"/>
      </w:rPr>
    </w:lvl>
    <w:lvl w:ilvl="2">
      <w:start w:val="1"/>
      <w:numFmt w:val="bullet"/>
      <w:lvlText w:val="•"/>
      <w:lvlJc w:val="left"/>
      <w:pPr>
        <w:ind w:left="2397" w:hanging="303"/>
      </w:pPr>
      <w:rPr>
        <w:rFonts w:hint="default"/>
      </w:rPr>
    </w:lvl>
    <w:lvl w:ilvl="3">
      <w:start w:val="1"/>
      <w:numFmt w:val="bullet"/>
      <w:lvlText w:val="•"/>
      <w:lvlJc w:val="left"/>
      <w:pPr>
        <w:ind w:left="3353" w:hanging="303"/>
      </w:pPr>
      <w:rPr>
        <w:rFonts w:hint="default"/>
      </w:rPr>
    </w:lvl>
    <w:lvl w:ilvl="4">
      <w:start w:val="1"/>
      <w:numFmt w:val="bullet"/>
      <w:lvlText w:val="•"/>
      <w:lvlJc w:val="left"/>
      <w:pPr>
        <w:ind w:left="4309" w:hanging="303"/>
      </w:pPr>
      <w:rPr>
        <w:rFonts w:hint="default"/>
      </w:rPr>
    </w:lvl>
    <w:lvl w:ilvl="5">
      <w:start w:val="1"/>
      <w:numFmt w:val="bullet"/>
      <w:lvlText w:val="•"/>
      <w:lvlJc w:val="left"/>
      <w:pPr>
        <w:ind w:left="5265" w:hanging="303"/>
      </w:pPr>
      <w:rPr>
        <w:rFonts w:hint="default"/>
      </w:rPr>
    </w:lvl>
    <w:lvl w:ilvl="6">
      <w:start w:val="1"/>
      <w:numFmt w:val="bullet"/>
      <w:lvlText w:val="•"/>
      <w:lvlJc w:val="left"/>
      <w:pPr>
        <w:ind w:left="6221" w:hanging="303"/>
      </w:pPr>
      <w:rPr>
        <w:rFonts w:hint="default"/>
      </w:rPr>
    </w:lvl>
    <w:lvl w:ilvl="7">
      <w:start w:val="1"/>
      <w:numFmt w:val="bullet"/>
      <w:lvlText w:val="•"/>
      <w:lvlJc w:val="left"/>
      <w:pPr>
        <w:ind w:left="7178" w:hanging="303"/>
      </w:pPr>
      <w:rPr>
        <w:rFonts w:hint="default"/>
      </w:rPr>
    </w:lvl>
    <w:lvl w:ilvl="8">
      <w:start w:val="1"/>
      <w:numFmt w:val="bullet"/>
      <w:lvlText w:val="•"/>
      <w:lvlJc w:val="left"/>
      <w:pPr>
        <w:ind w:left="8134" w:hanging="303"/>
      </w:pPr>
      <w:rPr>
        <w:rFonts w:hint="default"/>
      </w:rPr>
    </w:lvl>
  </w:abstractNum>
  <w:abstractNum w:abstractNumId="5">
    <w:nsid w:val="11BC7BDC"/>
    <w:multiLevelType w:val="multilevel"/>
    <w:tmpl w:val="11BC7BDC"/>
    <w:lvl w:ilvl="0">
      <w:start w:val="1"/>
      <w:numFmt w:val="lowerRoman"/>
      <w:lvlText w:val="%1)"/>
      <w:lvlJc w:val="left"/>
      <w:pPr>
        <w:tabs>
          <w:tab w:val="left" w:pos="0"/>
        </w:tabs>
        <w:ind w:left="0" w:firstLine="0"/>
      </w:pPr>
      <w:rPr>
        <w:b/>
      </w:rPr>
    </w:lvl>
    <w:lvl w:ilvl="1">
      <w:start w:val="1"/>
      <w:numFmt w:val="lowerLetter"/>
      <w:lvlText w:val="%2."/>
      <w:lvlJc w:val="left"/>
      <w:pPr>
        <w:tabs>
          <w:tab w:val="left" w:pos="0"/>
        </w:tabs>
        <w:ind w:left="0" w:firstLine="0"/>
      </w:pPr>
    </w:lvl>
    <w:lvl w:ilvl="2">
      <w:start w:val="1"/>
      <w:numFmt w:val="lowerRoman"/>
      <w:lvlText w:val="%3."/>
      <w:lvlJc w:val="right"/>
      <w:pPr>
        <w:tabs>
          <w:tab w:val="left" w:pos="0"/>
        </w:tabs>
        <w:ind w:left="0" w:firstLine="0"/>
      </w:pPr>
    </w:lvl>
    <w:lvl w:ilvl="3">
      <w:start w:val="1"/>
      <w:numFmt w:val="decimal"/>
      <w:lvlText w:val="%4."/>
      <w:lvlJc w:val="left"/>
      <w:pPr>
        <w:tabs>
          <w:tab w:val="left" w:pos="0"/>
        </w:tabs>
        <w:ind w:left="0" w:firstLine="0"/>
      </w:pPr>
    </w:lvl>
    <w:lvl w:ilvl="4">
      <w:start w:val="1"/>
      <w:numFmt w:val="lowerLetter"/>
      <w:lvlText w:val="%5."/>
      <w:lvlJc w:val="left"/>
      <w:pPr>
        <w:tabs>
          <w:tab w:val="left" w:pos="0"/>
        </w:tabs>
        <w:ind w:left="0" w:firstLine="0"/>
      </w:pPr>
    </w:lvl>
    <w:lvl w:ilvl="5">
      <w:start w:val="1"/>
      <w:numFmt w:val="lowerRoman"/>
      <w:lvlText w:val="%6."/>
      <w:lvlJc w:val="right"/>
      <w:pPr>
        <w:tabs>
          <w:tab w:val="left" w:pos="0"/>
        </w:tabs>
        <w:ind w:left="0" w:firstLine="0"/>
      </w:pPr>
    </w:lvl>
    <w:lvl w:ilvl="6">
      <w:start w:val="1"/>
      <w:numFmt w:val="decimal"/>
      <w:lvlText w:val="%7."/>
      <w:lvlJc w:val="left"/>
      <w:pPr>
        <w:tabs>
          <w:tab w:val="left" w:pos="0"/>
        </w:tabs>
        <w:ind w:left="0" w:firstLine="0"/>
      </w:pPr>
    </w:lvl>
    <w:lvl w:ilvl="7">
      <w:start w:val="1"/>
      <w:numFmt w:val="lowerLetter"/>
      <w:lvlText w:val="%8."/>
      <w:lvlJc w:val="left"/>
      <w:pPr>
        <w:tabs>
          <w:tab w:val="left" w:pos="0"/>
        </w:tabs>
        <w:ind w:left="0" w:firstLine="0"/>
      </w:pPr>
    </w:lvl>
    <w:lvl w:ilvl="8">
      <w:start w:val="1"/>
      <w:numFmt w:val="lowerRoman"/>
      <w:lvlText w:val="%9."/>
      <w:lvlJc w:val="right"/>
      <w:pPr>
        <w:tabs>
          <w:tab w:val="left" w:pos="0"/>
        </w:tabs>
        <w:ind w:left="0" w:firstLine="0"/>
      </w:pPr>
    </w:lvl>
  </w:abstractNum>
  <w:abstractNum w:abstractNumId="6">
    <w:nsid w:val="122551CA"/>
    <w:multiLevelType w:val="hybridMultilevel"/>
    <w:tmpl w:val="3FAC3E4A"/>
    <w:lvl w:ilvl="0" w:tplc="D77642DC">
      <w:start w:val="1"/>
      <w:numFmt w:val="hindiVowels"/>
      <w:lvlText w:val="%1)"/>
      <w:lvlJc w:val="left"/>
      <w:pPr>
        <w:ind w:left="1110" w:hanging="390"/>
      </w:pPr>
      <w:rPr>
        <w:rFonts w:asciiTheme="minorHAnsi" w:hAnsiTheme="minorHAnsi" w:cstheme="minorBid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C923672"/>
    <w:multiLevelType w:val="hybridMultilevel"/>
    <w:tmpl w:val="4A38A604"/>
    <w:lvl w:ilvl="0" w:tplc="8E20D58E">
      <w:start w:val="1"/>
      <w:numFmt w:val="lowerRoman"/>
      <w:lvlText w:val="(%1)"/>
      <w:lvlJc w:val="left"/>
      <w:pPr>
        <w:ind w:left="1080" w:hanging="720"/>
      </w:pPr>
      <w:rPr>
        <w:rFonts w:ascii="Times New Roman" w:eastAsia="Times New Roman" w:hAnsi="Times New Roman" w:cs="Times New Roman" w:hint="default"/>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93180D"/>
    <w:multiLevelType w:val="multilevel"/>
    <w:tmpl w:val="1E93180D"/>
    <w:lvl w:ilvl="0">
      <w:start w:val="1"/>
      <w:numFmt w:val="lowerRoman"/>
      <w:lvlText w:val="%1)"/>
      <w:lvlJc w:val="left"/>
      <w:pPr>
        <w:tabs>
          <w:tab w:val="left" w:pos="0"/>
        </w:tabs>
        <w:ind w:left="0" w:firstLine="0"/>
      </w:pPr>
      <w:rPr>
        <w:rFonts w:ascii="Times New Roman" w:hAnsi="Times New Roman"/>
        <w:b/>
        <w:sz w:val="24"/>
      </w:rPr>
    </w:lvl>
    <w:lvl w:ilvl="1">
      <w:start w:val="1"/>
      <w:numFmt w:val="lowerLetter"/>
      <w:lvlText w:val="%2."/>
      <w:lvlJc w:val="left"/>
      <w:pPr>
        <w:tabs>
          <w:tab w:val="left" w:pos="0"/>
        </w:tabs>
        <w:ind w:left="0" w:firstLine="0"/>
      </w:pPr>
    </w:lvl>
    <w:lvl w:ilvl="2">
      <w:start w:val="1"/>
      <w:numFmt w:val="lowerRoman"/>
      <w:lvlText w:val="%3."/>
      <w:lvlJc w:val="right"/>
      <w:pPr>
        <w:tabs>
          <w:tab w:val="left" w:pos="0"/>
        </w:tabs>
        <w:ind w:left="0" w:firstLine="0"/>
      </w:pPr>
    </w:lvl>
    <w:lvl w:ilvl="3">
      <w:start w:val="1"/>
      <w:numFmt w:val="decimal"/>
      <w:lvlText w:val="%4."/>
      <w:lvlJc w:val="left"/>
      <w:pPr>
        <w:tabs>
          <w:tab w:val="left" w:pos="0"/>
        </w:tabs>
        <w:ind w:left="0" w:firstLine="0"/>
      </w:pPr>
    </w:lvl>
    <w:lvl w:ilvl="4">
      <w:start w:val="1"/>
      <w:numFmt w:val="lowerLetter"/>
      <w:lvlText w:val="%5."/>
      <w:lvlJc w:val="left"/>
      <w:pPr>
        <w:tabs>
          <w:tab w:val="left" w:pos="0"/>
        </w:tabs>
        <w:ind w:left="0" w:firstLine="0"/>
      </w:pPr>
    </w:lvl>
    <w:lvl w:ilvl="5">
      <w:start w:val="1"/>
      <w:numFmt w:val="lowerRoman"/>
      <w:lvlText w:val="%6."/>
      <w:lvlJc w:val="right"/>
      <w:pPr>
        <w:tabs>
          <w:tab w:val="left" w:pos="0"/>
        </w:tabs>
        <w:ind w:left="0" w:firstLine="0"/>
      </w:pPr>
    </w:lvl>
    <w:lvl w:ilvl="6">
      <w:start w:val="1"/>
      <w:numFmt w:val="decimal"/>
      <w:lvlText w:val="%7."/>
      <w:lvlJc w:val="left"/>
      <w:pPr>
        <w:tabs>
          <w:tab w:val="left" w:pos="0"/>
        </w:tabs>
        <w:ind w:left="0" w:firstLine="0"/>
      </w:pPr>
    </w:lvl>
    <w:lvl w:ilvl="7">
      <w:start w:val="1"/>
      <w:numFmt w:val="lowerLetter"/>
      <w:lvlText w:val="%8."/>
      <w:lvlJc w:val="left"/>
      <w:pPr>
        <w:tabs>
          <w:tab w:val="left" w:pos="0"/>
        </w:tabs>
        <w:ind w:left="0" w:firstLine="0"/>
      </w:pPr>
    </w:lvl>
    <w:lvl w:ilvl="8">
      <w:start w:val="1"/>
      <w:numFmt w:val="lowerRoman"/>
      <w:lvlText w:val="%9."/>
      <w:lvlJc w:val="right"/>
      <w:pPr>
        <w:tabs>
          <w:tab w:val="left" w:pos="0"/>
        </w:tabs>
        <w:ind w:left="0" w:firstLine="0"/>
      </w:pPr>
    </w:lvl>
  </w:abstractNum>
  <w:abstractNum w:abstractNumId="9">
    <w:nsid w:val="236C272C"/>
    <w:multiLevelType w:val="multilevel"/>
    <w:tmpl w:val="236C272C"/>
    <w:lvl w:ilvl="0">
      <w:start w:val="1"/>
      <w:numFmt w:val="lowerLetter"/>
      <w:lvlText w:val="%1)"/>
      <w:lvlJc w:val="left"/>
      <w:pPr>
        <w:tabs>
          <w:tab w:val="left" w:pos="0"/>
        </w:tabs>
        <w:ind w:left="1800" w:hanging="360"/>
      </w:pPr>
      <w:rPr>
        <w:rFonts w:ascii="Times New Roman" w:eastAsia="Times New Roman" w:hAnsi="Times New Roman" w:cs="Times New Roman"/>
        <w:b/>
        <w:color w:val="000000"/>
      </w:rPr>
    </w:lvl>
    <w:lvl w:ilvl="1">
      <w:start w:val="1"/>
      <w:numFmt w:val="lowerLetter"/>
      <w:lvlText w:val="%2."/>
      <w:lvlJc w:val="left"/>
      <w:pPr>
        <w:tabs>
          <w:tab w:val="left" w:pos="0"/>
        </w:tabs>
        <w:ind w:left="2520" w:hanging="360"/>
      </w:pPr>
    </w:lvl>
    <w:lvl w:ilvl="2">
      <w:start w:val="1"/>
      <w:numFmt w:val="lowerRoman"/>
      <w:lvlText w:val="%3."/>
      <w:lvlJc w:val="right"/>
      <w:pPr>
        <w:tabs>
          <w:tab w:val="left" w:pos="0"/>
        </w:tabs>
        <w:ind w:left="3240" w:hanging="180"/>
      </w:pPr>
    </w:lvl>
    <w:lvl w:ilvl="3">
      <w:start w:val="1"/>
      <w:numFmt w:val="decimal"/>
      <w:lvlText w:val="%4."/>
      <w:lvlJc w:val="left"/>
      <w:pPr>
        <w:tabs>
          <w:tab w:val="left" w:pos="0"/>
        </w:tabs>
        <w:ind w:left="3960" w:hanging="360"/>
      </w:pPr>
    </w:lvl>
    <w:lvl w:ilvl="4">
      <w:start w:val="1"/>
      <w:numFmt w:val="lowerLetter"/>
      <w:lvlText w:val="%5."/>
      <w:lvlJc w:val="left"/>
      <w:pPr>
        <w:tabs>
          <w:tab w:val="left" w:pos="0"/>
        </w:tabs>
        <w:ind w:left="4680" w:hanging="360"/>
      </w:pPr>
    </w:lvl>
    <w:lvl w:ilvl="5">
      <w:start w:val="1"/>
      <w:numFmt w:val="lowerRoman"/>
      <w:lvlText w:val="%6."/>
      <w:lvlJc w:val="right"/>
      <w:pPr>
        <w:tabs>
          <w:tab w:val="left" w:pos="0"/>
        </w:tabs>
        <w:ind w:left="5400" w:hanging="180"/>
      </w:pPr>
    </w:lvl>
    <w:lvl w:ilvl="6">
      <w:start w:val="1"/>
      <w:numFmt w:val="decimal"/>
      <w:lvlText w:val="%7."/>
      <w:lvlJc w:val="left"/>
      <w:pPr>
        <w:tabs>
          <w:tab w:val="left" w:pos="0"/>
        </w:tabs>
        <w:ind w:left="6120" w:hanging="360"/>
      </w:pPr>
    </w:lvl>
    <w:lvl w:ilvl="7">
      <w:start w:val="1"/>
      <w:numFmt w:val="lowerLetter"/>
      <w:lvlText w:val="%8."/>
      <w:lvlJc w:val="left"/>
      <w:pPr>
        <w:tabs>
          <w:tab w:val="left" w:pos="0"/>
        </w:tabs>
        <w:ind w:left="6840" w:hanging="360"/>
      </w:pPr>
    </w:lvl>
    <w:lvl w:ilvl="8">
      <w:start w:val="1"/>
      <w:numFmt w:val="lowerRoman"/>
      <w:lvlText w:val="%9."/>
      <w:lvlJc w:val="right"/>
      <w:pPr>
        <w:tabs>
          <w:tab w:val="left" w:pos="0"/>
        </w:tabs>
        <w:ind w:left="7560" w:hanging="180"/>
      </w:pPr>
    </w:lvl>
  </w:abstractNum>
  <w:abstractNum w:abstractNumId="10">
    <w:nsid w:val="268A3FE2"/>
    <w:multiLevelType w:val="multilevel"/>
    <w:tmpl w:val="268A3FE2"/>
    <w:lvl w:ilvl="0">
      <w:start w:val="2"/>
      <w:numFmt w:val="lowerRoman"/>
      <w:lvlText w:val="(%1)"/>
      <w:lvlJc w:val="left"/>
      <w:pPr>
        <w:ind w:left="482" w:hanging="289"/>
      </w:pPr>
      <w:rPr>
        <w:rFonts w:ascii="Times New Roman" w:eastAsia="Times New Roman" w:hAnsi="Times New Roman" w:hint="default"/>
        <w:spacing w:val="-1"/>
        <w:sz w:val="16"/>
        <w:szCs w:val="16"/>
      </w:rPr>
    </w:lvl>
    <w:lvl w:ilvl="1">
      <w:start w:val="1"/>
      <w:numFmt w:val="bullet"/>
      <w:lvlText w:val="•"/>
      <w:lvlJc w:val="left"/>
      <w:pPr>
        <w:ind w:left="1439" w:hanging="289"/>
      </w:pPr>
      <w:rPr>
        <w:rFonts w:hint="default"/>
      </w:rPr>
    </w:lvl>
    <w:lvl w:ilvl="2">
      <w:start w:val="1"/>
      <w:numFmt w:val="bullet"/>
      <w:lvlText w:val="•"/>
      <w:lvlJc w:val="left"/>
      <w:pPr>
        <w:ind w:left="2395" w:hanging="289"/>
      </w:pPr>
      <w:rPr>
        <w:rFonts w:hint="default"/>
      </w:rPr>
    </w:lvl>
    <w:lvl w:ilvl="3">
      <w:start w:val="1"/>
      <w:numFmt w:val="bullet"/>
      <w:lvlText w:val="•"/>
      <w:lvlJc w:val="left"/>
      <w:pPr>
        <w:ind w:left="3351" w:hanging="289"/>
      </w:pPr>
      <w:rPr>
        <w:rFonts w:hint="default"/>
      </w:rPr>
    </w:lvl>
    <w:lvl w:ilvl="4">
      <w:start w:val="1"/>
      <w:numFmt w:val="bullet"/>
      <w:lvlText w:val="•"/>
      <w:lvlJc w:val="left"/>
      <w:pPr>
        <w:ind w:left="4308" w:hanging="289"/>
      </w:pPr>
      <w:rPr>
        <w:rFonts w:hint="default"/>
      </w:rPr>
    </w:lvl>
    <w:lvl w:ilvl="5">
      <w:start w:val="1"/>
      <w:numFmt w:val="bullet"/>
      <w:lvlText w:val="•"/>
      <w:lvlJc w:val="left"/>
      <w:pPr>
        <w:ind w:left="5264" w:hanging="289"/>
      </w:pPr>
      <w:rPr>
        <w:rFonts w:hint="default"/>
      </w:rPr>
    </w:lvl>
    <w:lvl w:ilvl="6">
      <w:start w:val="1"/>
      <w:numFmt w:val="bullet"/>
      <w:lvlText w:val="•"/>
      <w:lvlJc w:val="left"/>
      <w:pPr>
        <w:ind w:left="6221" w:hanging="289"/>
      </w:pPr>
      <w:rPr>
        <w:rFonts w:hint="default"/>
      </w:rPr>
    </w:lvl>
    <w:lvl w:ilvl="7">
      <w:start w:val="1"/>
      <w:numFmt w:val="bullet"/>
      <w:lvlText w:val="•"/>
      <w:lvlJc w:val="left"/>
      <w:pPr>
        <w:ind w:left="7177" w:hanging="289"/>
      </w:pPr>
      <w:rPr>
        <w:rFonts w:hint="default"/>
      </w:rPr>
    </w:lvl>
    <w:lvl w:ilvl="8">
      <w:start w:val="1"/>
      <w:numFmt w:val="bullet"/>
      <w:lvlText w:val="•"/>
      <w:lvlJc w:val="left"/>
      <w:pPr>
        <w:ind w:left="8133" w:hanging="289"/>
      </w:pPr>
      <w:rPr>
        <w:rFonts w:hint="default"/>
      </w:rPr>
    </w:lvl>
  </w:abstractNum>
  <w:abstractNum w:abstractNumId="11">
    <w:nsid w:val="27785970"/>
    <w:multiLevelType w:val="hybridMultilevel"/>
    <w:tmpl w:val="57B88A70"/>
    <w:lvl w:ilvl="0" w:tplc="C860BB12">
      <w:start w:val="1"/>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2A4673F0"/>
    <w:multiLevelType w:val="hybridMultilevel"/>
    <w:tmpl w:val="5E74DFC4"/>
    <w:lvl w:ilvl="0" w:tplc="909882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F12409"/>
    <w:multiLevelType w:val="multilevel"/>
    <w:tmpl w:val="35F12409"/>
    <w:lvl w:ilvl="0">
      <w:start w:val="1"/>
      <w:numFmt w:val="hindiVowels"/>
      <w:lvlText w:val="%1)"/>
      <w:lvlJc w:val="left"/>
      <w:pPr>
        <w:tabs>
          <w:tab w:val="left" w:pos="0"/>
        </w:tabs>
        <w:ind w:left="1713" w:hanging="720"/>
      </w:pPr>
      <w:rPr>
        <w:rFonts w:ascii="Courier New" w:hAnsi="Courier New"/>
        <w:b/>
        <w:color w:val="auto"/>
        <w:sz w:val="20"/>
      </w:rPr>
    </w:lvl>
    <w:lvl w:ilvl="1">
      <w:start w:val="1"/>
      <w:numFmt w:val="lowerLetter"/>
      <w:lvlText w:val="%2."/>
      <w:lvlJc w:val="left"/>
      <w:pPr>
        <w:tabs>
          <w:tab w:val="left" w:pos="0"/>
        </w:tabs>
        <w:ind w:left="2073" w:hanging="360"/>
      </w:pPr>
    </w:lvl>
    <w:lvl w:ilvl="2">
      <w:start w:val="1"/>
      <w:numFmt w:val="lowerRoman"/>
      <w:lvlText w:val="%3."/>
      <w:lvlJc w:val="right"/>
      <w:pPr>
        <w:tabs>
          <w:tab w:val="left" w:pos="0"/>
        </w:tabs>
        <w:ind w:left="2793" w:hanging="180"/>
      </w:pPr>
    </w:lvl>
    <w:lvl w:ilvl="3">
      <w:start w:val="1"/>
      <w:numFmt w:val="decimal"/>
      <w:lvlText w:val="%4."/>
      <w:lvlJc w:val="left"/>
      <w:pPr>
        <w:tabs>
          <w:tab w:val="left" w:pos="0"/>
        </w:tabs>
        <w:ind w:left="3513" w:hanging="360"/>
      </w:pPr>
    </w:lvl>
    <w:lvl w:ilvl="4">
      <w:start w:val="1"/>
      <w:numFmt w:val="lowerLetter"/>
      <w:lvlText w:val="%5."/>
      <w:lvlJc w:val="left"/>
      <w:pPr>
        <w:tabs>
          <w:tab w:val="left" w:pos="0"/>
        </w:tabs>
        <w:ind w:left="4233" w:hanging="360"/>
      </w:pPr>
    </w:lvl>
    <w:lvl w:ilvl="5">
      <w:start w:val="1"/>
      <w:numFmt w:val="lowerRoman"/>
      <w:lvlText w:val="%6."/>
      <w:lvlJc w:val="right"/>
      <w:pPr>
        <w:tabs>
          <w:tab w:val="left" w:pos="0"/>
        </w:tabs>
        <w:ind w:left="4953" w:hanging="180"/>
      </w:pPr>
    </w:lvl>
    <w:lvl w:ilvl="6">
      <w:start w:val="1"/>
      <w:numFmt w:val="decimal"/>
      <w:lvlText w:val="%7."/>
      <w:lvlJc w:val="left"/>
      <w:pPr>
        <w:tabs>
          <w:tab w:val="left" w:pos="0"/>
        </w:tabs>
        <w:ind w:left="5673" w:hanging="360"/>
      </w:pPr>
    </w:lvl>
    <w:lvl w:ilvl="7">
      <w:start w:val="1"/>
      <w:numFmt w:val="lowerLetter"/>
      <w:lvlText w:val="%8."/>
      <w:lvlJc w:val="left"/>
      <w:pPr>
        <w:tabs>
          <w:tab w:val="left" w:pos="0"/>
        </w:tabs>
        <w:ind w:left="6393" w:hanging="360"/>
      </w:pPr>
    </w:lvl>
    <w:lvl w:ilvl="8">
      <w:start w:val="1"/>
      <w:numFmt w:val="lowerRoman"/>
      <w:lvlText w:val="%9."/>
      <w:lvlJc w:val="right"/>
      <w:pPr>
        <w:tabs>
          <w:tab w:val="left" w:pos="0"/>
        </w:tabs>
        <w:ind w:left="7113" w:hanging="180"/>
      </w:pPr>
    </w:lvl>
  </w:abstractNum>
  <w:abstractNum w:abstractNumId="14">
    <w:nsid w:val="3B9B6350"/>
    <w:multiLevelType w:val="multilevel"/>
    <w:tmpl w:val="3B9B6350"/>
    <w:lvl w:ilvl="0">
      <w:start w:val="7"/>
      <w:numFmt w:val="upperLetter"/>
      <w:lvlText w:val="(%1)"/>
      <w:lvlJc w:val="left"/>
      <w:pPr>
        <w:ind w:left="485" w:hanging="308"/>
      </w:pPr>
      <w:rPr>
        <w:rFonts w:ascii="Times New Roman" w:eastAsia="Times New Roman" w:hAnsi="Times New Roman" w:hint="default"/>
        <w:b/>
        <w:bCs/>
        <w:spacing w:val="-1"/>
        <w:position w:val="3"/>
        <w:sz w:val="16"/>
        <w:szCs w:val="16"/>
      </w:rPr>
    </w:lvl>
    <w:lvl w:ilvl="1">
      <w:start w:val="1"/>
      <w:numFmt w:val="bullet"/>
      <w:lvlText w:val="•"/>
      <w:lvlJc w:val="left"/>
      <w:pPr>
        <w:ind w:left="720" w:hanging="308"/>
      </w:pPr>
      <w:rPr>
        <w:rFonts w:hint="default"/>
      </w:rPr>
    </w:lvl>
    <w:lvl w:ilvl="2">
      <w:start w:val="1"/>
      <w:numFmt w:val="bullet"/>
      <w:lvlText w:val="•"/>
      <w:lvlJc w:val="left"/>
      <w:pPr>
        <w:ind w:left="1756" w:hanging="308"/>
      </w:pPr>
      <w:rPr>
        <w:rFonts w:hint="default"/>
      </w:rPr>
    </w:lvl>
    <w:lvl w:ilvl="3">
      <w:start w:val="1"/>
      <w:numFmt w:val="bullet"/>
      <w:lvlText w:val="•"/>
      <w:lvlJc w:val="left"/>
      <w:pPr>
        <w:ind w:left="2792" w:hanging="308"/>
      </w:pPr>
      <w:rPr>
        <w:rFonts w:hint="default"/>
      </w:rPr>
    </w:lvl>
    <w:lvl w:ilvl="4">
      <w:start w:val="1"/>
      <w:numFmt w:val="bullet"/>
      <w:lvlText w:val="•"/>
      <w:lvlJc w:val="left"/>
      <w:pPr>
        <w:ind w:left="3828" w:hanging="308"/>
      </w:pPr>
      <w:rPr>
        <w:rFonts w:hint="default"/>
      </w:rPr>
    </w:lvl>
    <w:lvl w:ilvl="5">
      <w:start w:val="1"/>
      <w:numFmt w:val="bullet"/>
      <w:lvlText w:val="•"/>
      <w:lvlJc w:val="left"/>
      <w:pPr>
        <w:ind w:left="4865" w:hanging="308"/>
      </w:pPr>
      <w:rPr>
        <w:rFonts w:hint="default"/>
      </w:rPr>
    </w:lvl>
    <w:lvl w:ilvl="6">
      <w:start w:val="1"/>
      <w:numFmt w:val="bullet"/>
      <w:lvlText w:val="•"/>
      <w:lvlJc w:val="left"/>
      <w:pPr>
        <w:ind w:left="5901" w:hanging="308"/>
      </w:pPr>
      <w:rPr>
        <w:rFonts w:hint="default"/>
      </w:rPr>
    </w:lvl>
    <w:lvl w:ilvl="7">
      <w:start w:val="1"/>
      <w:numFmt w:val="bullet"/>
      <w:lvlText w:val="•"/>
      <w:lvlJc w:val="left"/>
      <w:pPr>
        <w:ind w:left="6937" w:hanging="308"/>
      </w:pPr>
      <w:rPr>
        <w:rFonts w:hint="default"/>
      </w:rPr>
    </w:lvl>
    <w:lvl w:ilvl="8">
      <w:start w:val="1"/>
      <w:numFmt w:val="bullet"/>
      <w:lvlText w:val="•"/>
      <w:lvlJc w:val="left"/>
      <w:pPr>
        <w:ind w:left="7973" w:hanging="308"/>
      </w:pPr>
      <w:rPr>
        <w:rFonts w:hint="default"/>
      </w:rPr>
    </w:lvl>
  </w:abstractNum>
  <w:abstractNum w:abstractNumId="15">
    <w:nsid w:val="3E994768"/>
    <w:multiLevelType w:val="hybridMultilevel"/>
    <w:tmpl w:val="53C2B68C"/>
    <w:lvl w:ilvl="0" w:tplc="0409000F">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42A857B7"/>
    <w:multiLevelType w:val="hybridMultilevel"/>
    <w:tmpl w:val="580C1BF2"/>
    <w:lvl w:ilvl="0" w:tplc="FF00349A">
      <w:start w:val="1"/>
      <w:numFmt w:val="lowerRoman"/>
      <w:lvlText w:val="(%1)"/>
      <w:lvlJc w:val="left"/>
      <w:pPr>
        <w:ind w:left="1080" w:hanging="72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61D06CC"/>
    <w:multiLevelType w:val="multilevel"/>
    <w:tmpl w:val="461D06CC"/>
    <w:lvl w:ilvl="0">
      <w:start w:val="10"/>
      <w:numFmt w:val="upperLetter"/>
      <w:lvlText w:val="(%1)"/>
      <w:lvlJc w:val="left"/>
      <w:pPr>
        <w:ind w:left="482" w:hanging="284"/>
      </w:pPr>
      <w:rPr>
        <w:rFonts w:ascii="Times New Roman" w:eastAsia="Times New Roman" w:hAnsi="Times New Roman" w:hint="default"/>
        <w:b/>
        <w:bCs/>
        <w:spacing w:val="-1"/>
        <w:sz w:val="16"/>
        <w:szCs w:val="16"/>
      </w:rPr>
    </w:lvl>
    <w:lvl w:ilvl="1">
      <w:start w:val="1"/>
      <w:numFmt w:val="lowerRoman"/>
      <w:lvlText w:val="(%2)"/>
      <w:lvlJc w:val="left"/>
      <w:pPr>
        <w:ind w:left="482" w:hanging="265"/>
      </w:pPr>
      <w:rPr>
        <w:rFonts w:ascii="Times New Roman" w:eastAsia="Times New Roman" w:hAnsi="Times New Roman" w:hint="default"/>
        <w:spacing w:val="-1"/>
        <w:sz w:val="16"/>
        <w:szCs w:val="16"/>
      </w:rPr>
    </w:lvl>
    <w:lvl w:ilvl="2">
      <w:start w:val="1"/>
      <w:numFmt w:val="bullet"/>
      <w:lvlText w:val="•"/>
      <w:lvlJc w:val="left"/>
      <w:pPr>
        <w:ind w:left="1545" w:hanging="265"/>
      </w:pPr>
      <w:rPr>
        <w:rFonts w:hint="default"/>
      </w:rPr>
    </w:lvl>
    <w:lvl w:ilvl="3">
      <w:start w:val="1"/>
      <w:numFmt w:val="bullet"/>
      <w:lvlText w:val="•"/>
      <w:lvlJc w:val="left"/>
      <w:pPr>
        <w:ind w:left="2608" w:hanging="265"/>
      </w:pPr>
      <w:rPr>
        <w:rFonts w:hint="default"/>
      </w:rPr>
    </w:lvl>
    <w:lvl w:ilvl="4">
      <w:start w:val="1"/>
      <w:numFmt w:val="bullet"/>
      <w:lvlText w:val="•"/>
      <w:lvlJc w:val="left"/>
      <w:pPr>
        <w:ind w:left="3670" w:hanging="265"/>
      </w:pPr>
      <w:rPr>
        <w:rFonts w:hint="default"/>
      </w:rPr>
    </w:lvl>
    <w:lvl w:ilvl="5">
      <w:start w:val="1"/>
      <w:numFmt w:val="bullet"/>
      <w:lvlText w:val="•"/>
      <w:lvlJc w:val="left"/>
      <w:pPr>
        <w:ind w:left="4733" w:hanging="265"/>
      </w:pPr>
      <w:rPr>
        <w:rFonts w:hint="default"/>
      </w:rPr>
    </w:lvl>
    <w:lvl w:ilvl="6">
      <w:start w:val="1"/>
      <w:numFmt w:val="bullet"/>
      <w:lvlText w:val="•"/>
      <w:lvlJc w:val="left"/>
      <w:pPr>
        <w:ind w:left="5795" w:hanging="265"/>
      </w:pPr>
      <w:rPr>
        <w:rFonts w:hint="default"/>
      </w:rPr>
    </w:lvl>
    <w:lvl w:ilvl="7">
      <w:start w:val="1"/>
      <w:numFmt w:val="bullet"/>
      <w:lvlText w:val="•"/>
      <w:lvlJc w:val="left"/>
      <w:pPr>
        <w:ind w:left="6858" w:hanging="265"/>
      </w:pPr>
      <w:rPr>
        <w:rFonts w:hint="default"/>
      </w:rPr>
    </w:lvl>
    <w:lvl w:ilvl="8">
      <w:start w:val="1"/>
      <w:numFmt w:val="bullet"/>
      <w:lvlText w:val="•"/>
      <w:lvlJc w:val="left"/>
      <w:pPr>
        <w:ind w:left="7921" w:hanging="265"/>
      </w:pPr>
      <w:rPr>
        <w:rFonts w:hint="default"/>
      </w:rPr>
    </w:lvl>
  </w:abstractNum>
  <w:abstractNum w:abstractNumId="18">
    <w:nsid w:val="475A0FF7"/>
    <w:multiLevelType w:val="hybridMultilevel"/>
    <w:tmpl w:val="53C2B68C"/>
    <w:lvl w:ilvl="0" w:tplc="0409000F">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87C3C33"/>
    <w:multiLevelType w:val="hybridMultilevel"/>
    <w:tmpl w:val="559EF6E0"/>
    <w:lvl w:ilvl="0" w:tplc="5648701C">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A034AF8"/>
    <w:multiLevelType w:val="hybridMultilevel"/>
    <w:tmpl w:val="6FEE98F4"/>
    <w:lvl w:ilvl="0" w:tplc="F016432C">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1">
    <w:nsid w:val="6DED7012"/>
    <w:multiLevelType w:val="hybridMultilevel"/>
    <w:tmpl w:val="B492BA8E"/>
    <w:lvl w:ilvl="0" w:tplc="62408BE8">
      <w:start w:val="1"/>
      <w:numFmt w:val="lowerLetter"/>
      <w:lvlText w:val="%1)"/>
      <w:lvlJc w:val="left"/>
      <w:pPr>
        <w:ind w:left="720" w:hanging="360"/>
      </w:pPr>
      <w:rPr>
        <w:rFonts w:eastAsia="Linux Libertine G"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686E18"/>
    <w:multiLevelType w:val="hybridMultilevel"/>
    <w:tmpl w:val="B360F598"/>
    <w:lvl w:ilvl="0" w:tplc="9A424F3A">
      <w:start w:val="1"/>
      <w:numFmt w:val="lowerRoman"/>
      <w:lvlText w:val="(%1)"/>
      <w:lvlJc w:val="left"/>
      <w:pPr>
        <w:ind w:left="862" w:hanging="72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6F100C80"/>
    <w:multiLevelType w:val="hybridMultilevel"/>
    <w:tmpl w:val="5BE01BD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74216958"/>
    <w:multiLevelType w:val="hybridMultilevel"/>
    <w:tmpl w:val="5BE01BD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74F822F3"/>
    <w:multiLevelType w:val="hybridMultilevel"/>
    <w:tmpl w:val="8A50BA12"/>
    <w:lvl w:ilvl="0" w:tplc="9098827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76F15EA9"/>
    <w:multiLevelType w:val="hybridMultilevel"/>
    <w:tmpl w:val="6A8CD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EA3771"/>
    <w:multiLevelType w:val="hybridMultilevel"/>
    <w:tmpl w:val="B360F598"/>
    <w:lvl w:ilvl="0" w:tplc="FFFFFFFF">
      <w:start w:val="1"/>
      <w:numFmt w:val="lowerRoman"/>
      <w:lvlText w:val="(%1)"/>
      <w:lvlJc w:val="left"/>
      <w:pPr>
        <w:ind w:left="862" w:hanging="72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abstractNumId w:val="26"/>
  </w:num>
  <w:num w:numId="2">
    <w:abstractNumId w:val="2"/>
  </w:num>
  <w:num w:numId="3">
    <w:abstractNumId w:val="23"/>
  </w:num>
  <w:num w:numId="4">
    <w:abstractNumId w:val="12"/>
  </w:num>
  <w:num w:numId="5">
    <w:abstractNumId w:val="25"/>
  </w:num>
  <w:num w:numId="6">
    <w:abstractNumId w:val="15"/>
  </w:num>
  <w:num w:numId="7">
    <w:abstractNumId w:val="18"/>
  </w:num>
  <w:num w:numId="8">
    <w:abstractNumId w:val="11"/>
  </w:num>
  <w:num w:numId="9">
    <w:abstractNumId w:val="24"/>
  </w:num>
  <w:num w:numId="10">
    <w:abstractNumId w:val="3"/>
  </w:num>
  <w:num w:numId="11">
    <w:abstractNumId w:val="0"/>
    <w:lvlOverride w:ilvl="0">
      <w:startOverride w:val="1"/>
    </w:lvlOverride>
  </w:num>
  <w:num w:numId="12">
    <w:abstractNumId w:val="9"/>
  </w:num>
  <w:num w:numId="13">
    <w:abstractNumId w:val="8"/>
    <w:lvlOverride w:ilvl="0">
      <w:startOverride w:val="1"/>
    </w:lvlOverride>
  </w:num>
  <w:num w:numId="14">
    <w:abstractNumId w:val="8"/>
  </w:num>
  <w:num w:numId="15">
    <w:abstractNumId w:val="4"/>
  </w:num>
  <w:num w:numId="16">
    <w:abstractNumId w:val="14"/>
  </w:num>
  <w:num w:numId="17">
    <w:abstractNumId w:val="17"/>
  </w:num>
  <w:num w:numId="18">
    <w:abstractNumId w:val="10"/>
  </w:num>
  <w:num w:numId="19">
    <w:abstractNumId w:val="13"/>
  </w:num>
  <w:num w:numId="20">
    <w:abstractNumId w:val="5"/>
    <w:lvlOverride w:ilvl="0">
      <w:startOverride w:val="1"/>
    </w:lvlOverride>
  </w:num>
  <w:num w:numId="21">
    <w:abstractNumId w:val="5"/>
  </w:num>
  <w:num w:numId="22">
    <w:abstractNumId w:val="1"/>
  </w:num>
  <w:num w:numId="23">
    <w:abstractNumId w:val="21"/>
  </w:num>
  <w:num w:numId="24">
    <w:abstractNumId w:val="6"/>
  </w:num>
  <w:num w:numId="25">
    <w:abstractNumId w:val="16"/>
  </w:num>
  <w:num w:numId="26">
    <w:abstractNumId w:val="22"/>
  </w:num>
  <w:num w:numId="27">
    <w:abstractNumId w:val="27"/>
  </w:num>
  <w:num w:numId="28">
    <w:abstractNumId w:val="20"/>
  </w:num>
  <w:num w:numId="29">
    <w:abstractNumId w:val="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76844"/>
    <w:rsid w:val="0000155B"/>
    <w:rsid w:val="00005F25"/>
    <w:rsid w:val="00015608"/>
    <w:rsid w:val="00022178"/>
    <w:rsid w:val="00031649"/>
    <w:rsid w:val="00057441"/>
    <w:rsid w:val="00062499"/>
    <w:rsid w:val="00065B7A"/>
    <w:rsid w:val="0007119B"/>
    <w:rsid w:val="00073D2E"/>
    <w:rsid w:val="00077503"/>
    <w:rsid w:val="0008065A"/>
    <w:rsid w:val="0008180C"/>
    <w:rsid w:val="000843E5"/>
    <w:rsid w:val="000C0619"/>
    <w:rsid w:val="000C0DD1"/>
    <w:rsid w:val="000C2808"/>
    <w:rsid w:val="000C584E"/>
    <w:rsid w:val="000D2F72"/>
    <w:rsid w:val="000D4FA6"/>
    <w:rsid w:val="000D6733"/>
    <w:rsid w:val="000E6B46"/>
    <w:rsid w:val="00111D41"/>
    <w:rsid w:val="00114BD1"/>
    <w:rsid w:val="001166E1"/>
    <w:rsid w:val="00125DF8"/>
    <w:rsid w:val="001262EA"/>
    <w:rsid w:val="0012741C"/>
    <w:rsid w:val="00163F96"/>
    <w:rsid w:val="00184FE6"/>
    <w:rsid w:val="00185C58"/>
    <w:rsid w:val="001A2916"/>
    <w:rsid w:val="001A7443"/>
    <w:rsid w:val="001C32FB"/>
    <w:rsid w:val="001D435F"/>
    <w:rsid w:val="001E32AA"/>
    <w:rsid w:val="001F658A"/>
    <w:rsid w:val="002013BF"/>
    <w:rsid w:val="002048A5"/>
    <w:rsid w:val="00206C29"/>
    <w:rsid w:val="0021215D"/>
    <w:rsid w:val="00217AF8"/>
    <w:rsid w:val="002202AE"/>
    <w:rsid w:val="0022781B"/>
    <w:rsid w:val="002365AB"/>
    <w:rsid w:val="00247EE9"/>
    <w:rsid w:val="00263177"/>
    <w:rsid w:val="00276EA7"/>
    <w:rsid w:val="00295464"/>
    <w:rsid w:val="002A19D0"/>
    <w:rsid w:val="002A25E1"/>
    <w:rsid w:val="002C0424"/>
    <w:rsid w:val="002C0A87"/>
    <w:rsid w:val="002C12BC"/>
    <w:rsid w:val="002C6F68"/>
    <w:rsid w:val="002D0EF2"/>
    <w:rsid w:val="002D120D"/>
    <w:rsid w:val="002D27D3"/>
    <w:rsid w:val="002E45C5"/>
    <w:rsid w:val="002E4AAD"/>
    <w:rsid w:val="002F48F1"/>
    <w:rsid w:val="002F66FE"/>
    <w:rsid w:val="003000D9"/>
    <w:rsid w:val="00300BFA"/>
    <w:rsid w:val="0030162C"/>
    <w:rsid w:val="00313557"/>
    <w:rsid w:val="00315730"/>
    <w:rsid w:val="00321173"/>
    <w:rsid w:val="00322375"/>
    <w:rsid w:val="00323ECE"/>
    <w:rsid w:val="00334101"/>
    <w:rsid w:val="003367B5"/>
    <w:rsid w:val="00337597"/>
    <w:rsid w:val="00342E5E"/>
    <w:rsid w:val="003657D5"/>
    <w:rsid w:val="00374FE4"/>
    <w:rsid w:val="00376679"/>
    <w:rsid w:val="00380B11"/>
    <w:rsid w:val="00392F0D"/>
    <w:rsid w:val="003B2104"/>
    <w:rsid w:val="003B4503"/>
    <w:rsid w:val="003C3B61"/>
    <w:rsid w:val="003C3D91"/>
    <w:rsid w:val="003D08C1"/>
    <w:rsid w:val="003E1C30"/>
    <w:rsid w:val="003F0BC5"/>
    <w:rsid w:val="0040204D"/>
    <w:rsid w:val="00414A39"/>
    <w:rsid w:val="004163E7"/>
    <w:rsid w:val="00423CA1"/>
    <w:rsid w:val="0043027D"/>
    <w:rsid w:val="00433071"/>
    <w:rsid w:val="004410C7"/>
    <w:rsid w:val="004427CE"/>
    <w:rsid w:val="004435AA"/>
    <w:rsid w:val="0045289E"/>
    <w:rsid w:val="004564FD"/>
    <w:rsid w:val="00461947"/>
    <w:rsid w:val="00464F06"/>
    <w:rsid w:val="004843FC"/>
    <w:rsid w:val="00494F11"/>
    <w:rsid w:val="00495ACE"/>
    <w:rsid w:val="004B0CF8"/>
    <w:rsid w:val="004B44C7"/>
    <w:rsid w:val="004B7FD9"/>
    <w:rsid w:val="004C3BCA"/>
    <w:rsid w:val="004D1CCB"/>
    <w:rsid w:val="004F0502"/>
    <w:rsid w:val="004F1355"/>
    <w:rsid w:val="004F4025"/>
    <w:rsid w:val="004F6CD0"/>
    <w:rsid w:val="00514AC1"/>
    <w:rsid w:val="00515905"/>
    <w:rsid w:val="00515CC8"/>
    <w:rsid w:val="00516772"/>
    <w:rsid w:val="00534FED"/>
    <w:rsid w:val="00553DA7"/>
    <w:rsid w:val="00560057"/>
    <w:rsid w:val="00570000"/>
    <w:rsid w:val="005822A9"/>
    <w:rsid w:val="00582589"/>
    <w:rsid w:val="00587B83"/>
    <w:rsid w:val="00595717"/>
    <w:rsid w:val="00596F45"/>
    <w:rsid w:val="005A2778"/>
    <w:rsid w:val="005A4CF0"/>
    <w:rsid w:val="005A52E7"/>
    <w:rsid w:val="005A73B0"/>
    <w:rsid w:val="005C148C"/>
    <w:rsid w:val="005D03E7"/>
    <w:rsid w:val="005D2473"/>
    <w:rsid w:val="005E13A6"/>
    <w:rsid w:val="005E182D"/>
    <w:rsid w:val="005E5987"/>
    <w:rsid w:val="005F33C3"/>
    <w:rsid w:val="005F37D3"/>
    <w:rsid w:val="006006A8"/>
    <w:rsid w:val="006027A5"/>
    <w:rsid w:val="00605BD7"/>
    <w:rsid w:val="00624AED"/>
    <w:rsid w:val="00675A82"/>
    <w:rsid w:val="006812A9"/>
    <w:rsid w:val="006B0478"/>
    <w:rsid w:val="006B0BC3"/>
    <w:rsid w:val="006C0C20"/>
    <w:rsid w:val="006C691C"/>
    <w:rsid w:val="006D48D9"/>
    <w:rsid w:val="006F5289"/>
    <w:rsid w:val="006F5F6A"/>
    <w:rsid w:val="0071610D"/>
    <w:rsid w:val="00734A41"/>
    <w:rsid w:val="00734A6D"/>
    <w:rsid w:val="00735606"/>
    <w:rsid w:val="00750FA7"/>
    <w:rsid w:val="0077235E"/>
    <w:rsid w:val="00772E1E"/>
    <w:rsid w:val="007730B6"/>
    <w:rsid w:val="007752DE"/>
    <w:rsid w:val="007861BC"/>
    <w:rsid w:val="007872F6"/>
    <w:rsid w:val="0079069A"/>
    <w:rsid w:val="00793AC1"/>
    <w:rsid w:val="007C36AA"/>
    <w:rsid w:val="007C3E5F"/>
    <w:rsid w:val="00805166"/>
    <w:rsid w:val="00810D5D"/>
    <w:rsid w:val="00812702"/>
    <w:rsid w:val="00826190"/>
    <w:rsid w:val="008268B6"/>
    <w:rsid w:val="00831CA0"/>
    <w:rsid w:val="00835E75"/>
    <w:rsid w:val="008420EA"/>
    <w:rsid w:val="008470C2"/>
    <w:rsid w:val="00851FF4"/>
    <w:rsid w:val="00857EDB"/>
    <w:rsid w:val="00872AA7"/>
    <w:rsid w:val="008740BE"/>
    <w:rsid w:val="008845CB"/>
    <w:rsid w:val="00897129"/>
    <w:rsid w:val="00897688"/>
    <w:rsid w:val="008B55A8"/>
    <w:rsid w:val="008B6EB0"/>
    <w:rsid w:val="008E23B1"/>
    <w:rsid w:val="008E32AC"/>
    <w:rsid w:val="008E3F1F"/>
    <w:rsid w:val="008E76A7"/>
    <w:rsid w:val="00905A4C"/>
    <w:rsid w:val="0091133E"/>
    <w:rsid w:val="0092119F"/>
    <w:rsid w:val="009266D7"/>
    <w:rsid w:val="00936129"/>
    <w:rsid w:val="00941021"/>
    <w:rsid w:val="00945FB0"/>
    <w:rsid w:val="009502B2"/>
    <w:rsid w:val="00962D1D"/>
    <w:rsid w:val="00964AD3"/>
    <w:rsid w:val="00967D11"/>
    <w:rsid w:val="0098156A"/>
    <w:rsid w:val="009847AE"/>
    <w:rsid w:val="0098553E"/>
    <w:rsid w:val="00993742"/>
    <w:rsid w:val="009A0FD7"/>
    <w:rsid w:val="009B2AFE"/>
    <w:rsid w:val="009B3695"/>
    <w:rsid w:val="009C2897"/>
    <w:rsid w:val="009D10C4"/>
    <w:rsid w:val="009E6B3F"/>
    <w:rsid w:val="00A16926"/>
    <w:rsid w:val="00A16D2D"/>
    <w:rsid w:val="00A32776"/>
    <w:rsid w:val="00A355F3"/>
    <w:rsid w:val="00A36616"/>
    <w:rsid w:val="00A36F64"/>
    <w:rsid w:val="00A37722"/>
    <w:rsid w:val="00A66660"/>
    <w:rsid w:val="00A67932"/>
    <w:rsid w:val="00A7108C"/>
    <w:rsid w:val="00A7240D"/>
    <w:rsid w:val="00A82773"/>
    <w:rsid w:val="00A8343A"/>
    <w:rsid w:val="00AA5D74"/>
    <w:rsid w:val="00AA7527"/>
    <w:rsid w:val="00AC0A4E"/>
    <w:rsid w:val="00AC6C33"/>
    <w:rsid w:val="00AD4350"/>
    <w:rsid w:val="00AD5642"/>
    <w:rsid w:val="00B00E47"/>
    <w:rsid w:val="00B11D5B"/>
    <w:rsid w:val="00B12370"/>
    <w:rsid w:val="00B15413"/>
    <w:rsid w:val="00B15F9A"/>
    <w:rsid w:val="00B33F61"/>
    <w:rsid w:val="00B35C9E"/>
    <w:rsid w:val="00B425A2"/>
    <w:rsid w:val="00B42C6C"/>
    <w:rsid w:val="00B467D4"/>
    <w:rsid w:val="00B63503"/>
    <w:rsid w:val="00B72D26"/>
    <w:rsid w:val="00B754A6"/>
    <w:rsid w:val="00B76844"/>
    <w:rsid w:val="00B837B5"/>
    <w:rsid w:val="00BB38F9"/>
    <w:rsid w:val="00BC406F"/>
    <w:rsid w:val="00BC6DDE"/>
    <w:rsid w:val="00BD4748"/>
    <w:rsid w:val="00BF124C"/>
    <w:rsid w:val="00BF17AB"/>
    <w:rsid w:val="00BF4347"/>
    <w:rsid w:val="00C027ED"/>
    <w:rsid w:val="00C033E9"/>
    <w:rsid w:val="00C03C87"/>
    <w:rsid w:val="00C12347"/>
    <w:rsid w:val="00C35427"/>
    <w:rsid w:val="00C36666"/>
    <w:rsid w:val="00C36EBD"/>
    <w:rsid w:val="00C42989"/>
    <w:rsid w:val="00C46BD7"/>
    <w:rsid w:val="00C478B3"/>
    <w:rsid w:val="00C5744E"/>
    <w:rsid w:val="00C62307"/>
    <w:rsid w:val="00C76145"/>
    <w:rsid w:val="00C812B7"/>
    <w:rsid w:val="00C86166"/>
    <w:rsid w:val="00C9585B"/>
    <w:rsid w:val="00CA5BFF"/>
    <w:rsid w:val="00CA796F"/>
    <w:rsid w:val="00CB5249"/>
    <w:rsid w:val="00CB7FD8"/>
    <w:rsid w:val="00CC15B1"/>
    <w:rsid w:val="00CC74AC"/>
    <w:rsid w:val="00CD0427"/>
    <w:rsid w:val="00CD7F95"/>
    <w:rsid w:val="00CE1E26"/>
    <w:rsid w:val="00CE21AA"/>
    <w:rsid w:val="00CE3F10"/>
    <w:rsid w:val="00CE4E63"/>
    <w:rsid w:val="00CE5243"/>
    <w:rsid w:val="00D05A30"/>
    <w:rsid w:val="00D061BA"/>
    <w:rsid w:val="00D15E97"/>
    <w:rsid w:val="00D20DAE"/>
    <w:rsid w:val="00D21A38"/>
    <w:rsid w:val="00D265E0"/>
    <w:rsid w:val="00D266D6"/>
    <w:rsid w:val="00D30366"/>
    <w:rsid w:val="00D309A9"/>
    <w:rsid w:val="00D365DF"/>
    <w:rsid w:val="00D46858"/>
    <w:rsid w:val="00D62D30"/>
    <w:rsid w:val="00D70F5C"/>
    <w:rsid w:val="00D8038F"/>
    <w:rsid w:val="00D8237A"/>
    <w:rsid w:val="00D84771"/>
    <w:rsid w:val="00D95F76"/>
    <w:rsid w:val="00DA46DE"/>
    <w:rsid w:val="00DA6C38"/>
    <w:rsid w:val="00DB0407"/>
    <w:rsid w:val="00DB4EC1"/>
    <w:rsid w:val="00DB5D4B"/>
    <w:rsid w:val="00DB6860"/>
    <w:rsid w:val="00DD7167"/>
    <w:rsid w:val="00DE0CA8"/>
    <w:rsid w:val="00DE152C"/>
    <w:rsid w:val="00DF396B"/>
    <w:rsid w:val="00E061FC"/>
    <w:rsid w:val="00E13DDB"/>
    <w:rsid w:val="00E14263"/>
    <w:rsid w:val="00E27CD0"/>
    <w:rsid w:val="00E30C62"/>
    <w:rsid w:val="00E363BB"/>
    <w:rsid w:val="00E36CD6"/>
    <w:rsid w:val="00E42466"/>
    <w:rsid w:val="00E5011D"/>
    <w:rsid w:val="00E52009"/>
    <w:rsid w:val="00E52834"/>
    <w:rsid w:val="00E549AF"/>
    <w:rsid w:val="00E61551"/>
    <w:rsid w:val="00E62576"/>
    <w:rsid w:val="00E759C0"/>
    <w:rsid w:val="00E8516A"/>
    <w:rsid w:val="00E91EA3"/>
    <w:rsid w:val="00EB249B"/>
    <w:rsid w:val="00EB2DFA"/>
    <w:rsid w:val="00ED4564"/>
    <w:rsid w:val="00ED6785"/>
    <w:rsid w:val="00EE42BC"/>
    <w:rsid w:val="00F01F23"/>
    <w:rsid w:val="00F025C9"/>
    <w:rsid w:val="00F033A6"/>
    <w:rsid w:val="00F10800"/>
    <w:rsid w:val="00F11009"/>
    <w:rsid w:val="00F11865"/>
    <w:rsid w:val="00F11BB2"/>
    <w:rsid w:val="00F20E37"/>
    <w:rsid w:val="00F24FA2"/>
    <w:rsid w:val="00F33A04"/>
    <w:rsid w:val="00F40E9E"/>
    <w:rsid w:val="00F44053"/>
    <w:rsid w:val="00F50C28"/>
    <w:rsid w:val="00F54C83"/>
    <w:rsid w:val="00F550B8"/>
    <w:rsid w:val="00F643EF"/>
    <w:rsid w:val="00F95341"/>
    <w:rsid w:val="00FA042B"/>
    <w:rsid w:val="00FA1AF2"/>
    <w:rsid w:val="00FA3870"/>
    <w:rsid w:val="00FA655D"/>
    <w:rsid w:val="00FC7939"/>
    <w:rsid w:val="00FD660D"/>
    <w:rsid w:val="00FE5D56"/>
    <w:rsid w:val="00FF23F1"/>
    <w:rsid w:val="00FF5787"/>
    <w:rsid w:val="00FF5AC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0" w:qFormat="1"/>
    <w:lsdException w:name="footnote reference" w:uiPriority="0"/>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HTML Preformatted"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844"/>
    <w:rPr>
      <w:lang w:val="en-US"/>
    </w:rPr>
  </w:style>
  <w:style w:type="paragraph" w:styleId="Heading1">
    <w:name w:val="heading 1"/>
    <w:basedOn w:val="LO-Normal"/>
    <w:next w:val="Normal"/>
    <w:link w:val="Heading1Char"/>
    <w:qFormat/>
    <w:rsid w:val="004B7FD9"/>
    <w:pPr>
      <w:keepNext/>
      <w:keepLines/>
      <w:tabs>
        <w:tab w:val="left" w:pos="0"/>
      </w:tabs>
      <w:spacing w:before="480" w:after="120"/>
      <w:outlineLvl w:val="0"/>
    </w:pPr>
    <w:rPr>
      <w:b/>
      <w:sz w:val="48"/>
      <w:szCs w:val="48"/>
    </w:rPr>
  </w:style>
  <w:style w:type="paragraph" w:styleId="Heading2">
    <w:name w:val="heading 2"/>
    <w:basedOn w:val="Normal"/>
    <w:next w:val="Normal"/>
    <w:link w:val="Heading2Char"/>
    <w:qFormat/>
    <w:rsid w:val="00B76844"/>
    <w:pPr>
      <w:keepNext/>
      <w:spacing w:after="0" w:line="240" w:lineRule="auto"/>
      <w:outlineLvl w:val="1"/>
    </w:pPr>
    <w:rPr>
      <w:rFonts w:ascii="Times New Roman" w:eastAsia="PMingLiU" w:hAnsi="Times New Roman" w:cs="Times New Roman"/>
      <w:b/>
      <w:bCs/>
      <w:sz w:val="20"/>
      <w:szCs w:val="24"/>
      <w:lang w:val="en-IN" w:eastAsia="zh-TW"/>
    </w:rPr>
  </w:style>
  <w:style w:type="paragraph" w:styleId="Heading3">
    <w:name w:val="heading 3"/>
    <w:basedOn w:val="LO-Normal"/>
    <w:next w:val="Normal"/>
    <w:link w:val="Heading3Char"/>
    <w:qFormat/>
    <w:rsid w:val="004B7FD9"/>
    <w:pPr>
      <w:keepNext/>
      <w:keepLines/>
      <w:tabs>
        <w:tab w:val="left" w:pos="0"/>
      </w:tabs>
      <w:spacing w:before="280" w:after="80"/>
      <w:outlineLvl w:val="2"/>
    </w:pPr>
    <w:rPr>
      <w:b/>
      <w:sz w:val="28"/>
      <w:szCs w:val="28"/>
    </w:rPr>
  </w:style>
  <w:style w:type="paragraph" w:styleId="Heading4">
    <w:name w:val="heading 4"/>
    <w:basedOn w:val="LO-Normal"/>
    <w:next w:val="Normal"/>
    <w:link w:val="Heading4Char"/>
    <w:qFormat/>
    <w:rsid w:val="004B7FD9"/>
    <w:pPr>
      <w:keepNext/>
      <w:keepLines/>
      <w:tabs>
        <w:tab w:val="left" w:pos="0"/>
      </w:tabs>
      <w:spacing w:before="240" w:after="40"/>
      <w:outlineLvl w:val="3"/>
    </w:pPr>
    <w:rPr>
      <w:b/>
    </w:rPr>
  </w:style>
  <w:style w:type="paragraph" w:styleId="Heading5">
    <w:name w:val="heading 5"/>
    <w:basedOn w:val="LO-Normal"/>
    <w:next w:val="Normal"/>
    <w:link w:val="Heading5Char"/>
    <w:qFormat/>
    <w:rsid w:val="004B7FD9"/>
    <w:pPr>
      <w:keepNext/>
      <w:keepLines/>
      <w:tabs>
        <w:tab w:val="left" w:pos="0"/>
      </w:tabs>
      <w:spacing w:before="220" w:after="40"/>
      <w:outlineLvl w:val="4"/>
    </w:pPr>
    <w:rPr>
      <w:b/>
      <w:sz w:val="22"/>
      <w:szCs w:val="22"/>
    </w:rPr>
  </w:style>
  <w:style w:type="paragraph" w:styleId="Heading6">
    <w:name w:val="heading 6"/>
    <w:basedOn w:val="LO-Normal"/>
    <w:next w:val="Normal"/>
    <w:link w:val="Heading6Char"/>
    <w:qFormat/>
    <w:rsid w:val="004B7FD9"/>
    <w:pPr>
      <w:keepNext/>
      <w:keepLines/>
      <w:tabs>
        <w:tab w:val="left" w:pos="0"/>
      </w:tab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Normal">
    <w:name w:val="LO-Normal"/>
    <w:qFormat/>
    <w:rsid w:val="004B7FD9"/>
    <w:pPr>
      <w:suppressAutoHyphens/>
      <w:spacing w:after="0" w:line="240" w:lineRule="auto"/>
      <w:textAlignment w:val="baseline"/>
    </w:pPr>
    <w:rPr>
      <w:rFonts w:ascii="Calibri" w:eastAsia="Linux Libertine G" w:hAnsi="Calibri" w:cs="Linux Libertine G"/>
      <w:sz w:val="24"/>
      <w:szCs w:val="24"/>
      <w:lang w:val="en-US" w:eastAsia="zh-CN" w:bidi="hi-IN"/>
    </w:rPr>
  </w:style>
  <w:style w:type="character" w:customStyle="1" w:styleId="Heading1Char">
    <w:name w:val="Heading 1 Char"/>
    <w:basedOn w:val="DefaultParagraphFont"/>
    <w:link w:val="Heading1"/>
    <w:rsid w:val="004B7FD9"/>
    <w:rPr>
      <w:rFonts w:ascii="Calibri" w:eastAsia="Linux Libertine G" w:hAnsi="Calibri" w:cs="Linux Libertine G"/>
      <w:b/>
      <w:sz w:val="48"/>
      <w:szCs w:val="48"/>
      <w:lang w:val="en-US" w:eastAsia="zh-CN" w:bidi="hi-IN"/>
    </w:rPr>
  </w:style>
  <w:style w:type="character" w:customStyle="1" w:styleId="Heading2Char">
    <w:name w:val="Heading 2 Char"/>
    <w:basedOn w:val="DefaultParagraphFont"/>
    <w:link w:val="Heading2"/>
    <w:rsid w:val="00B76844"/>
    <w:rPr>
      <w:rFonts w:ascii="Times New Roman" w:eastAsia="PMingLiU" w:hAnsi="Times New Roman" w:cs="Times New Roman"/>
      <w:b/>
      <w:bCs/>
      <w:sz w:val="20"/>
      <w:szCs w:val="24"/>
      <w:lang w:eastAsia="zh-TW"/>
    </w:rPr>
  </w:style>
  <w:style w:type="character" w:customStyle="1" w:styleId="Heading3Char">
    <w:name w:val="Heading 3 Char"/>
    <w:basedOn w:val="DefaultParagraphFont"/>
    <w:link w:val="Heading3"/>
    <w:rsid w:val="004B7FD9"/>
    <w:rPr>
      <w:rFonts w:ascii="Calibri" w:eastAsia="Linux Libertine G" w:hAnsi="Calibri" w:cs="Linux Libertine G"/>
      <w:b/>
      <w:sz w:val="28"/>
      <w:szCs w:val="28"/>
      <w:lang w:val="en-US" w:eastAsia="zh-CN" w:bidi="hi-IN"/>
    </w:rPr>
  </w:style>
  <w:style w:type="character" w:customStyle="1" w:styleId="Heading4Char">
    <w:name w:val="Heading 4 Char"/>
    <w:basedOn w:val="DefaultParagraphFont"/>
    <w:link w:val="Heading4"/>
    <w:rsid w:val="004B7FD9"/>
    <w:rPr>
      <w:rFonts w:ascii="Calibri" w:eastAsia="Linux Libertine G" w:hAnsi="Calibri" w:cs="Linux Libertine G"/>
      <w:b/>
      <w:sz w:val="24"/>
      <w:szCs w:val="24"/>
      <w:lang w:val="en-US" w:eastAsia="zh-CN" w:bidi="hi-IN"/>
    </w:rPr>
  </w:style>
  <w:style w:type="character" w:customStyle="1" w:styleId="Heading5Char">
    <w:name w:val="Heading 5 Char"/>
    <w:basedOn w:val="DefaultParagraphFont"/>
    <w:link w:val="Heading5"/>
    <w:rsid w:val="004B7FD9"/>
    <w:rPr>
      <w:rFonts w:ascii="Calibri" w:eastAsia="Linux Libertine G" w:hAnsi="Calibri" w:cs="Linux Libertine G"/>
      <w:b/>
      <w:lang w:val="en-US" w:eastAsia="zh-CN" w:bidi="hi-IN"/>
    </w:rPr>
  </w:style>
  <w:style w:type="character" w:customStyle="1" w:styleId="Heading6Char">
    <w:name w:val="Heading 6 Char"/>
    <w:basedOn w:val="DefaultParagraphFont"/>
    <w:link w:val="Heading6"/>
    <w:rsid w:val="004B7FD9"/>
    <w:rPr>
      <w:rFonts w:ascii="Calibri" w:eastAsia="Linux Libertine G" w:hAnsi="Calibri" w:cs="Linux Libertine G"/>
      <w:b/>
      <w:sz w:val="20"/>
      <w:szCs w:val="20"/>
      <w:lang w:val="en-US" w:eastAsia="zh-CN" w:bidi="hi-IN"/>
    </w:rPr>
  </w:style>
  <w:style w:type="paragraph" w:styleId="ListParagraph">
    <w:name w:val="List Paragraph"/>
    <w:aliases w:val="Bullets,bullets,heading 4,Resume Title,Citation List,Ar-Body Text,List Paragraph1,Normal 2,List Paragraph (numbered (a)),1.1.1_List Paragraph,List_Paragraph,Multilevel para_II,Colorful List - Accent 1 Char,1.1.1_List Paragraph Char,number"/>
    <w:basedOn w:val="Normal"/>
    <w:link w:val="ListParagraphChar"/>
    <w:uiPriority w:val="34"/>
    <w:qFormat/>
    <w:rsid w:val="00B76844"/>
    <w:pPr>
      <w:ind w:left="720"/>
      <w:contextualSpacing/>
    </w:pPr>
    <w:rPr>
      <w:rFonts w:eastAsiaTheme="minorEastAsia"/>
    </w:rPr>
  </w:style>
  <w:style w:type="character" w:customStyle="1" w:styleId="ListParagraphChar">
    <w:name w:val="List Paragraph Char"/>
    <w:aliases w:val="Bullets Char,bullets Char,heading 4 Char,Resume Title Char,Citation List Char,Ar-Body Text Char,List Paragraph1 Char,Normal 2 Char,List Paragraph (numbered (a)) Char,1.1.1_List Paragraph Char1,List_Paragraph Char,number Char"/>
    <w:link w:val="ListParagraph"/>
    <w:uiPriority w:val="34"/>
    <w:qFormat/>
    <w:rsid w:val="00B76844"/>
    <w:rPr>
      <w:rFonts w:eastAsiaTheme="minorEastAsia"/>
      <w:lang w:val="en-US"/>
    </w:rPr>
  </w:style>
  <w:style w:type="paragraph" w:styleId="NormalWeb">
    <w:name w:val="Normal (Web)"/>
    <w:basedOn w:val="Normal"/>
    <w:uiPriority w:val="99"/>
    <w:unhideWhenUsed/>
    <w:rsid w:val="00B7684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2">
    <w:name w:val="Table Grid2"/>
    <w:basedOn w:val="TableNormal"/>
    <w:next w:val="TableGrid"/>
    <w:uiPriority w:val="59"/>
    <w:rsid w:val="00B76844"/>
    <w:pPr>
      <w:spacing w:after="0" w:line="240" w:lineRule="auto"/>
    </w:pPr>
    <w:rPr>
      <w:rFonts w:ascii="Verdana" w:hAnsi="Verdana"/>
      <w:szCs w:val="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B76844"/>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B76844"/>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B76844"/>
    <w:rPr>
      <w:lang w:val="en-US"/>
    </w:rPr>
  </w:style>
  <w:style w:type="paragraph" w:styleId="Footer">
    <w:name w:val="footer"/>
    <w:basedOn w:val="Normal"/>
    <w:link w:val="FooterChar"/>
    <w:uiPriority w:val="99"/>
    <w:unhideWhenUsed/>
    <w:qFormat/>
    <w:rsid w:val="00B76844"/>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B76844"/>
    <w:rPr>
      <w:lang w:val="en-US"/>
    </w:rPr>
  </w:style>
  <w:style w:type="paragraph" w:styleId="HTMLPreformatted">
    <w:name w:val="HTML Preformatted"/>
    <w:basedOn w:val="Normal"/>
    <w:link w:val="HTMLPreformattedChar"/>
    <w:uiPriority w:val="99"/>
    <w:unhideWhenUsed/>
    <w:qFormat/>
    <w:rsid w:val="00B76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semiHidden/>
    <w:rsid w:val="00B76844"/>
    <w:rPr>
      <w:rFonts w:ascii="Courier New" w:eastAsia="Times New Roman" w:hAnsi="Courier New" w:cs="Courier New"/>
      <w:sz w:val="20"/>
      <w:szCs w:val="20"/>
      <w:lang w:eastAsia="en-IN" w:bidi="hi-IN"/>
    </w:rPr>
  </w:style>
  <w:style w:type="character" w:customStyle="1" w:styleId="y2iqfc">
    <w:name w:val="y2iqfc"/>
    <w:basedOn w:val="DefaultParagraphFont"/>
    <w:qFormat/>
    <w:rsid w:val="00B76844"/>
  </w:style>
  <w:style w:type="paragraph" w:customStyle="1" w:styleId="Char1CharCharCharCharCharCharCharCharCharCharCharChar">
    <w:name w:val="Char1 Char Char Char Char Char Char Char Char Char Char Char Char"/>
    <w:basedOn w:val="Normal"/>
    <w:rsid w:val="00B76844"/>
    <w:pPr>
      <w:spacing w:after="160" w:line="240" w:lineRule="exact"/>
    </w:pPr>
    <w:rPr>
      <w:rFonts w:ascii="Verdana" w:eastAsia="SimSun" w:hAnsi="Verdana" w:cs="Times New Roman"/>
      <w:sz w:val="20"/>
      <w:szCs w:val="20"/>
      <w:lang w:val="en-IN"/>
    </w:rPr>
  </w:style>
  <w:style w:type="character" w:styleId="Hyperlink">
    <w:name w:val="Hyperlink"/>
    <w:basedOn w:val="DefaultParagraphFont"/>
    <w:uiPriority w:val="99"/>
    <w:rsid w:val="00B76844"/>
    <w:rPr>
      <w:color w:val="0000FF"/>
      <w:u w:val="single"/>
    </w:rPr>
  </w:style>
  <w:style w:type="character" w:customStyle="1" w:styleId="hps">
    <w:name w:val="hps"/>
    <w:basedOn w:val="DefaultParagraphFont"/>
    <w:rsid w:val="00B76844"/>
  </w:style>
  <w:style w:type="character" w:customStyle="1" w:styleId="atn">
    <w:name w:val="atn"/>
    <w:basedOn w:val="DefaultParagraphFont"/>
    <w:rsid w:val="00B76844"/>
  </w:style>
  <w:style w:type="paragraph" w:styleId="FootnoteText">
    <w:name w:val="footnote text"/>
    <w:basedOn w:val="Normal"/>
    <w:link w:val="FootnoteTextChar"/>
    <w:rsid w:val="00B76844"/>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rsid w:val="00B76844"/>
    <w:rPr>
      <w:rFonts w:ascii="Times New Roman" w:eastAsia="SimSun" w:hAnsi="Times New Roman" w:cs="Times New Roman"/>
      <w:sz w:val="20"/>
      <w:szCs w:val="20"/>
      <w:lang w:val="en-US"/>
    </w:rPr>
  </w:style>
  <w:style w:type="character" w:styleId="FootnoteReference">
    <w:name w:val="footnote reference"/>
    <w:basedOn w:val="DefaultParagraphFont"/>
    <w:rsid w:val="00B76844"/>
    <w:rPr>
      <w:vertAlign w:val="superscript"/>
    </w:rPr>
  </w:style>
  <w:style w:type="paragraph" w:styleId="BalloonText">
    <w:name w:val="Balloon Text"/>
    <w:basedOn w:val="Normal"/>
    <w:link w:val="BalloonTextChar"/>
    <w:qFormat/>
    <w:rsid w:val="00B76844"/>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qFormat/>
    <w:rsid w:val="00B76844"/>
    <w:rPr>
      <w:rFonts w:ascii="Tahoma" w:eastAsia="SimSun" w:hAnsi="Tahoma" w:cs="Tahoma"/>
      <w:sz w:val="16"/>
      <w:szCs w:val="16"/>
      <w:lang w:val="en-US"/>
    </w:rPr>
  </w:style>
  <w:style w:type="character" w:customStyle="1" w:styleId="gt-baf-word-clickable">
    <w:name w:val="gt-baf-word-clickable"/>
    <w:basedOn w:val="DefaultParagraphFont"/>
    <w:rsid w:val="00B76844"/>
  </w:style>
  <w:style w:type="character" w:styleId="Emphasis">
    <w:name w:val="Emphasis"/>
    <w:basedOn w:val="DefaultParagraphFont"/>
    <w:qFormat/>
    <w:rsid w:val="00B76844"/>
    <w:rPr>
      <w:i/>
      <w:iCs/>
    </w:rPr>
  </w:style>
  <w:style w:type="character" w:customStyle="1" w:styleId="jlqj4b">
    <w:name w:val="jlqj4b"/>
    <w:basedOn w:val="DefaultParagraphFont"/>
    <w:rsid w:val="00B76844"/>
  </w:style>
  <w:style w:type="character" w:customStyle="1" w:styleId="viiyi">
    <w:name w:val="viiyi"/>
    <w:basedOn w:val="DefaultParagraphFont"/>
    <w:rsid w:val="00B76844"/>
  </w:style>
  <w:style w:type="paragraph" w:styleId="NoSpacing">
    <w:name w:val="No Spacing"/>
    <w:link w:val="NoSpacingChar"/>
    <w:uiPriority w:val="1"/>
    <w:qFormat/>
    <w:rsid w:val="00B76844"/>
    <w:pPr>
      <w:spacing w:after="0" w:line="240" w:lineRule="auto"/>
    </w:pPr>
    <w:rPr>
      <w:rFonts w:eastAsiaTheme="minorEastAsia"/>
      <w:lang w:eastAsia="en-IN"/>
    </w:rPr>
  </w:style>
  <w:style w:type="character" w:customStyle="1" w:styleId="NoSpacingChar">
    <w:name w:val="No Spacing Char"/>
    <w:basedOn w:val="DefaultParagraphFont"/>
    <w:link w:val="NoSpacing"/>
    <w:uiPriority w:val="1"/>
    <w:locked/>
    <w:rsid w:val="00B76844"/>
    <w:rPr>
      <w:rFonts w:eastAsiaTheme="minorEastAsia"/>
      <w:lang w:eastAsia="en-IN"/>
    </w:rPr>
  </w:style>
  <w:style w:type="paragraph" w:styleId="BodyTextIndent">
    <w:name w:val="Body Text Indent"/>
    <w:basedOn w:val="Normal"/>
    <w:link w:val="BodyTextIndentChar"/>
    <w:rsid w:val="00B76844"/>
    <w:pPr>
      <w:spacing w:after="0" w:line="240" w:lineRule="auto"/>
      <w:ind w:firstLine="720"/>
      <w:jc w:val="both"/>
    </w:pPr>
    <w:rPr>
      <w:rFonts w:ascii="Times New Roman" w:eastAsia="Times New Roman" w:hAnsi="Times New Roman" w:cs="Times New Roman"/>
      <w:sz w:val="24"/>
      <w:szCs w:val="20"/>
      <w:lang w:val="en-IN" w:eastAsia="en-IN"/>
    </w:rPr>
  </w:style>
  <w:style w:type="character" w:customStyle="1" w:styleId="BodyTextIndentChar">
    <w:name w:val="Body Text Indent Char"/>
    <w:basedOn w:val="DefaultParagraphFont"/>
    <w:link w:val="BodyTextIndent"/>
    <w:rsid w:val="00B76844"/>
    <w:rPr>
      <w:rFonts w:ascii="Times New Roman" w:eastAsia="Times New Roman" w:hAnsi="Times New Roman" w:cs="Times New Roman"/>
      <w:sz w:val="24"/>
      <w:szCs w:val="20"/>
      <w:lang w:eastAsia="en-IN"/>
    </w:rPr>
  </w:style>
  <w:style w:type="paragraph" w:customStyle="1" w:styleId="Char">
    <w:name w:val="Char"/>
    <w:basedOn w:val="Normal"/>
    <w:rsid w:val="00B76844"/>
    <w:pPr>
      <w:spacing w:after="160" w:line="240" w:lineRule="exact"/>
    </w:pPr>
    <w:rPr>
      <w:rFonts w:ascii="Verdana" w:eastAsia="SimSun" w:hAnsi="Verdana" w:cs="Times New Roman"/>
      <w:sz w:val="20"/>
      <w:szCs w:val="20"/>
      <w:lang w:val="en-IN" w:eastAsia="en-IN"/>
    </w:rPr>
  </w:style>
  <w:style w:type="paragraph" w:styleId="BodyText3">
    <w:name w:val="Body Text 3"/>
    <w:basedOn w:val="Normal"/>
    <w:link w:val="BodyText3Char"/>
    <w:rsid w:val="00B76844"/>
    <w:pPr>
      <w:spacing w:after="120" w:line="240" w:lineRule="auto"/>
    </w:pPr>
    <w:rPr>
      <w:rFonts w:ascii="Times New Roman" w:eastAsia="Times New Roman" w:hAnsi="Times New Roman" w:cs="Times New Roman"/>
      <w:sz w:val="16"/>
      <w:szCs w:val="16"/>
      <w:lang w:val="en-IN" w:eastAsia="en-IN"/>
    </w:rPr>
  </w:style>
  <w:style w:type="character" w:customStyle="1" w:styleId="BodyText3Char">
    <w:name w:val="Body Text 3 Char"/>
    <w:basedOn w:val="DefaultParagraphFont"/>
    <w:link w:val="BodyText3"/>
    <w:rsid w:val="00B76844"/>
    <w:rPr>
      <w:rFonts w:ascii="Times New Roman" w:eastAsia="Times New Roman" w:hAnsi="Times New Roman" w:cs="Times New Roman"/>
      <w:sz w:val="16"/>
      <w:szCs w:val="16"/>
      <w:lang w:eastAsia="en-IN"/>
    </w:rPr>
  </w:style>
  <w:style w:type="paragraph" w:customStyle="1" w:styleId="CharCharChar">
    <w:name w:val="Char Char Char"/>
    <w:basedOn w:val="Normal"/>
    <w:rsid w:val="00B76844"/>
    <w:pPr>
      <w:spacing w:after="160" w:line="240" w:lineRule="exact"/>
    </w:pPr>
    <w:rPr>
      <w:rFonts w:ascii="Verdana" w:eastAsia="Times New Roman" w:hAnsi="Verdana" w:cs="Times New Roman"/>
      <w:sz w:val="20"/>
      <w:szCs w:val="20"/>
      <w:lang w:val="en-IN" w:eastAsia="en-IN"/>
    </w:rPr>
  </w:style>
  <w:style w:type="character" w:customStyle="1" w:styleId="apple-converted-space">
    <w:name w:val="apple-converted-space"/>
    <w:basedOn w:val="DefaultParagraphFont"/>
    <w:rsid w:val="00DB4EC1"/>
  </w:style>
  <w:style w:type="paragraph" w:styleId="BodyText">
    <w:name w:val="Body Text"/>
    <w:basedOn w:val="Normal"/>
    <w:link w:val="BodyTextChar"/>
    <w:qFormat/>
    <w:rsid w:val="004B7FD9"/>
    <w:pPr>
      <w:widowControl w:val="0"/>
      <w:suppressAutoHyphens/>
      <w:spacing w:after="140"/>
      <w:textAlignment w:val="baseline"/>
    </w:pPr>
    <w:rPr>
      <w:rFonts w:ascii="Calibri" w:eastAsia="Linux Libertine G" w:hAnsi="Calibri" w:cs="Linux Libertine G"/>
      <w:sz w:val="24"/>
      <w:szCs w:val="24"/>
      <w:lang w:eastAsia="zh-CN" w:bidi="hi-IN"/>
    </w:rPr>
  </w:style>
  <w:style w:type="character" w:customStyle="1" w:styleId="BodyTextChar">
    <w:name w:val="Body Text Char"/>
    <w:basedOn w:val="DefaultParagraphFont"/>
    <w:link w:val="BodyText"/>
    <w:rsid w:val="004B7FD9"/>
    <w:rPr>
      <w:rFonts w:ascii="Calibri" w:eastAsia="Linux Libertine G" w:hAnsi="Calibri" w:cs="Linux Libertine G"/>
      <w:sz w:val="24"/>
      <w:szCs w:val="24"/>
      <w:lang w:val="en-US" w:eastAsia="zh-CN" w:bidi="hi-IN"/>
    </w:rPr>
  </w:style>
  <w:style w:type="paragraph" w:styleId="Caption">
    <w:name w:val="caption"/>
    <w:basedOn w:val="Normal"/>
    <w:next w:val="Normal"/>
    <w:qFormat/>
    <w:rsid w:val="004B7FD9"/>
    <w:pPr>
      <w:widowControl w:val="0"/>
      <w:suppressLineNumbers/>
      <w:suppressAutoHyphens/>
      <w:spacing w:before="120" w:after="120" w:line="240" w:lineRule="auto"/>
      <w:textAlignment w:val="baseline"/>
    </w:pPr>
    <w:rPr>
      <w:rFonts w:ascii="Calibri" w:eastAsia="Linux Libertine G" w:hAnsi="Calibri" w:cs="Linux Libertine G"/>
      <w:i/>
      <w:iCs/>
      <w:sz w:val="24"/>
      <w:szCs w:val="24"/>
      <w:lang w:eastAsia="zh-CN" w:bidi="hi-IN"/>
    </w:rPr>
  </w:style>
  <w:style w:type="paragraph" w:styleId="List">
    <w:name w:val="List"/>
    <w:basedOn w:val="BodyText"/>
    <w:qFormat/>
    <w:rsid w:val="004B7FD9"/>
  </w:style>
  <w:style w:type="paragraph" w:styleId="Subtitle">
    <w:name w:val="Subtitle"/>
    <w:basedOn w:val="LO-Normal"/>
    <w:next w:val="Normal"/>
    <w:link w:val="SubtitleChar"/>
    <w:qFormat/>
    <w:rsid w:val="004B7FD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4B7FD9"/>
    <w:rPr>
      <w:rFonts w:ascii="Georgia" w:eastAsia="Georgia" w:hAnsi="Georgia" w:cs="Georgia"/>
      <w:i/>
      <w:color w:val="666666"/>
      <w:sz w:val="48"/>
      <w:szCs w:val="48"/>
      <w:lang w:val="en-US" w:eastAsia="zh-CN" w:bidi="hi-IN"/>
    </w:rPr>
  </w:style>
  <w:style w:type="paragraph" w:styleId="Title">
    <w:name w:val="Title"/>
    <w:basedOn w:val="LO-Normal"/>
    <w:next w:val="Normal"/>
    <w:link w:val="TitleChar"/>
    <w:qFormat/>
    <w:rsid w:val="004B7FD9"/>
    <w:pPr>
      <w:keepNext/>
      <w:keepLines/>
      <w:spacing w:before="480" w:after="120"/>
    </w:pPr>
    <w:rPr>
      <w:b/>
      <w:sz w:val="72"/>
      <w:szCs w:val="72"/>
    </w:rPr>
  </w:style>
  <w:style w:type="character" w:customStyle="1" w:styleId="TitleChar">
    <w:name w:val="Title Char"/>
    <w:basedOn w:val="DefaultParagraphFont"/>
    <w:link w:val="Title"/>
    <w:rsid w:val="004B7FD9"/>
    <w:rPr>
      <w:rFonts w:ascii="Calibri" w:eastAsia="Linux Libertine G" w:hAnsi="Calibri" w:cs="Linux Libertine G"/>
      <w:b/>
      <w:sz w:val="72"/>
      <w:szCs w:val="72"/>
      <w:lang w:val="en-US" w:eastAsia="zh-CN" w:bidi="hi-IN"/>
    </w:rPr>
  </w:style>
  <w:style w:type="character" w:customStyle="1" w:styleId="WWCharLFO1LVL1">
    <w:name w:val="WW_CharLFO1LVL1"/>
    <w:qFormat/>
    <w:rsid w:val="004B7FD9"/>
    <w:rPr>
      <w:b/>
    </w:rPr>
  </w:style>
  <w:style w:type="character" w:customStyle="1" w:styleId="WWCharLFO2LVL1">
    <w:name w:val="WW_CharLFO2LVL1"/>
    <w:qFormat/>
    <w:rsid w:val="004B7FD9"/>
    <w:rPr>
      <w:rFonts w:ascii="Times New Roman" w:hAnsi="Times New Roman"/>
      <w:b/>
      <w:sz w:val="24"/>
    </w:rPr>
  </w:style>
  <w:style w:type="character" w:customStyle="1" w:styleId="WWCharLFO5LVL1">
    <w:name w:val="WW_CharLFO5LVL1"/>
    <w:qFormat/>
    <w:rsid w:val="004B7FD9"/>
    <w:rPr>
      <w:rFonts w:ascii="Times New Roman" w:eastAsia="Times New Roman" w:hAnsi="Times New Roman" w:cs="Times New Roman"/>
      <w:b/>
      <w:color w:val="000000"/>
    </w:rPr>
  </w:style>
  <w:style w:type="paragraph" w:customStyle="1" w:styleId="Heading">
    <w:name w:val="Heading"/>
    <w:basedOn w:val="Normal"/>
    <w:next w:val="BodyText"/>
    <w:qFormat/>
    <w:rsid w:val="004B7FD9"/>
    <w:pPr>
      <w:keepNext/>
      <w:widowControl w:val="0"/>
      <w:suppressAutoHyphens/>
      <w:spacing w:before="240" w:after="120" w:line="240" w:lineRule="auto"/>
      <w:textAlignment w:val="baseline"/>
    </w:pPr>
    <w:rPr>
      <w:rFonts w:ascii="Liberation Sans" w:eastAsia="Linux Libertine G" w:hAnsi="Liberation Sans" w:cs="Linux Libertine G"/>
      <w:sz w:val="28"/>
      <w:szCs w:val="28"/>
      <w:lang w:eastAsia="zh-CN" w:bidi="hi-IN"/>
    </w:rPr>
  </w:style>
  <w:style w:type="paragraph" w:customStyle="1" w:styleId="Index">
    <w:name w:val="Index"/>
    <w:basedOn w:val="Normal"/>
    <w:qFormat/>
    <w:rsid w:val="004B7FD9"/>
    <w:pPr>
      <w:widowControl w:val="0"/>
      <w:suppressLineNumbers/>
      <w:suppressAutoHyphens/>
      <w:spacing w:after="0" w:line="240" w:lineRule="auto"/>
      <w:textAlignment w:val="baseline"/>
    </w:pPr>
    <w:rPr>
      <w:rFonts w:ascii="Calibri" w:eastAsia="Linux Libertine G" w:hAnsi="Calibri" w:cs="Linux Libertine G"/>
      <w:sz w:val="24"/>
      <w:szCs w:val="24"/>
      <w:lang w:eastAsia="zh-CN" w:bidi="hi-IN"/>
    </w:rPr>
  </w:style>
  <w:style w:type="character" w:customStyle="1" w:styleId="font15">
    <w:name w:val="font15"/>
    <w:qFormat/>
    <w:rsid w:val="004B7FD9"/>
    <w:rPr>
      <w:rFonts w:ascii="Times New Roman" w:hAnsi="Times New Roman" w:cs="Times New Roman" w:hint="default"/>
      <w:color w:val="000000"/>
      <w:sz w:val="24"/>
      <w:szCs w:val="24"/>
      <w:u w:val="none"/>
    </w:rPr>
  </w:style>
  <w:style w:type="character" w:customStyle="1" w:styleId="font111">
    <w:name w:val="font111"/>
    <w:qFormat/>
    <w:rsid w:val="004B7FD9"/>
    <w:rPr>
      <w:rFonts w:ascii="Verdana" w:hAnsi="Verdana" w:cs="Verdana" w:hint="default"/>
      <w:color w:val="000000"/>
      <w:sz w:val="20"/>
      <w:szCs w:val="20"/>
      <w:u w:val="none"/>
    </w:rPr>
  </w:style>
  <w:style w:type="character" w:customStyle="1" w:styleId="font91">
    <w:name w:val="font91"/>
    <w:qFormat/>
    <w:rsid w:val="004B7FD9"/>
    <w:rPr>
      <w:rFonts w:ascii="Calibri" w:hAnsi="Calibri" w:cs="Calibri" w:hint="eastAsia"/>
      <w:color w:val="000000"/>
      <w:sz w:val="22"/>
      <w:szCs w:val="22"/>
      <w:u w:val="none"/>
    </w:rPr>
  </w:style>
  <w:style w:type="character" w:customStyle="1" w:styleId="font141">
    <w:name w:val="font141"/>
    <w:qFormat/>
    <w:rsid w:val="004B7FD9"/>
    <w:rPr>
      <w:rFonts w:ascii="Times New Roman" w:hAnsi="Times New Roman" w:cs="Times New Roman" w:hint="default"/>
      <w:b/>
      <w:bCs/>
      <w:color w:val="000000"/>
      <w:sz w:val="24"/>
      <w:szCs w:val="24"/>
      <w:u w:val="single"/>
    </w:rPr>
  </w:style>
  <w:style w:type="character" w:customStyle="1" w:styleId="font121">
    <w:name w:val="font121"/>
    <w:qFormat/>
    <w:rsid w:val="004B7FD9"/>
    <w:rPr>
      <w:rFonts w:ascii="Times New Roman" w:hAnsi="Times New Roman" w:cs="Times New Roman" w:hint="default"/>
      <w:color w:val="000000"/>
      <w:sz w:val="24"/>
      <w:szCs w:val="24"/>
      <w:u w:val="single"/>
    </w:rPr>
  </w:style>
  <w:style w:type="character" w:customStyle="1" w:styleId="font31">
    <w:name w:val="font31"/>
    <w:qFormat/>
    <w:rsid w:val="004B7FD9"/>
    <w:rPr>
      <w:rFonts w:ascii="Times New Roman" w:hAnsi="Times New Roman" w:cs="Times New Roman" w:hint="default"/>
      <w:b/>
      <w:bCs/>
      <w:color w:val="000000"/>
      <w:sz w:val="24"/>
      <w:szCs w:val="24"/>
      <w:u w:val="none"/>
    </w:rPr>
  </w:style>
  <w:style w:type="paragraph" w:customStyle="1" w:styleId="TableParagraph">
    <w:name w:val="Table Paragraph"/>
    <w:basedOn w:val="Normal"/>
    <w:uiPriority w:val="1"/>
    <w:qFormat/>
    <w:rsid w:val="004B7FD9"/>
    <w:pPr>
      <w:widowControl w:val="0"/>
      <w:suppressAutoHyphens/>
      <w:spacing w:after="0" w:line="240" w:lineRule="auto"/>
      <w:textAlignment w:val="baseline"/>
    </w:pPr>
    <w:rPr>
      <w:rFonts w:ascii="Calibri" w:eastAsia="Linux Libertine G" w:hAnsi="Calibri" w:cs="Linux Libertine G"/>
      <w:sz w:val="24"/>
      <w:szCs w:val="24"/>
      <w:lang w:eastAsia="zh-CN" w:bidi="hi-IN"/>
    </w:rPr>
  </w:style>
  <w:style w:type="character" w:customStyle="1" w:styleId="object">
    <w:name w:val="object"/>
    <w:basedOn w:val="DefaultParagraphFont"/>
    <w:rsid w:val="004B7FD9"/>
  </w:style>
  <w:style w:type="paragraph" w:customStyle="1" w:styleId="msonormal0">
    <w:name w:val="msonormal"/>
    <w:basedOn w:val="Normal"/>
    <w:rsid w:val="004B7FD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font5">
    <w:name w:val="font5"/>
    <w:basedOn w:val="Normal"/>
    <w:rsid w:val="004B7FD9"/>
    <w:pPr>
      <w:spacing w:before="100" w:beforeAutospacing="1" w:after="100" w:afterAutospacing="1" w:line="240" w:lineRule="auto"/>
    </w:pPr>
    <w:rPr>
      <w:rFonts w:ascii="Times New Roman" w:eastAsia="Times New Roman" w:hAnsi="Times New Roman" w:cs="Times New Roman"/>
      <w:color w:val="000000"/>
      <w:sz w:val="24"/>
      <w:szCs w:val="24"/>
      <w:lang w:bidi="hi-IN"/>
    </w:rPr>
  </w:style>
  <w:style w:type="paragraph" w:customStyle="1" w:styleId="xl65">
    <w:name w:val="xl65"/>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66">
    <w:name w:val="xl66"/>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67">
    <w:name w:val="xl67"/>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68">
    <w:name w:val="xl68"/>
    <w:basedOn w:val="Normal"/>
    <w:rsid w:val="004B7FD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xl69">
    <w:name w:val="xl69"/>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70">
    <w:name w:val="xl70"/>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8"/>
      <w:szCs w:val="28"/>
      <w:lang w:bidi="hi-IN"/>
    </w:rPr>
  </w:style>
  <w:style w:type="paragraph" w:customStyle="1" w:styleId="xl71">
    <w:name w:val="xl71"/>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72">
    <w:name w:val="xl72"/>
    <w:basedOn w:val="Normal"/>
    <w:rsid w:val="004B7FD9"/>
    <w:pPr>
      <w:spacing w:before="100" w:beforeAutospacing="1" w:after="100" w:afterAutospacing="1" w:line="240" w:lineRule="auto"/>
      <w:jc w:val="right"/>
      <w:textAlignment w:val="center"/>
    </w:pPr>
    <w:rPr>
      <w:rFonts w:ascii="Times New Roman" w:eastAsia="Times New Roman" w:hAnsi="Times New Roman" w:cs="Times New Roman"/>
      <w:sz w:val="24"/>
      <w:szCs w:val="24"/>
      <w:lang w:bidi="hi-IN"/>
    </w:rPr>
  </w:style>
  <w:style w:type="paragraph" w:customStyle="1" w:styleId="xl73">
    <w:name w:val="xl73"/>
    <w:basedOn w:val="Normal"/>
    <w:rsid w:val="004B7FD9"/>
    <w:pPr>
      <w:spacing w:before="100" w:beforeAutospacing="1" w:after="100" w:afterAutospacing="1" w:line="240" w:lineRule="auto"/>
      <w:jc w:val="right"/>
      <w:textAlignment w:val="center"/>
    </w:pPr>
    <w:rPr>
      <w:rFonts w:ascii="Times New Roman" w:eastAsia="Times New Roman" w:hAnsi="Times New Roman" w:cs="Times New Roman"/>
      <w:sz w:val="24"/>
      <w:szCs w:val="24"/>
      <w:lang w:bidi="hi-IN"/>
    </w:rPr>
  </w:style>
  <w:style w:type="paragraph" w:customStyle="1" w:styleId="xl74">
    <w:name w:val="xl74"/>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75">
    <w:name w:val="xl75"/>
    <w:basedOn w:val="Normal"/>
    <w:rsid w:val="004B7FD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hi-IN"/>
    </w:rPr>
  </w:style>
  <w:style w:type="paragraph" w:customStyle="1" w:styleId="xl76">
    <w:name w:val="xl76"/>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77">
    <w:name w:val="xl77"/>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78">
    <w:name w:val="xl78"/>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bidi="hi-IN"/>
    </w:rPr>
  </w:style>
  <w:style w:type="paragraph" w:customStyle="1" w:styleId="xl79">
    <w:name w:val="xl79"/>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80">
    <w:name w:val="xl80"/>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1">
    <w:name w:val="xl81"/>
    <w:basedOn w:val="Normal"/>
    <w:rsid w:val="004B7F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2">
    <w:name w:val="xl82"/>
    <w:basedOn w:val="Normal"/>
    <w:rsid w:val="004B7FD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3">
    <w:name w:val="xl83"/>
    <w:basedOn w:val="Normal"/>
    <w:rsid w:val="004B7FD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4">
    <w:name w:val="xl84"/>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5">
    <w:name w:val="xl85"/>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6">
    <w:name w:val="xl86"/>
    <w:basedOn w:val="Normal"/>
    <w:rsid w:val="004B7F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7">
    <w:name w:val="xl87"/>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88">
    <w:name w:val="xl88"/>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89">
    <w:name w:val="xl89"/>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90">
    <w:name w:val="xl90"/>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1">
    <w:name w:val="xl91"/>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92">
    <w:name w:val="xl92"/>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3">
    <w:name w:val="xl93"/>
    <w:basedOn w:val="Normal"/>
    <w:rsid w:val="004B7F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4">
    <w:name w:val="xl94"/>
    <w:basedOn w:val="Normal"/>
    <w:rsid w:val="004B7FD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5">
    <w:name w:val="xl95"/>
    <w:basedOn w:val="Normal"/>
    <w:rsid w:val="004B7FD9"/>
    <w:pPr>
      <w:spacing w:before="100" w:beforeAutospacing="1" w:after="100" w:afterAutospacing="1" w:line="240" w:lineRule="auto"/>
      <w:jc w:val="both"/>
      <w:textAlignment w:val="center"/>
    </w:pPr>
    <w:rPr>
      <w:rFonts w:ascii="Times New Roman" w:eastAsia="Times New Roman" w:hAnsi="Times New Roman" w:cs="Times New Roman"/>
      <w:b/>
      <w:bCs/>
      <w:sz w:val="28"/>
      <w:szCs w:val="28"/>
      <w:lang w:bidi="hi-IN"/>
    </w:rPr>
  </w:style>
  <w:style w:type="paragraph" w:customStyle="1" w:styleId="xl96">
    <w:name w:val="xl96"/>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97">
    <w:name w:val="xl97"/>
    <w:basedOn w:val="Normal"/>
    <w:rsid w:val="004B7F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98">
    <w:name w:val="xl98"/>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99">
    <w:name w:val="xl99"/>
    <w:basedOn w:val="Normal"/>
    <w:rsid w:val="004B7F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0">
    <w:name w:val="xl100"/>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01">
    <w:name w:val="xl101"/>
    <w:basedOn w:val="Normal"/>
    <w:rsid w:val="004B7F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02">
    <w:name w:val="xl102"/>
    <w:basedOn w:val="Normal"/>
    <w:rsid w:val="004B7F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03">
    <w:name w:val="xl103"/>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04">
    <w:name w:val="xl104"/>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05">
    <w:name w:val="xl105"/>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6">
    <w:name w:val="xl106"/>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7">
    <w:name w:val="xl107"/>
    <w:basedOn w:val="Normal"/>
    <w:rsid w:val="004B7F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8">
    <w:name w:val="xl108"/>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9">
    <w:name w:val="xl109"/>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0">
    <w:name w:val="xl110"/>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1">
    <w:name w:val="xl111"/>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2">
    <w:name w:val="xl112"/>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3">
    <w:name w:val="xl113"/>
    <w:basedOn w:val="Normal"/>
    <w:rsid w:val="004B7FD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4">
    <w:name w:val="xl114"/>
    <w:basedOn w:val="Normal"/>
    <w:rsid w:val="004B7FD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5">
    <w:name w:val="xl115"/>
    <w:basedOn w:val="Normal"/>
    <w:rsid w:val="004B7F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6">
    <w:name w:val="xl116"/>
    <w:basedOn w:val="Normal"/>
    <w:rsid w:val="004B7FD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7">
    <w:name w:val="xl117"/>
    <w:basedOn w:val="Normal"/>
    <w:rsid w:val="004B7FD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18">
    <w:name w:val="xl118"/>
    <w:basedOn w:val="Normal"/>
    <w:rsid w:val="004B7FD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19">
    <w:name w:val="xl119"/>
    <w:basedOn w:val="Normal"/>
    <w:rsid w:val="004B7FD9"/>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0">
    <w:name w:val="xl120"/>
    <w:basedOn w:val="Normal"/>
    <w:rsid w:val="004B7FD9"/>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1">
    <w:name w:val="xl121"/>
    <w:basedOn w:val="Normal"/>
    <w:rsid w:val="004B7F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2">
    <w:name w:val="xl122"/>
    <w:basedOn w:val="Normal"/>
    <w:rsid w:val="004B7FD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3">
    <w:name w:val="xl123"/>
    <w:basedOn w:val="Normal"/>
    <w:rsid w:val="004B7FD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4">
    <w:name w:val="xl124"/>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5">
    <w:name w:val="xl125"/>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6">
    <w:name w:val="xl126"/>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7">
    <w:name w:val="xl127"/>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8">
    <w:name w:val="xl128"/>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9">
    <w:name w:val="xl129"/>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30">
    <w:name w:val="xl130"/>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1">
    <w:name w:val="xl131"/>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2">
    <w:name w:val="xl132"/>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3">
    <w:name w:val="xl133"/>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4">
    <w:name w:val="xl134"/>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5">
    <w:name w:val="xl135"/>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6">
    <w:name w:val="xl136"/>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7">
    <w:name w:val="xl137"/>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8">
    <w:name w:val="xl138"/>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39">
    <w:name w:val="xl139"/>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0">
    <w:name w:val="xl140"/>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1">
    <w:name w:val="xl141"/>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2">
    <w:name w:val="xl142"/>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3">
    <w:name w:val="xl143"/>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4">
    <w:name w:val="xl144"/>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5">
    <w:name w:val="xl145"/>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6">
    <w:name w:val="xl146"/>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7">
    <w:name w:val="xl147"/>
    <w:basedOn w:val="Normal"/>
    <w:rsid w:val="004B7F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8">
    <w:name w:val="xl148"/>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49">
    <w:name w:val="xl149"/>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bidi="hi-IN"/>
    </w:rPr>
  </w:style>
  <w:style w:type="paragraph" w:customStyle="1" w:styleId="xl150">
    <w:name w:val="xl150"/>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51">
    <w:name w:val="xl151"/>
    <w:basedOn w:val="Normal"/>
    <w:rsid w:val="004B7FD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52">
    <w:name w:val="xl152"/>
    <w:basedOn w:val="Normal"/>
    <w:rsid w:val="004B7FD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53">
    <w:name w:val="xl153"/>
    <w:basedOn w:val="Normal"/>
    <w:rsid w:val="004B7FD9"/>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54">
    <w:name w:val="xl154"/>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u w:val="single"/>
      <w:lang w:bidi="hi-IN"/>
    </w:rPr>
  </w:style>
  <w:style w:type="paragraph" w:customStyle="1" w:styleId="xl155">
    <w:name w:val="xl155"/>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56">
    <w:name w:val="xl156"/>
    <w:basedOn w:val="Normal"/>
    <w:rsid w:val="004B7FD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57">
    <w:name w:val="xl157"/>
    <w:basedOn w:val="Normal"/>
    <w:rsid w:val="004B7FD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58">
    <w:name w:val="xl158"/>
    <w:basedOn w:val="Normal"/>
    <w:rsid w:val="004B7FD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59">
    <w:name w:val="xl159"/>
    <w:basedOn w:val="Normal"/>
    <w:rsid w:val="004B7F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0">
    <w:name w:val="xl160"/>
    <w:basedOn w:val="Normal"/>
    <w:rsid w:val="004B7FD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1">
    <w:name w:val="xl161"/>
    <w:basedOn w:val="Normal"/>
    <w:rsid w:val="004B7FD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2">
    <w:name w:val="xl162"/>
    <w:basedOn w:val="Normal"/>
    <w:rsid w:val="004B7FD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3">
    <w:name w:val="xl163"/>
    <w:basedOn w:val="Normal"/>
    <w:rsid w:val="004B7F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4">
    <w:name w:val="xl164"/>
    <w:basedOn w:val="Normal"/>
    <w:rsid w:val="004B7FD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5">
    <w:name w:val="xl165"/>
    <w:basedOn w:val="Normal"/>
    <w:rsid w:val="004B7F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6">
    <w:name w:val="xl166"/>
    <w:basedOn w:val="Normal"/>
    <w:rsid w:val="004B7FD9"/>
    <w:pPr>
      <w:pBdr>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bidi="hi-IN"/>
    </w:rPr>
  </w:style>
  <w:style w:type="paragraph" w:customStyle="1" w:styleId="xl167">
    <w:name w:val="xl167"/>
    <w:basedOn w:val="Normal"/>
    <w:rsid w:val="004B7FD9"/>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8">
    <w:name w:val="xl168"/>
    <w:basedOn w:val="Normal"/>
    <w:rsid w:val="004B7FD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9">
    <w:name w:val="xl169"/>
    <w:basedOn w:val="Normal"/>
    <w:rsid w:val="004B7FD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0">
    <w:name w:val="xl170"/>
    <w:basedOn w:val="Normal"/>
    <w:rsid w:val="004B7F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1">
    <w:name w:val="xl171"/>
    <w:basedOn w:val="Normal"/>
    <w:rsid w:val="004B7FD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2">
    <w:name w:val="xl172"/>
    <w:basedOn w:val="Normal"/>
    <w:rsid w:val="004B7FD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3">
    <w:name w:val="xl173"/>
    <w:basedOn w:val="Normal"/>
    <w:rsid w:val="004B7FD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4">
    <w:name w:val="xl174"/>
    <w:basedOn w:val="Normal"/>
    <w:rsid w:val="004B7FD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5">
    <w:name w:val="xl175"/>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6">
    <w:name w:val="xl176"/>
    <w:basedOn w:val="Normal"/>
    <w:rsid w:val="004B7FD9"/>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77">
    <w:name w:val="xl177"/>
    <w:basedOn w:val="Normal"/>
    <w:rsid w:val="004B7FD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78">
    <w:name w:val="xl178"/>
    <w:basedOn w:val="Normal"/>
    <w:rsid w:val="004B7FD9"/>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79">
    <w:name w:val="xl179"/>
    <w:basedOn w:val="Normal"/>
    <w:rsid w:val="004B7FD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80">
    <w:name w:val="xl180"/>
    <w:basedOn w:val="Normal"/>
    <w:rsid w:val="004B7FD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81">
    <w:name w:val="xl181"/>
    <w:basedOn w:val="Normal"/>
    <w:rsid w:val="004B7FD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82">
    <w:name w:val="xl182"/>
    <w:basedOn w:val="Normal"/>
    <w:rsid w:val="004B7F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3">
    <w:name w:val="xl183"/>
    <w:basedOn w:val="Normal"/>
    <w:rsid w:val="004B7FD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4">
    <w:name w:val="xl184"/>
    <w:basedOn w:val="Normal"/>
    <w:rsid w:val="004B7FD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5">
    <w:name w:val="xl185"/>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86">
    <w:name w:val="xl186"/>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87">
    <w:name w:val="xl187"/>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8">
    <w:name w:val="xl188"/>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89">
    <w:name w:val="xl189"/>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bidi="hi-IN"/>
    </w:rPr>
  </w:style>
  <w:style w:type="paragraph" w:customStyle="1" w:styleId="xl190">
    <w:name w:val="xl190"/>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character" w:customStyle="1" w:styleId="ts-alignment-element">
    <w:name w:val="ts-alignment-element"/>
    <w:basedOn w:val="DefaultParagraphFont"/>
    <w:rsid w:val="00247EE9"/>
  </w:style>
  <w:style w:type="character" w:customStyle="1" w:styleId="ts-alignment-element-highlighted">
    <w:name w:val="ts-alignment-element-highlighted"/>
    <w:basedOn w:val="DefaultParagraphFont"/>
    <w:rsid w:val="00247E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0" w:qFormat="1"/>
    <w:lsdException w:name="footnote reference" w:uiPriority="0"/>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HTML Preformatted" w:uiPriority="0"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844"/>
    <w:rPr>
      <w:lang w:val="en-US"/>
    </w:rPr>
  </w:style>
  <w:style w:type="paragraph" w:styleId="Heading1">
    <w:name w:val="heading 1"/>
    <w:basedOn w:val="LO-Normal"/>
    <w:next w:val="Normal"/>
    <w:link w:val="Heading1Char"/>
    <w:qFormat/>
    <w:rsid w:val="004B7FD9"/>
    <w:pPr>
      <w:keepNext/>
      <w:keepLines/>
      <w:tabs>
        <w:tab w:val="left" w:pos="0"/>
      </w:tabs>
      <w:spacing w:before="480" w:after="120"/>
      <w:outlineLvl w:val="0"/>
    </w:pPr>
    <w:rPr>
      <w:b/>
      <w:sz w:val="48"/>
      <w:szCs w:val="48"/>
    </w:rPr>
  </w:style>
  <w:style w:type="paragraph" w:styleId="Heading2">
    <w:name w:val="heading 2"/>
    <w:basedOn w:val="Normal"/>
    <w:next w:val="Normal"/>
    <w:link w:val="Heading2Char"/>
    <w:qFormat/>
    <w:rsid w:val="00B76844"/>
    <w:pPr>
      <w:keepNext/>
      <w:spacing w:after="0" w:line="240" w:lineRule="auto"/>
      <w:outlineLvl w:val="1"/>
    </w:pPr>
    <w:rPr>
      <w:rFonts w:ascii="Times New Roman" w:eastAsia="PMingLiU" w:hAnsi="Times New Roman" w:cs="Times New Roman"/>
      <w:b/>
      <w:bCs/>
      <w:sz w:val="20"/>
      <w:szCs w:val="24"/>
      <w:lang w:val="en-IN" w:eastAsia="zh-TW"/>
    </w:rPr>
  </w:style>
  <w:style w:type="paragraph" w:styleId="Heading3">
    <w:name w:val="heading 3"/>
    <w:basedOn w:val="LO-Normal"/>
    <w:next w:val="Normal"/>
    <w:link w:val="Heading3Char"/>
    <w:qFormat/>
    <w:rsid w:val="004B7FD9"/>
    <w:pPr>
      <w:keepNext/>
      <w:keepLines/>
      <w:tabs>
        <w:tab w:val="left" w:pos="0"/>
      </w:tabs>
      <w:spacing w:before="280" w:after="80"/>
      <w:outlineLvl w:val="2"/>
    </w:pPr>
    <w:rPr>
      <w:b/>
      <w:sz w:val="28"/>
      <w:szCs w:val="28"/>
    </w:rPr>
  </w:style>
  <w:style w:type="paragraph" w:styleId="Heading4">
    <w:name w:val="heading 4"/>
    <w:basedOn w:val="LO-Normal"/>
    <w:next w:val="Normal"/>
    <w:link w:val="Heading4Char"/>
    <w:qFormat/>
    <w:rsid w:val="004B7FD9"/>
    <w:pPr>
      <w:keepNext/>
      <w:keepLines/>
      <w:tabs>
        <w:tab w:val="left" w:pos="0"/>
      </w:tabs>
      <w:spacing w:before="240" w:after="40"/>
      <w:outlineLvl w:val="3"/>
    </w:pPr>
    <w:rPr>
      <w:b/>
    </w:rPr>
  </w:style>
  <w:style w:type="paragraph" w:styleId="Heading5">
    <w:name w:val="heading 5"/>
    <w:basedOn w:val="LO-Normal"/>
    <w:next w:val="Normal"/>
    <w:link w:val="Heading5Char"/>
    <w:qFormat/>
    <w:rsid w:val="004B7FD9"/>
    <w:pPr>
      <w:keepNext/>
      <w:keepLines/>
      <w:tabs>
        <w:tab w:val="left" w:pos="0"/>
      </w:tabs>
      <w:spacing w:before="220" w:after="40"/>
      <w:outlineLvl w:val="4"/>
    </w:pPr>
    <w:rPr>
      <w:b/>
      <w:sz w:val="22"/>
      <w:szCs w:val="22"/>
    </w:rPr>
  </w:style>
  <w:style w:type="paragraph" w:styleId="Heading6">
    <w:name w:val="heading 6"/>
    <w:basedOn w:val="LO-Normal"/>
    <w:next w:val="Normal"/>
    <w:link w:val="Heading6Char"/>
    <w:qFormat/>
    <w:rsid w:val="004B7FD9"/>
    <w:pPr>
      <w:keepNext/>
      <w:keepLines/>
      <w:tabs>
        <w:tab w:val="left" w:pos="0"/>
      </w:tab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Normal">
    <w:name w:val="LO-Normal"/>
    <w:qFormat/>
    <w:rsid w:val="004B7FD9"/>
    <w:pPr>
      <w:suppressAutoHyphens/>
      <w:spacing w:after="0" w:line="240" w:lineRule="auto"/>
      <w:textAlignment w:val="baseline"/>
    </w:pPr>
    <w:rPr>
      <w:rFonts w:ascii="Calibri" w:eastAsia="Linux Libertine G" w:hAnsi="Calibri" w:cs="Linux Libertine G"/>
      <w:sz w:val="24"/>
      <w:szCs w:val="24"/>
      <w:lang w:val="en-US" w:eastAsia="zh-CN" w:bidi="hi-IN"/>
    </w:rPr>
  </w:style>
  <w:style w:type="character" w:customStyle="1" w:styleId="Heading1Char">
    <w:name w:val="Heading 1 Char"/>
    <w:basedOn w:val="DefaultParagraphFont"/>
    <w:link w:val="Heading1"/>
    <w:rsid w:val="004B7FD9"/>
    <w:rPr>
      <w:rFonts w:ascii="Calibri" w:eastAsia="Linux Libertine G" w:hAnsi="Calibri" w:cs="Linux Libertine G"/>
      <w:b/>
      <w:sz w:val="48"/>
      <w:szCs w:val="48"/>
      <w:lang w:val="en-US" w:eastAsia="zh-CN" w:bidi="hi-IN"/>
    </w:rPr>
  </w:style>
  <w:style w:type="character" w:customStyle="1" w:styleId="Heading2Char">
    <w:name w:val="Heading 2 Char"/>
    <w:basedOn w:val="DefaultParagraphFont"/>
    <w:link w:val="Heading2"/>
    <w:rsid w:val="00B76844"/>
    <w:rPr>
      <w:rFonts w:ascii="Times New Roman" w:eastAsia="PMingLiU" w:hAnsi="Times New Roman" w:cs="Times New Roman"/>
      <w:b/>
      <w:bCs/>
      <w:sz w:val="20"/>
      <w:szCs w:val="24"/>
      <w:lang w:eastAsia="zh-TW"/>
    </w:rPr>
  </w:style>
  <w:style w:type="character" w:customStyle="1" w:styleId="Heading3Char">
    <w:name w:val="Heading 3 Char"/>
    <w:basedOn w:val="DefaultParagraphFont"/>
    <w:link w:val="Heading3"/>
    <w:rsid w:val="004B7FD9"/>
    <w:rPr>
      <w:rFonts w:ascii="Calibri" w:eastAsia="Linux Libertine G" w:hAnsi="Calibri" w:cs="Linux Libertine G"/>
      <w:b/>
      <w:sz w:val="28"/>
      <w:szCs w:val="28"/>
      <w:lang w:val="en-US" w:eastAsia="zh-CN" w:bidi="hi-IN"/>
    </w:rPr>
  </w:style>
  <w:style w:type="character" w:customStyle="1" w:styleId="Heading4Char">
    <w:name w:val="Heading 4 Char"/>
    <w:basedOn w:val="DefaultParagraphFont"/>
    <w:link w:val="Heading4"/>
    <w:rsid w:val="004B7FD9"/>
    <w:rPr>
      <w:rFonts w:ascii="Calibri" w:eastAsia="Linux Libertine G" w:hAnsi="Calibri" w:cs="Linux Libertine G"/>
      <w:b/>
      <w:sz w:val="24"/>
      <w:szCs w:val="24"/>
      <w:lang w:val="en-US" w:eastAsia="zh-CN" w:bidi="hi-IN"/>
    </w:rPr>
  </w:style>
  <w:style w:type="character" w:customStyle="1" w:styleId="Heading5Char">
    <w:name w:val="Heading 5 Char"/>
    <w:basedOn w:val="DefaultParagraphFont"/>
    <w:link w:val="Heading5"/>
    <w:rsid w:val="004B7FD9"/>
    <w:rPr>
      <w:rFonts w:ascii="Calibri" w:eastAsia="Linux Libertine G" w:hAnsi="Calibri" w:cs="Linux Libertine G"/>
      <w:b/>
      <w:lang w:val="en-US" w:eastAsia="zh-CN" w:bidi="hi-IN"/>
    </w:rPr>
  </w:style>
  <w:style w:type="character" w:customStyle="1" w:styleId="Heading6Char">
    <w:name w:val="Heading 6 Char"/>
    <w:basedOn w:val="DefaultParagraphFont"/>
    <w:link w:val="Heading6"/>
    <w:rsid w:val="004B7FD9"/>
    <w:rPr>
      <w:rFonts w:ascii="Calibri" w:eastAsia="Linux Libertine G" w:hAnsi="Calibri" w:cs="Linux Libertine G"/>
      <w:b/>
      <w:sz w:val="20"/>
      <w:szCs w:val="20"/>
      <w:lang w:val="en-US" w:eastAsia="zh-CN" w:bidi="hi-IN"/>
    </w:rPr>
  </w:style>
  <w:style w:type="paragraph" w:styleId="ListParagraph">
    <w:name w:val="List Paragraph"/>
    <w:aliases w:val="Bullets,bullets,heading 4,Resume Title,Citation List,Ar-Body Text,List Paragraph1,Normal 2,List Paragraph (numbered (a)),1.1.1_List Paragraph,List_Paragraph,Multilevel para_II,Colorful List - Accent 1 Char,1.1.1_List Paragraph Char,number"/>
    <w:basedOn w:val="Normal"/>
    <w:link w:val="ListParagraphChar"/>
    <w:uiPriority w:val="34"/>
    <w:qFormat/>
    <w:rsid w:val="00B76844"/>
    <w:pPr>
      <w:ind w:left="720"/>
      <w:contextualSpacing/>
    </w:pPr>
    <w:rPr>
      <w:rFonts w:eastAsiaTheme="minorEastAsia"/>
    </w:rPr>
  </w:style>
  <w:style w:type="character" w:customStyle="1" w:styleId="ListParagraphChar">
    <w:name w:val="List Paragraph Char"/>
    <w:aliases w:val="Bullets Char,bullets Char,heading 4 Char,Resume Title Char,Citation List Char,Ar-Body Text Char,List Paragraph1 Char,Normal 2 Char,List Paragraph (numbered (a)) Char,1.1.1_List Paragraph Char1,List_Paragraph Char,number Char"/>
    <w:link w:val="ListParagraph"/>
    <w:uiPriority w:val="34"/>
    <w:qFormat/>
    <w:rsid w:val="00B76844"/>
    <w:rPr>
      <w:rFonts w:eastAsiaTheme="minorEastAsia"/>
      <w:lang w:val="en-US"/>
    </w:rPr>
  </w:style>
  <w:style w:type="paragraph" w:styleId="NormalWeb">
    <w:name w:val="Normal (Web)"/>
    <w:basedOn w:val="Normal"/>
    <w:uiPriority w:val="99"/>
    <w:unhideWhenUsed/>
    <w:rsid w:val="00B7684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2">
    <w:name w:val="Table Grid2"/>
    <w:basedOn w:val="TableNormal"/>
    <w:next w:val="TableGrid"/>
    <w:uiPriority w:val="59"/>
    <w:rsid w:val="00B76844"/>
    <w:pPr>
      <w:spacing w:after="0" w:line="240" w:lineRule="auto"/>
    </w:pPr>
    <w:rPr>
      <w:rFonts w:ascii="Verdana" w:hAnsi="Verdana"/>
      <w:szCs w:val="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B76844"/>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B76844"/>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B76844"/>
    <w:rPr>
      <w:lang w:val="en-US"/>
    </w:rPr>
  </w:style>
  <w:style w:type="paragraph" w:styleId="Footer">
    <w:name w:val="footer"/>
    <w:basedOn w:val="Normal"/>
    <w:link w:val="FooterChar"/>
    <w:uiPriority w:val="99"/>
    <w:unhideWhenUsed/>
    <w:qFormat/>
    <w:rsid w:val="00B76844"/>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B76844"/>
    <w:rPr>
      <w:lang w:val="en-US"/>
    </w:rPr>
  </w:style>
  <w:style w:type="paragraph" w:styleId="HTMLPreformatted">
    <w:name w:val="HTML Preformatted"/>
    <w:basedOn w:val="Normal"/>
    <w:link w:val="HTMLPreformattedChar"/>
    <w:unhideWhenUsed/>
    <w:qFormat/>
    <w:rsid w:val="00B76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semiHidden/>
    <w:rsid w:val="00B76844"/>
    <w:rPr>
      <w:rFonts w:ascii="Courier New" w:eastAsia="Times New Roman" w:hAnsi="Courier New" w:cs="Courier New"/>
      <w:sz w:val="20"/>
      <w:szCs w:val="20"/>
      <w:lang w:eastAsia="en-IN" w:bidi="hi-IN"/>
    </w:rPr>
  </w:style>
  <w:style w:type="character" w:customStyle="1" w:styleId="y2iqfc">
    <w:name w:val="y2iqfc"/>
    <w:basedOn w:val="DefaultParagraphFont"/>
    <w:qFormat/>
    <w:rsid w:val="00B76844"/>
  </w:style>
  <w:style w:type="paragraph" w:customStyle="1" w:styleId="Char1CharCharCharCharCharCharCharCharCharCharCharChar">
    <w:name w:val="Char1 Char Char Char Char Char Char Char Char Char Char Char Char"/>
    <w:basedOn w:val="Normal"/>
    <w:rsid w:val="00B76844"/>
    <w:pPr>
      <w:spacing w:after="160" w:line="240" w:lineRule="exact"/>
    </w:pPr>
    <w:rPr>
      <w:rFonts w:ascii="Verdana" w:eastAsia="SimSun" w:hAnsi="Verdana" w:cs="Times New Roman"/>
      <w:sz w:val="20"/>
      <w:szCs w:val="20"/>
      <w:lang w:val="en-IN"/>
    </w:rPr>
  </w:style>
  <w:style w:type="character" w:styleId="Hyperlink">
    <w:name w:val="Hyperlink"/>
    <w:basedOn w:val="DefaultParagraphFont"/>
    <w:uiPriority w:val="99"/>
    <w:rsid w:val="00B76844"/>
    <w:rPr>
      <w:color w:val="0000FF"/>
      <w:u w:val="single"/>
    </w:rPr>
  </w:style>
  <w:style w:type="character" w:customStyle="1" w:styleId="hps">
    <w:name w:val="hps"/>
    <w:basedOn w:val="DefaultParagraphFont"/>
    <w:rsid w:val="00B76844"/>
  </w:style>
  <w:style w:type="character" w:customStyle="1" w:styleId="atn">
    <w:name w:val="atn"/>
    <w:basedOn w:val="DefaultParagraphFont"/>
    <w:rsid w:val="00B76844"/>
  </w:style>
  <w:style w:type="paragraph" w:styleId="FootnoteText">
    <w:name w:val="footnote text"/>
    <w:basedOn w:val="Normal"/>
    <w:link w:val="FootnoteTextChar"/>
    <w:rsid w:val="00B76844"/>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rsid w:val="00B76844"/>
    <w:rPr>
      <w:rFonts w:ascii="Times New Roman" w:eastAsia="SimSun" w:hAnsi="Times New Roman" w:cs="Times New Roman"/>
      <w:sz w:val="20"/>
      <w:szCs w:val="20"/>
      <w:lang w:val="en-US"/>
    </w:rPr>
  </w:style>
  <w:style w:type="character" w:styleId="FootnoteReference">
    <w:name w:val="footnote reference"/>
    <w:basedOn w:val="DefaultParagraphFont"/>
    <w:rsid w:val="00B76844"/>
    <w:rPr>
      <w:vertAlign w:val="superscript"/>
    </w:rPr>
  </w:style>
  <w:style w:type="paragraph" w:styleId="BalloonText">
    <w:name w:val="Balloon Text"/>
    <w:basedOn w:val="Normal"/>
    <w:link w:val="BalloonTextChar"/>
    <w:qFormat/>
    <w:rsid w:val="00B76844"/>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qFormat/>
    <w:rsid w:val="00B76844"/>
    <w:rPr>
      <w:rFonts w:ascii="Tahoma" w:eastAsia="SimSun" w:hAnsi="Tahoma" w:cs="Tahoma"/>
      <w:sz w:val="16"/>
      <w:szCs w:val="16"/>
      <w:lang w:val="en-US"/>
    </w:rPr>
  </w:style>
  <w:style w:type="character" w:customStyle="1" w:styleId="gt-baf-word-clickable">
    <w:name w:val="gt-baf-word-clickable"/>
    <w:basedOn w:val="DefaultParagraphFont"/>
    <w:rsid w:val="00B76844"/>
  </w:style>
  <w:style w:type="character" w:styleId="Emphasis">
    <w:name w:val="Emphasis"/>
    <w:basedOn w:val="DefaultParagraphFont"/>
    <w:qFormat/>
    <w:rsid w:val="00B76844"/>
    <w:rPr>
      <w:i/>
      <w:iCs/>
    </w:rPr>
  </w:style>
  <w:style w:type="character" w:customStyle="1" w:styleId="jlqj4b">
    <w:name w:val="jlqj4b"/>
    <w:basedOn w:val="DefaultParagraphFont"/>
    <w:rsid w:val="00B76844"/>
  </w:style>
  <w:style w:type="character" w:customStyle="1" w:styleId="viiyi">
    <w:name w:val="viiyi"/>
    <w:basedOn w:val="DefaultParagraphFont"/>
    <w:rsid w:val="00B76844"/>
  </w:style>
  <w:style w:type="paragraph" w:styleId="NoSpacing">
    <w:name w:val="No Spacing"/>
    <w:link w:val="NoSpacingChar"/>
    <w:uiPriority w:val="1"/>
    <w:qFormat/>
    <w:rsid w:val="00B76844"/>
    <w:pPr>
      <w:spacing w:after="0" w:line="240" w:lineRule="auto"/>
    </w:pPr>
    <w:rPr>
      <w:rFonts w:eastAsiaTheme="minorEastAsia"/>
      <w:lang w:eastAsia="en-IN"/>
    </w:rPr>
  </w:style>
  <w:style w:type="character" w:customStyle="1" w:styleId="NoSpacingChar">
    <w:name w:val="No Spacing Char"/>
    <w:basedOn w:val="DefaultParagraphFont"/>
    <w:link w:val="NoSpacing"/>
    <w:uiPriority w:val="1"/>
    <w:locked/>
    <w:rsid w:val="00B76844"/>
    <w:rPr>
      <w:rFonts w:eastAsiaTheme="minorEastAsia"/>
      <w:lang w:eastAsia="en-IN"/>
    </w:rPr>
  </w:style>
  <w:style w:type="paragraph" w:styleId="BodyTextIndent">
    <w:name w:val="Body Text Indent"/>
    <w:basedOn w:val="Normal"/>
    <w:link w:val="BodyTextIndentChar"/>
    <w:rsid w:val="00B76844"/>
    <w:pPr>
      <w:spacing w:after="0" w:line="240" w:lineRule="auto"/>
      <w:ind w:firstLine="720"/>
      <w:jc w:val="both"/>
    </w:pPr>
    <w:rPr>
      <w:rFonts w:ascii="Times New Roman" w:eastAsia="Times New Roman" w:hAnsi="Times New Roman" w:cs="Times New Roman"/>
      <w:sz w:val="24"/>
      <w:szCs w:val="20"/>
      <w:lang w:val="en-IN" w:eastAsia="en-IN"/>
    </w:rPr>
  </w:style>
  <w:style w:type="character" w:customStyle="1" w:styleId="BodyTextIndentChar">
    <w:name w:val="Body Text Indent Char"/>
    <w:basedOn w:val="DefaultParagraphFont"/>
    <w:link w:val="BodyTextIndent"/>
    <w:rsid w:val="00B76844"/>
    <w:rPr>
      <w:rFonts w:ascii="Times New Roman" w:eastAsia="Times New Roman" w:hAnsi="Times New Roman" w:cs="Times New Roman"/>
      <w:sz w:val="24"/>
      <w:szCs w:val="20"/>
      <w:lang w:eastAsia="en-IN"/>
    </w:rPr>
  </w:style>
  <w:style w:type="paragraph" w:customStyle="1" w:styleId="Char">
    <w:name w:val="Char"/>
    <w:basedOn w:val="Normal"/>
    <w:rsid w:val="00B76844"/>
    <w:pPr>
      <w:spacing w:after="160" w:line="240" w:lineRule="exact"/>
    </w:pPr>
    <w:rPr>
      <w:rFonts w:ascii="Verdana" w:eastAsia="SimSun" w:hAnsi="Verdana" w:cs="Times New Roman"/>
      <w:sz w:val="20"/>
      <w:szCs w:val="20"/>
      <w:lang w:val="en-IN" w:eastAsia="en-IN"/>
    </w:rPr>
  </w:style>
  <w:style w:type="paragraph" w:styleId="BodyText3">
    <w:name w:val="Body Text 3"/>
    <w:basedOn w:val="Normal"/>
    <w:link w:val="BodyText3Char"/>
    <w:rsid w:val="00B76844"/>
    <w:pPr>
      <w:spacing w:after="120" w:line="240" w:lineRule="auto"/>
    </w:pPr>
    <w:rPr>
      <w:rFonts w:ascii="Times New Roman" w:eastAsia="Times New Roman" w:hAnsi="Times New Roman" w:cs="Times New Roman"/>
      <w:sz w:val="16"/>
      <w:szCs w:val="16"/>
      <w:lang w:val="en-IN" w:eastAsia="en-IN"/>
    </w:rPr>
  </w:style>
  <w:style w:type="character" w:customStyle="1" w:styleId="BodyText3Char">
    <w:name w:val="Body Text 3 Char"/>
    <w:basedOn w:val="DefaultParagraphFont"/>
    <w:link w:val="BodyText3"/>
    <w:rsid w:val="00B76844"/>
    <w:rPr>
      <w:rFonts w:ascii="Times New Roman" w:eastAsia="Times New Roman" w:hAnsi="Times New Roman" w:cs="Times New Roman"/>
      <w:sz w:val="16"/>
      <w:szCs w:val="16"/>
      <w:lang w:eastAsia="en-IN"/>
    </w:rPr>
  </w:style>
  <w:style w:type="paragraph" w:customStyle="1" w:styleId="CharCharChar">
    <w:name w:val="Char Char Char"/>
    <w:basedOn w:val="Normal"/>
    <w:rsid w:val="00B76844"/>
    <w:pPr>
      <w:spacing w:after="160" w:line="240" w:lineRule="exact"/>
    </w:pPr>
    <w:rPr>
      <w:rFonts w:ascii="Verdana" w:eastAsia="Times New Roman" w:hAnsi="Verdana" w:cs="Times New Roman"/>
      <w:sz w:val="20"/>
      <w:szCs w:val="20"/>
      <w:lang w:val="en-IN" w:eastAsia="en-IN"/>
    </w:rPr>
  </w:style>
  <w:style w:type="character" w:customStyle="1" w:styleId="apple-converted-space">
    <w:name w:val="apple-converted-space"/>
    <w:basedOn w:val="DefaultParagraphFont"/>
    <w:rsid w:val="00DB4EC1"/>
  </w:style>
  <w:style w:type="paragraph" w:styleId="BodyText">
    <w:name w:val="Body Text"/>
    <w:basedOn w:val="Normal"/>
    <w:link w:val="BodyTextChar"/>
    <w:qFormat/>
    <w:rsid w:val="004B7FD9"/>
    <w:pPr>
      <w:widowControl w:val="0"/>
      <w:suppressAutoHyphens/>
      <w:spacing w:after="140"/>
      <w:textAlignment w:val="baseline"/>
    </w:pPr>
    <w:rPr>
      <w:rFonts w:ascii="Calibri" w:eastAsia="Linux Libertine G" w:hAnsi="Calibri" w:cs="Linux Libertine G"/>
      <w:sz w:val="24"/>
      <w:szCs w:val="24"/>
      <w:lang w:eastAsia="zh-CN" w:bidi="hi-IN"/>
    </w:rPr>
  </w:style>
  <w:style w:type="character" w:customStyle="1" w:styleId="BodyTextChar">
    <w:name w:val="Body Text Char"/>
    <w:basedOn w:val="DefaultParagraphFont"/>
    <w:link w:val="BodyText"/>
    <w:rsid w:val="004B7FD9"/>
    <w:rPr>
      <w:rFonts w:ascii="Calibri" w:eastAsia="Linux Libertine G" w:hAnsi="Calibri" w:cs="Linux Libertine G"/>
      <w:sz w:val="24"/>
      <w:szCs w:val="24"/>
      <w:lang w:val="en-US" w:eastAsia="zh-CN" w:bidi="hi-IN"/>
    </w:rPr>
  </w:style>
  <w:style w:type="paragraph" w:styleId="Caption">
    <w:name w:val="caption"/>
    <w:basedOn w:val="Normal"/>
    <w:next w:val="Normal"/>
    <w:qFormat/>
    <w:rsid w:val="004B7FD9"/>
    <w:pPr>
      <w:widowControl w:val="0"/>
      <w:suppressLineNumbers/>
      <w:suppressAutoHyphens/>
      <w:spacing w:before="120" w:after="120" w:line="240" w:lineRule="auto"/>
      <w:textAlignment w:val="baseline"/>
    </w:pPr>
    <w:rPr>
      <w:rFonts w:ascii="Calibri" w:eastAsia="Linux Libertine G" w:hAnsi="Calibri" w:cs="Linux Libertine G"/>
      <w:i/>
      <w:iCs/>
      <w:sz w:val="24"/>
      <w:szCs w:val="24"/>
      <w:lang w:eastAsia="zh-CN" w:bidi="hi-IN"/>
    </w:rPr>
  </w:style>
  <w:style w:type="paragraph" w:styleId="List">
    <w:name w:val="List"/>
    <w:basedOn w:val="BodyText"/>
    <w:qFormat/>
    <w:rsid w:val="004B7FD9"/>
  </w:style>
  <w:style w:type="paragraph" w:styleId="Subtitle">
    <w:name w:val="Subtitle"/>
    <w:basedOn w:val="LO-Normal"/>
    <w:next w:val="Normal"/>
    <w:link w:val="SubtitleChar"/>
    <w:qFormat/>
    <w:rsid w:val="004B7FD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4B7FD9"/>
    <w:rPr>
      <w:rFonts w:ascii="Georgia" w:eastAsia="Georgia" w:hAnsi="Georgia" w:cs="Georgia"/>
      <w:i/>
      <w:color w:val="666666"/>
      <w:sz w:val="48"/>
      <w:szCs w:val="48"/>
      <w:lang w:val="en-US" w:eastAsia="zh-CN" w:bidi="hi-IN"/>
    </w:rPr>
  </w:style>
  <w:style w:type="paragraph" w:styleId="Title">
    <w:name w:val="Title"/>
    <w:basedOn w:val="LO-Normal"/>
    <w:next w:val="Normal"/>
    <w:link w:val="TitleChar"/>
    <w:qFormat/>
    <w:rsid w:val="004B7FD9"/>
    <w:pPr>
      <w:keepNext/>
      <w:keepLines/>
      <w:spacing w:before="480" w:after="120"/>
    </w:pPr>
    <w:rPr>
      <w:b/>
      <w:sz w:val="72"/>
      <w:szCs w:val="72"/>
    </w:rPr>
  </w:style>
  <w:style w:type="character" w:customStyle="1" w:styleId="TitleChar">
    <w:name w:val="Title Char"/>
    <w:basedOn w:val="DefaultParagraphFont"/>
    <w:link w:val="Title"/>
    <w:rsid w:val="004B7FD9"/>
    <w:rPr>
      <w:rFonts w:ascii="Calibri" w:eastAsia="Linux Libertine G" w:hAnsi="Calibri" w:cs="Linux Libertine G"/>
      <w:b/>
      <w:sz w:val="72"/>
      <w:szCs w:val="72"/>
      <w:lang w:val="en-US" w:eastAsia="zh-CN" w:bidi="hi-IN"/>
    </w:rPr>
  </w:style>
  <w:style w:type="character" w:customStyle="1" w:styleId="WWCharLFO1LVL1">
    <w:name w:val="WW_CharLFO1LVL1"/>
    <w:qFormat/>
    <w:rsid w:val="004B7FD9"/>
    <w:rPr>
      <w:b/>
    </w:rPr>
  </w:style>
  <w:style w:type="character" w:customStyle="1" w:styleId="WWCharLFO2LVL1">
    <w:name w:val="WW_CharLFO2LVL1"/>
    <w:qFormat/>
    <w:rsid w:val="004B7FD9"/>
    <w:rPr>
      <w:rFonts w:ascii="Times New Roman" w:hAnsi="Times New Roman"/>
      <w:b/>
      <w:sz w:val="24"/>
    </w:rPr>
  </w:style>
  <w:style w:type="character" w:customStyle="1" w:styleId="WWCharLFO5LVL1">
    <w:name w:val="WW_CharLFO5LVL1"/>
    <w:qFormat/>
    <w:rsid w:val="004B7FD9"/>
    <w:rPr>
      <w:rFonts w:ascii="Times New Roman" w:eastAsia="Times New Roman" w:hAnsi="Times New Roman" w:cs="Times New Roman"/>
      <w:b/>
      <w:color w:val="000000"/>
    </w:rPr>
  </w:style>
  <w:style w:type="paragraph" w:customStyle="1" w:styleId="Heading">
    <w:name w:val="Heading"/>
    <w:basedOn w:val="Normal"/>
    <w:next w:val="BodyText"/>
    <w:qFormat/>
    <w:rsid w:val="004B7FD9"/>
    <w:pPr>
      <w:keepNext/>
      <w:widowControl w:val="0"/>
      <w:suppressAutoHyphens/>
      <w:spacing w:before="240" w:after="120" w:line="240" w:lineRule="auto"/>
      <w:textAlignment w:val="baseline"/>
    </w:pPr>
    <w:rPr>
      <w:rFonts w:ascii="Liberation Sans" w:eastAsia="Linux Libertine G" w:hAnsi="Liberation Sans" w:cs="Linux Libertine G"/>
      <w:sz w:val="28"/>
      <w:szCs w:val="28"/>
      <w:lang w:eastAsia="zh-CN" w:bidi="hi-IN"/>
    </w:rPr>
  </w:style>
  <w:style w:type="paragraph" w:customStyle="1" w:styleId="Index">
    <w:name w:val="Index"/>
    <w:basedOn w:val="Normal"/>
    <w:qFormat/>
    <w:rsid w:val="004B7FD9"/>
    <w:pPr>
      <w:widowControl w:val="0"/>
      <w:suppressLineNumbers/>
      <w:suppressAutoHyphens/>
      <w:spacing w:after="0" w:line="240" w:lineRule="auto"/>
      <w:textAlignment w:val="baseline"/>
    </w:pPr>
    <w:rPr>
      <w:rFonts w:ascii="Calibri" w:eastAsia="Linux Libertine G" w:hAnsi="Calibri" w:cs="Linux Libertine G"/>
      <w:sz w:val="24"/>
      <w:szCs w:val="24"/>
      <w:lang w:eastAsia="zh-CN" w:bidi="hi-IN"/>
    </w:rPr>
  </w:style>
  <w:style w:type="character" w:customStyle="1" w:styleId="font15">
    <w:name w:val="font15"/>
    <w:qFormat/>
    <w:rsid w:val="004B7FD9"/>
    <w:rPr>
      <w:rFonts w:ascii="Times New Roman" w:hAnsi="Times New Roman" w:cs="Times New Roman" w:hint="default"/>
      <w:color w:val="000000"/>
      <w:sz w:val="24"/>
      <w:szCs w:val="24"/>
      <w:u w:val="none"/>
    </w:rPr>
  </w:style>
  <w:style w:type="character" w:customStyle="1" w:styleId="font111">
    <w:name w:val="font111"/>
    <w:qFormat/>
    <w:rsid w:val="004B7FD9"/>
    <w:rPr>
      <w:rFonts w:ascii="Verdana" w:hAnsi="Verdana" w:cs="Verdana" w:hint="default"/>
      <w:color w:val="000000"/>
      <w:sz w:val="20"/>
      <w:szCs w:val="20"/>
      <w:u w:val="none"/>
    </w:rPr>
  </w:style>
  <w:style w:type="character" w:customStyle="1" w:styleId="font91">
    <w:name w:val="font91"/>
    <w:qFormat/>
    <w:rsid w:val="004B7FD9"/>
    <w:rPr>
      <w:rFonts w:ascii="Calibri" w:hAnsi="Calibri" w:cs="Calibri" w:hint="eastAsia"/>
      <w:color w:val="000000"/>
      <w:sz w:val="22"/>
      <w:szCs w:val="22"/>
      <w:u w:val="none"/>
    </w:rPr>
  </w:style>
  <w:style w:type="character" w:customStyle="1" w:styleId="font141">
    <w:name w:val="font141"/>
    <w:qFormat/>
    <w:rsid w:val="004B7FD9"/>
    <w:rPr>
      <w:rFonts w:ascii="Times New Roman" w:hAnsi="Times New Roman" w:cs="Times New Roman" w:hint="default"/>
      <w:b/>
      <w:bCs/>
      <w:color w:val="000000"/>
      <w:sz w:val="24"/>
      <w:szCs w:val="24"/>
      <w:u w:val="single"/>
    </w:rPr>
  </w:style>
  <w:style w:type="character" w:customStyle="1" w:styleId="font121">
    <w:name w:val="font121"/>
    <w:qFormat/>
    <w:rsid w:val="004B7FD9"/>
    <w:rPr>
      <w:rFonts w:ascii="Times New Roman" w:hAnsi="Times New Roman" w:cs="Times New Roman" w:hint="default"/>
      <w:color w:val="000000"/>
      <w:sz w:val="24"/>
      <w:szCs w:val="24"/>
      <w:u w:val="single"/>
    </w:rPr>
  </w:style>
  <w:style w:type="character" w:customStyle="1" w:styleId="font31">
    <w:name w:val="font31"/>
    <w:qFormat/>
    <w:rsid w:val="004B7FD9"/>
    <w:rPr>
      <w:rFonts w:ascii="Times New Roman" w:hAnsi="Times New Roman" w:cs="Times New Roman" w:hint="default"/>
      <w:b/>
      <w:bCs/>
      <w:color w:val="000000"/>
      <w:sz w:val="24"/>
      <w:szCs w:val="24"/>
      <w:u w:val="none"/>
    </w:rPr>
  </w:style>
  <w:style w:type="paragraph" w:customStyle="1" w:styleId="TableParagraph">
    <w:name w:val="Table Paragraph"/>
    <w:basedOn w:val="Normal"/>
    <w:uiPriority w:val="1"/>
    <w:qFormat/>
    <w:rsid w:val="004B7FD9"/>
    <w:pPr>
      <w:widowControl w:val="0"/>
      <w:suppressAutoHyphens/>
      <w:spacing w:after="0" w:line="240" w:lineRule="auto"/>
      <w:textAlignment w:val="baseline"/>
    </w:pPr>
    <w:rPr>
      <w:rFonts w:ascii="Calibri" w:eastAsia="Linux Libertine G" w:hAnsi="Calibri" w:cs="Linux Libertine G"/>
      <w:sz w:val="24"/>
      <w:szCs w:val="24"/>
      <w:lang w:eastAsia="zh-CN" w:bidi="hi-IN"/>
    </w:rPr>
  </w:style>
  <w:style w:type="character" w:customStyle="1" w:styleId="object">
    <w:name w:val="object"/>
    <w:basedOn w:val="DefaultParagraphFont"/>
    <w:rsid w:val="004B7FD9"/>
  </w:style>
  <w:style w:type="paragraph" w:customStyle="1" w:styleId="msonormal0">
    <w:name w:val="msonormal"/>
    <w:basedOn w:val="Normal"/>
    <w:rsid w:val="004B7FD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font5">
    <w:name w:val="font5"/>
    <w:basedOn w:val="Normal"/>
    <w:rsid w:val="004B7FD9"/>
    <w:pPr>
      <w:spacing w:before="100" w:beforeAutospacing="1" w:after="100" w:afterAutospacing="1" w:line="240" w:lineRule="auto"/>
    </w:pPr>
    <w:rPr>
      <w:rFonts w:ascii="Times New Roman" w:eastAsia="Times New Roman" w:hAnsi="Times New Roman" w:cs="Times New Roman"/>
      <w:color w:val="000000"/>
      <w:sz w:val="24"/>
      <w:szCs w:val="24"/>
      <w:lang w:bidi="hi-IN"/>
    </w:rPr>
  </w:style>
  <w:style w:type="paragraph" w:customStyle="1" w:styleId="xl65">
    <w:name w:val="xl65"/>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66">
    <w:name w:val="xl66"/>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67">
    <w:name w:val="xl67"/>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68">
    <w:name w:val="xl68"/>
    <w:basedOn w:val="Normal"/>
    <w:rsid w:val="004B7FD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xl69">
    <w:name w:val="xl69"/>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70">
    <w:name w:val="xl70"/>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8"/>
      <w:szCs w:val="28"/>
      <w:lang w:bidi="hi-IN"/>
    </w:rPr>
  </w:style>
  <w:style w:type="paragraph" w:customStyle="1" w:styleId="xl71">
    <w:name w:val="xl71"/>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72">
    <w:name w:val="xl72"/>
    <w:basedOn w:val="Normal"/>
    <w:rsid w:val="004B7FD9"/>
    <w:pPr>
      <w:spacing w:before="100" w:beforeAutospacing="1" w:after="100" w:afterAutospacing="1" w:line="240" w:lineRule="auto"/>
      <w:jc w:val="right"/>
      <w:textAlignment w:val="center"/>
    </w:pPr>
    <w:rPr>
      <w:rFonts w:ascii="Times New Roman" w:eastAsia="Times New Roman" w:hAnsi="Times New Roman" w:cs="Times New Roman"/>
      <w:sz w:val="24"/>
      <w:szCs w:val="24"/>
      <w:lang w:bidi="hi-IN"/>
    </w:rPr>
  </w:style>
  <w:style w:type="paragraph" w:customStyle="1" w:styleId="xl73">
    <w:name w:val="xl73"/>
    <w:basedOn w:val="Normal"/>
    <w:rsid w:val="004B7FD9"/>
    <w:pPr>
      <w:spacing w:before="100" w:beforeAutospacing="1" w:after="100" w:afterAutospacing="1" w:line="240" w:lineRule="auto"/>
      <w:jc w:val="right"/>
      <w:textAlignment w:val="center"/>
    </w:pPr>
    <w:rPr>
      <w:rFonts w:ascii="Times New Roman" w:eastAsia="Times New Roman" w:hAnsi="Times New Roman" w:cs="Times New Roman"/>
      <w:sz w:val="24"/>
      <w:szCs w:val="24"/>
      <w:lang w:bidi="hi-IN"/>
    </w:rPr>
  </w:style>
  <w:style w:type="paragraph" w:customStyle="1" w:styleId="xl74">
    <w:name w:val="xl74"/>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75">
    <w:name w:val="xl75"/>
    <w:basedOn w:val="Normal"/>
    <w:rsid w:val="004B7FD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hi-IN"/>
    </w:rPr>
  </w:style>
  <w:style w:type="paragraph" w:customStyle="1" w:styleId="xl76">
    <w:name w:val="xl76"/>
    <w:basedOn w:val="Normal"/>
    <w:rsid w:val="004B7FD9"/>
    <w:pP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77">
    <w:name w:val="xl77"/>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78">
    <w:name w:val="xl78"/>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bidi="hi-IN"/>
    </w:rPr>
  </w:style>
  <w:style w:type="paragraph" w:customStyle="1" w:styleId="xl79">
    <w:name w:val="xl79"/>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80">
    <w:name w:val="xl80"/>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1">
    <w:name w:val="xl81"/>
    <w:basedOn w:val="Normal"/>
    <w:rsid w:val="004B7F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2">
    <w:name w:val="xl82"/>
    <w:basedOn w:val="Normal"/>
    <w:rsid w:val="004B7FD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3">
    <w:name w:val="xl83"/>
    <w:basedOn w:val="Normal"/>
    <w:rsid w:val="004B7FD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4">
    <w:name w:val="xl84"/>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5">
    <w:name w:val="xl85"/>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6">
    <w:name w:val="xl86"/>
    <w:basedOn w:val="Normal"/>
    <w:rsid w:val="004B7F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87">
    <w:name w:val="xl87"/>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88">
    <w:name w:val="xl88"/>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89">
    <w:name w:val="xl89"/>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90">
    <w:name w:val="xl90"/>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1">
    <w:name w:val="xl91"/>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92">
    <w:name w:val="xl92"/>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3">
    <w:name w:val="xl93"/>
    <w:basedOn w:val="Normal"/>
    <w:rsid w:val="004B7F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4">
    <w:name w:val="xl94"/>
    <w:basedOn w:val="Normal"/>
    <w:rsid w:val="004B7FD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95">
    <w:name w:val="xl95"/>
    <w:basedOn w:val="Normal"/>
    <w:rsid w:val="004B7FD9"/>
    <w:pPr>
      <w:spacing w:before="100" w:beforeAutospacing="1" w:after="100" w:afterAutospacing="1" w:line="240" w:lineRule="auto"/>
      <w:jc w:val="both"/>
      <w:textAlignment w:val="center"/>
    </w:pPr>
    <w:rPr>
      <w:rFonts w:ascii="Times New Roman" w:eastAsia="Times New Roman" w:hAnsi="Times New Roman" w:cs="Times New Roman"/>
      <w:b/>
      <w:bCs/>
      <w:sz w:val="28"/>
      <w:szCs w:val="28"/>
      <w:lang w:bidi="hi-IN"/>
    </w:rPr>
  </w:style>
  <w:style w:type="paragraph" w:customStyle="1" w:styleId="xl96">
    <w:name w:val="xl96"/>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97">
    <w:name w:val="xl97"/>
    <w:basedOn w:val="Normal"/>
    <w:rsid w:val="004B7F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98">
    <w:name w:val="xl98"/>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99">
    <w:name w:val="xl99"/>
    <w:basedOn w:val="Normal"/>
    <w:rsid w:val="004B7F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0">
    <w:name w:val="xl100"/>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01">
    <w:name w:val="xl101"/>
    <w:basedOn w:val="Normal"/>
    <w:rsid w:val="004B7F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02">
    <w:name w:val="xl102"/>
    <w:basedOn w:val="Normal"/>
    <w:rsid w:val="004B7F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03">
    <w:name w:val="xl103"/>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04">
    <w:name w:val="xl104"/>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05">
    <w:name w:val="xl105"/>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6">
    <w:name w:val="xl106"/>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7">
    <w:name w:val="xl107"/>
    <w:basedOn w:val="Normal"/>
    <w:rsid w:val="004B7F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8">
    <w:name w:val="xl108"/>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09">
    <w:name w:val="xl109"/>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0">
    <w:name w:val="xl110"/>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1">
    <w:name w:val="xl111"/>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2">
    <w:name w:val="xl112"/>
    <w:basedOn w:val="Normal"/>
    <w:rsid w:val="004B7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3">
    <w:name w:val="xl113"/>
    <w:basedOn w:val="Normal"/>
    <w:rsid w:val="004B7FD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4">
    <w:name w:val="xl114"/>
    <w:basedOn w:val="Normal"/>
    <w:rsid w:val="004B7FD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15">
    <w:name w:val="xl115"/>
    <w:basedOn w:val="Normal"/>
    <w:rsid w:val="004B7F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6">
    <w:name w:val="xl116"/>
    <w:basedOn w:val="Normal"/>
    <w:rsid w:val="004B7FD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17">
    <w:name w:val="xl117"/>
    <w:basedOn w:val="Normal"/>
    <w:rsid w:val="004B7FD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18">
    <w:name w:val="xl118"/>
    <w:basedOn w:val="Normal"/>
    <w:rsid w:val="004B7FD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19">
    <w:name w:val="xl119"/>
    <w:basedOn w:val="Normal"/>
    <w:rsid w:val="004B7FD9"/>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0">
    <w:name w:val="xl120"/>
    <w:basedOn w:val="Normal"/>
    <w:rsid w:val="004B7FD9"/>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1">
    <w:name w:val="xl121"/>
    <w:basedOn w:val="Normal"/>
    <w:rsid w:val="004B7F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2">
    <w:name w:val="xl122"/>
    <w:basedOn w:val="Normal"/>
    <w:rsid w:val="004B7FD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3">
    <w:name w:val="xl123"/>
    <w:basedOn w:val="Normal"/>
    <w:rsid w:val="004B7FD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4">
    <w:name w:val="xl124"/>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5">
    <w:name w:val="xl125"/>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6">
    <w:name w:val="xl126"/>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7">
    <w:name w:val="xl127"/>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28">
    <w:name w:val="xl128"/>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29">
    <w:name w:val="xl129"/>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30">
    <w:name w:val="xl130"/>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1">
    <w:name w:val="xl131"/>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2">
    <w:name w:val="xl132"/>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3">
    <w:name w:val="xl133"/>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4">
    <w:name w:val="xl134"/>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5">
    <w:name w:val="xl135"/>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36">
    <w:name w:val="xl136"/>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7">
    <w:name w:val="xl137"/>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38">
    <w:name w:val="xl138"/>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39">
    <w:name w:val="xl139"/>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0">
    <w:name w:val="xl140"/>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1">
    <w:name w:val="xl141"/>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2">
    <w:name w:val="xl142"/>
    <w:basedOn w:val="Normal"/>
    <w:rsid w:val="004B7FD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3">
    <w:name w:val="xl143"/>
    <w:basedOn w:val="Normal"/>
    <w:rsid w:val="004B7F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4">
    <w:name w:val="xl144"/>
    <w:basedOn w:val="Normal"/>
    <w:rsid w:val="004B7FD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5">
    <w:name w:val="xl145"/>
    <w:basedOn w:val="Normal"/>
    <w:rsid w:val="004B7FD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46">
    <w:name w:val="xl146"/>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7">
    <w:name w:val="xl147"/>
    <w:basedOn w:val="Normal"/>
    <w:rsid w:val="004B7F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48">
    <w:name w:val="xl148"/>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49">
    <w:name w:val="xl149"/>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bidi="hi-IN"/>
    </w:rPr>
  </w:style>
  <w:style w:type="paragraph" w:customStyle="1" w:styleId="xl150">
    <w:name w:val="xl150"/>
    <w:basedOn w:val="Normal"/>
    <w:rsid w:val="004B7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bidi="hi-IN"/>
    </w:rPr>
  </w:style>
  <w:style w:type="paragraph" w:customStyle="1" w:styleId="xl151">
    <w:name w:val="xl151"/>
    <w:basedOn w:val="Normal"/>
    <w:rsid w:val="004B7FD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52">
    <w:name w:val="xl152"/>
    <w:basedOn w:val="Normal"/>
    <w:rsid w:val="004B7FD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53">
    <w:name w:val="xl153"/>
    <w:basedOn w:val="Normal"/>
    <w:rsid w:val="004B7FD9"/>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bidi="hi-IN"/>
    </w:rPr>
  </w:style>
  <w:style w:type="paragraph" w:customStyle="1" w:styleId="xl154">
    <w:name w:val="xl154"/>
    <w:basedOn w:val="Normal"/>
    <w:rsid w:val="004B7FD9"/>
    <w:pPr>
      <w:spacing w:before="100" w:beforeAutospacing="1" w:after="100" w:afterAutospacing="1" w:line="240" w:lineRule="auto"/>
      <w:textAlignment w:val="center"/>
    </w:pPr>
    <w:rPr>
      <w:rFonts w:ascii="Times New Roman" w:eastAsia="Times New Roman" w:hAnsi="Times New Roman" w:cs="Times New Roman"/>
      <w:b/>
      <w:bCs/>
      <w:sz w:val="24"/>
      <w:szCs w:val="24"/>
      <w:u w:val="single"/>
      <w:lang w:bidi="hi-IN"/>
    </w:rPr>
  </w:style>
  <w:style w:type="paragraph" w:customStyle="1" w:styleId="xl155">
    <w:name w:val="xl155"/>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56">
    <w:name w:val="xl156"/>
    <w:basedOn w:val="Normal"/>
    <w:rsid w:val="004B7FD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57">
    <w:name w:val="xl157"/>
    <w:basedOn w:val="Normal"/>
    <w:rsid w:val="004B7FD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58">
    <w:name w:val="xl158"/>
    <w:basedOn w:val="Normal"/>
    <w:rsid w:val="004B7FD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59">
    <w:name w:val="xl159"/>
    <w:basedOn w:val="Normal"/>
    <w:rsid w:val="004B7F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0">
    <w:name w:val="xl160"/>
    <w:basedOn w:val="Normal"/>
    <w:rsid w:val="004B7FD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1">
    <w:name w:val="xl161"/>
    <w:basedOn w:val="Normal"/>
    <w:rsid w:val="004B7FD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2">
    <w:name w:val="xl162"/>
    <w:basedOn w:val="Normal"/>
    <w:rsid w:val="004B7FD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3">
    <w:name w:val="xl163"/>
    <w:basedOn w:val="Normal"/>
    <w:rsid w:val="004B7F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4">
    <w:name w:val="xl164"/>
    <w:basedOn w:val="Normal"/>
    <w:rsid w:val="004B7FD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5">
    <w:name w:val="xl165"/>
    <w:basedOn w:val="Normal"/>
    <w:rsid w:val="004B7F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6">
    <w:name w:val="xl166"/>
    <w:basedOn w:val="Normal"/>
    <w:rsid w:val="004B7FD9"/>
    <w:pPr>
      <w:pBdr>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bidi="hi-IN"/>
    </w:rPr>
  </w:style>
  <w:style w:type="paragraph" w:customStyle="1" w:styleId="xl167">
    <w:name w:val="xl167"/>
    <w:basedOn w:val="Normal"/>
    <w:rsid w:val="004B7FD9"/>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8">
    <w:name w:val="xl168"/>
    <w:basedOn w:val="Normal"/>
    <w:rsid w:val="004B7FD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69">
    <w:name w:val="xl169"/>
    <w:basedOn w:val="Normal"/>
    <w:rsid w:val="004B7FD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0">
    <w:name w:val="xl170"/>
    <w:basedOn w:val="Normal"/>
    <w:rsid w:val="004B7F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1">
    <w:name w:val="xl171"/>
    <w:basedOn w:val="Normal"/>
    <w:rsid w:val="004B7FD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2">
    <w:name w:val="xl172"/>
    <w:basedOn w:val="Normal"/>
    <w:rsid w:val="004B7FD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3">
    <w:name w:val="xl173"/>
    <w:basedOn w:val="Normal"/>
    <w:rsid w:val="004B7FD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4">
    <w:name w:val="xl174"/>
    <w:basedOn w:val="Normal"/>
    <w:rsid w:val="004B7FD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5">
    <w:name w:val="xl175"/>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76">
    <w:name w:val="xl176"/>
    <w:basedOn w:val="Normal"/>
    <w:rsid w:val="004B7FD9"/>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77">
    <w:name w:val="xl177"/>
    <w:basedOn w:val="Normal"/>
    <w:rsid w:val="004B7FD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78">
    <w:name w:val="xl178"/>
    <w:basedOn w:val="Normal"/>
    <w:rsid w:val="004B7FD9"/>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79">
    <w:name w:val="xl179"/>
    <w:basedOn w:val="Normal"/>
    <w:rsid w:val="004B7FD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80">
    <w:name w:val="xl180"/>
    <w:basedOn w:val="Normal"/>
    <w:rsid w:val="004B7FD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81">
    <w:name w:val="xl181"/>
    <w:basedOn w:val="Normal"/>
    <w:rsid w:val="004B7FD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bidi="hi-IN"/>
    </w:rPr>
  </w:style>
  <w:style w:type="paragraph" w:customStyle="1" w:styleId="xl182">
    <w:name w:val="xl182"/>
    <w:basedOn w:val="Normal"/>
    <w:rsid w:val="004B7F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3">
    <w:name w:val="xl183"/>
    <w:basedOn w:val="Normal"/>
    <w:rsid w:val="004B7FD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4">
    <w:name w:val="xl184"/>
    <w:basedOn w:val="Normal"/>
    <w:rsid w:val="004B7FD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5">
    <w:name w:val="xl185"/>
    <w:basedOn w:val="Normal"/>
    <w:rsid w:val="004B7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86">
    <w:name w:val="xl186"/>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187">
    <w:name w:val="xl187"/>
    <w:basedOn w:val="Normal"/>
    <w:rsid w:val="004B7F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188">
    <w:name w:val="xl188"/>
    <w:basedOn w:val="Normal"/>
    <w:rsid w:val="004B7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189">
    <w:name w:val="xl189"/>
    <w:basedOn w:val="Normal"/>
    <w:rsid w:val="004B7FD9"/>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bidi="hi-IN"/>
    </w:rPr>
  </w:style>
  <w:style w:type="paragraph" w:customStyle="1" w:styleId="xl190">
    <w:name w:val="xl190"/>
    <w:basedOn w:val="Normal"/>
    <w:rsid w:val="004B7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862629">
      <w:bodyDiv w:val="1"/>
      <w:marLeft w:val="0"/>
      <w:marRight w:val="0"/>
      <w:marTop w:val="0"/>
      <w:marBottom w:val="0"/>
      <w:divBdr>
        <w:top w:val="none" w:sz="0" w:space="0" w:color="auto"/>
        <w:left w:val="none" w:sz="0" w:space="0" w:color="auto"/>
        <w:bottom w:val="none" w:sz="0" w:space="0" w:color="auto"/>
        <w:right w:val="none" w:sz="0" w:space="0" w:color="auto"/>
      </w:divBdr>
    </w:div>
    <w:div w:id="1136486463">
      <w:bodyDiv w:val="1"/>
      <w:marLeft w:val="0"/>
      <w:marRight w:val="0"/>
      <w:marTop w:val="0"/>
      <w:marBottom w:val="0"/>
      <w:divBdr>
        <w:top w:val="none" w:sz="0" w:space="0" w:color="auto"/>
        <w:left w:val="none" w:sz="0" w:space="0" w:color="auto"/>
        <w:bottom w:val="none" w:sz="0" w:space="0" w:color="auto"/>
        <w:right w:val="none" w:sz="0" w:space="0" w:color="auto"/>
      </w:divBdr>
    </w:div>
    <w:div w:id="1835564827">
      <w:bodyDiv w:val="1"/>
      <w:marLeft w:val="0"/>
      <w:marRight w:val="0"/>
      <w:marTop w:val="0"/>
      <w:marBottom w:val="0"/>
      <w:divBdr>
        <w:top w:val="none" w:sz="0" w:space="0" w:color="auto"/>
        <w:left w:val="none" w:sz="0" w:space="0" w:color="auto"/>
        <w:bottom w:val="none" w:sz="0" w:space="0" w:color="auto"/>
        <w:right w:val="none" w:sz="0" w:space="0" w:color="auto"/>
      </w:divBdr>
    </w:div>
    <w:div w:id="1883663094">
      <w:bodyDiv w:val="1"/>
      <w:marLeft w:val="0"/>
      <w:marRight w:val="0"/>
      <w:marTop w:val="0"/>
      <w:marBottom w:val="0"/>
      <w:divBdr>
        <w:top w:val="none" w:sz="0" w:space="0" w:color="auto"/>
        <w:left w:val="none" w:sz="0" w:space="0" w:color="auto"/>
        <w:bottom w:val="none" w:sz="0" w:space="0" w:color="auto"/>
        <w:right w:val="none" w:sz="0" w:space="0" w:color="auto"/>
      </w:divBdr>
    </w:div>
    <w:div w:id="209486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718</TotalTime>
  <Pages>26</Pages>
  <Words>6709</Words>
  <Characters>38247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HP</cp:lastModifiedBy>
  <cp:revision>147</cp:revision>
  <cp:lastPrinted>2024-02-20T05:05:00Z</cp:lastPrinted>
  <dcterms:created xsi:type="dcterms:W3CDTF">2024-02-12T06:34:00Z</dcterms:created>
  <dcterms:modified xsi:type="dcterms:W3CDTF">2024-02-20T07:15:00Z</dcterms:modified>
</cp:coreProperties>
</file>