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16" w:rsidRPr="00A34999" w:rsidRDefault="005A0D16" w:rsidP="005A0D16">
      <w:pPr>
        <w:rPr>
          <w:rFonts w:ascii="Times New Roman" w:hAnsi="Times New Roman" w:cs="Times New Roman"/>
          <w:b/>
          <w:sz w:val="28"/>
        </w:rPr>
      </w:pPr>
      <w:r w:rsidRPr="00A34999">
        <w:rPr>
          <w:rFonts w:ascii="Times New Roman" w:hAnsi="Times New Roman" w:cs="Times New Roman"/>
          <w:b/>
          <w:sz w:val="28"/>
        </w:rPr>
        <w:t>14/18/552</w:t>
      </w:r>
    </w:p>
    <w:p w:rsidR="005A0D16" w:rsidRPr="00A34999" w:rsidRDefault="005A0D16" w:rsidP="005A0D16">
      <w:pPr>
        <w:jc w:val="center"/>
        <w:rPr>
          <w:rFonts w:ascii="Times New Roman" w:hAnsi="Times New Roman" w:cs="Times New Roman"/>
          <w:b/>
          <w:sz w:val="28"/>
        </w:rPr>
      </w:pPr>
      <w:r w:rsidRPr="00A34999">
        <w:rPr>
          <w:rFonts w:ascii="Times New Roman" w:hAnsi="Times New Roman" w:cs="Times New Roman"/>
          <w:b/>
          <w:sz w:val="28"/>
        </w:rPr>
        <w:t xml:space="preserve">To Open a Jan </w:t>
      </w:r>
      <w:proofErr w:type="spellStart"/>
      <w:r w:rsidRPr="00A34999">
        <w:rPr>
          <w:rFonts w:ascii="Times New Roman" w:hAnsi="Times New Roman" w:cs="Times New Roman"/>
          <w:b/>
          <w:sz w:val="28"/>
        </w:rPr>
        <w:t>Aushadhi</w:t>
      </w:r>
      <w:proofErr w:type="spellEnd"/>
      <w:r w:rsidRPr="00A34999">
        <w:rPr>
          <w:rFonts w:ascii="Times New Roman" w:hAnsi="Times New Roman" w:cs="Times New Roman"/>
          <w:b/>
          <w:sz w:val="28"/>
        </w:rPr>
        <w:t xml:space="preserve"> Kendra</w:t>
      </w:r>
    </w:p>
    <w:p w:rsidR="005A0D16" w:rsidRPr="009C4873" w:rsidRDefault="005A0D16" w:rsidP="005A0D16">
      <w:pPr>
        <w:jc w:val="both"/>
        <w:rPr>
          <w:rFonts w:ascii="Times New Roman" w:hAnsi="Times New Roman" w:cs="Times New Roman"/>
          <w:b/>
          <w:sz w:val="28"/>
        </w:rPr>
      </w:pPr>
      <w:r w:rsidRPr="009C4873">
        <w:rPr>
          <w:rFonts w:ascii="Times New Roman" w:hAnsi="Times New Roman" w:cs="Times New Roman"/>
          <w:b/>
          <w:sz w:val="28"/>
        </w:rPr>
        <w:t>*72</w:t>
      </w:r>
      <w:r w:rsidRPr="009C4873">
        <w:rPr>
          <w:rFonts w:ascii="Times New Roman" w:hAnsi="Times New Roman" w:cs="Times New Roman"/>
          <w:b/>
          <w:sz w:val="28"/>
        </w:rPr>
        <w:tab/>
        <w:t xml:space="preserve"> Smt. NAINA SINGH CHAUTALA (</w:t>
      </w:r>
      <w:proofErr w:type="spellStart"/>
      <w:r w:rsidRPr="009C4873">
        <w:rPr>
          <w:rFonts w:ascii="Times New Roman" w:hAnsi="Times New Roman" w:cs="Times New Roman"/>
          <w:b/>
          <w:sz w:val="28"/>
        </w:rPr>
        <w:t>Badhra</w:t>
      </w:r>
      <w:proofErr w:type="spellEnd"/>
      <w:r w:rsidRPr="009C4873">
        <w:rPr>
          <w:rFonts w:ascii="Times New Roman" w:hAnsi="Times New Roman" w:cs="Times New Roman"/>
          <w:b/>
          <w:sz w:val="28"/>
        </w:rPr>
        <w:t>):</w:t>
      </w:r>
    </w:p>
    <w:p w:rsidR="005A0D16" w:rsidRPr="00A34999" w:rsidRDefault="005A0D16" w:rsidP="005A0D1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34999">
        <w:rPr>
          <w:rFonts w:ascii="Times New Roman" w:hAnsi="Times New Roman" w:cs="Times New Roman"/>
          <w:sz w:val="28"/>
        </w:rPr>
        <w:t>Will the Health Minister be pleased to state:-</w:t>
      </w:r>
    </w:p>
    <w:p w:rsidR="005A0D16" w:rsidRPr="00965D14" w:rsidRDefault="005A0D16" w:rsidP="005A0D16">
      <w:pPr>
        <w:pStyle w:val="ListParagraph"/>
        <w:numPr>
          <w:ilvl w:val="0"/>
          <w:numId w:val="1"/>
        </w:numPr>
        <w:spacing w:line="360" w:lineRule="auto"/>
        <w:ind w:left="720" w:right="-18"/>
        <w:jc w:val="both"/>
        <w:rPr>
          <w:rFonts w:ascii="Times New Roman" w:hAnsi="Times New Roman" w:cs="Times New Roman"/>
          <w:sz w:val="28"/>
          <w:szCs w:val="28"/>
        </w:rPr>
      </w:pPr>
      <w:r w:rsidRPr="00965D14">
        <w:rPr>
          <w:rFonts w:ascii="Times New Roman" w:hAnsi="Times New Roman" w:cs="Times New Roman"/>
          <w:sz w:val="28"/>
          <w:szCs w:val="28"/>
        </w:rPr>
        <w:t xml:space="preserve">The time by which the 30 dilapidated sub-health </w:t>
      </w:r>
      <w:proofErr w:type="spellStart"/>
      <w:r w:rsidRPr="00965D14">
        <w:rPr>
          <w:rFonts w:ascii="Times New Roman" w:hAnsi="Times New Roman" w:cs="Times New Roman"/>
          <w:sz w:val="28"/>
          <w:szCs w:val="28"/>
        </w:rPr>
        <w:t>centres</w:t>
      </w:r>
      <w:proofErr w:type="spellEnd"/>
      <w:r w:rsidRPr="00965D1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65D14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965D14">
        <w:rPr>
          <w:rFonts w:ascii="Times New Roman" w:hAnsi="Times New Roman" w:cs="Times New Roman"/>
          <w:sz w:val="28"/>
          <w:szCs w:val="28"/>
        </w:rPr>
        <w:t xml:space="preserve"> district are likely to be reconstructed;</w:t>
      </w:r>
    </w:p>
    <w:p w:rsidR="005A0D16" w:rsidRPr="00965D14" w:rsidRDefault="005A0D16" w:rsidP="005A0D16">
      <w:pPr>
        <w:pStyle w:val="ListParagraph"/>
        <w:numPr>
          <w:ilvl w:val="0"/>
          <w:numId w:val="1"/>
        </w:numPr>
        <w:spacing w:line="360" w:lineRule="auto"/>
        <w:ind w:left="720" w:right="-108"/>
        <w:jc w:val="both"/>
        <w:rPr>
          <w:rFonts w:ascii="Times New Roman" w:hAnsi="Times New Roman" w:cs="Times New Roman"/>
          <w:sz w:val="28"/>
          <w:szCs w:val="28"/>
        </w:rPr>
      </w:pPr>
      <w:r w:rsidRPr="00965D14">
        <w:rPr>
          <w:rFonts w:ascii="Times New Roman" w:hAnsi="Times New Roman" w:cs="Times New Roman"/>
          <w:sz w:val="28"/>
          <w:szCs w:val="28"/>
        </w:rPr>
        <w:t xml:space="preserve">Whether there is any proposal under consideration of the Government to open a Jan </w:t>
      </w:r>
      <w:proofErr w:type="spellStart"/>
      <w:r w:rsidRPr="00965D14">
        <w:rPr>
          <w:rFonts w:ascii="Times New Roman" w:hAnsi="Times New Roman" w:cs="Times New Roman"/>
          <w:sz w:val="28"/>
          <w:szCs w:val="28"/>
        </w:rPr>
        <w:t>Aushadhi</w:t>
      </w:r>
      <w:proofErr w:type="spellEnd"/>
      <w:r w:rsidRPr="00965D14">
        <w:rPr>
          <w:rFonts w:ascii="Times New Roman" w:hAnsi="Times New Roman" w:cs="Times New Roman"/>
          <w:sz w:val="28"/>
          <w:szCs w:val="28"/>
        </w:rPr>
        <w:t xml:space="preserve"> Kendra in the civil hospital of </w:t>
      </w:r>
      <w:proofErr w:type="spellStart"/>
      <w:r w:rsidRPr="00965D14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965D14">
        <w:rPr>
          <w:rFonts w:ascii="Times New Roman" w:hAnsi="Times New Roman" w:cs="Times New Roman"/>
          <w:sz w:val="28"/>
          <w:szCs w:val="28"/>
        </w:rPr>
        <w:t xml:space="preserve"> city for providing medicines on affordable price; if so, the time by which the </w:t>
      </w:r>
      <w:proofErr w:type="spellStart"/>
      <w:r w:rsidRPr="00965D14">
        <w:rPr>
          <w:rFonts w:ascii="Times New Roman" w:hAnsi="Times New Roman" w:cs="Times New Roman"/>
          <w:sz w:val="28"/>
          <w:szCs w:val="28"/>
        </w:rPr>
        <w:t>abovesaid</w:t>
      </w:r>
      <w:proofErr w:type="spellEnd"/>
      <w:r w:rsidRPr="00965D14">
        <w:rPr>
          <w:rFonts w:ascii="Times New Roman" w:hAnsi="Times New Roman" w:cs="Times New Roman"/>
          <w:sz w:val="28"/>
          <w:szCs w:val="28"/>
        </w:rPr>
        <w:t xml:space="preserve"> proposal is likely to be materialized; </w:t>
      </w:r>
    </w:p>
    <w:p w:rsidR="005A0D16" w:rsidRPr="00965D14" w:rsidRDefault="005A0D16" w:rsidP="005A0D16">
      <w:pPr>
        <w:pStyle w:val="ListParagraph"/>
        <w:numPr>
          <w:ilvl w:val="0"/>
          <w:numId w:val="1"/>
        </w:numPr>
        <w:spacing w:line="360" w:lineRule="auto"/>
        <w:ind w:left="720" w:right="-108"/>
        <w:jc w:val="both"/>
        <w:rPr>
          <w:rFonts w:ascii="Times New Roman" w:hAnsi="Times New Roman" w:cs="Times New Roman"/>
          <w:sz w:val="28"/>
          <w:szCs w:val="28"/>
        </w:rPr>
      </w:pPr>
      <w:r w:rsidRPr="00965D14">
        <w:rPr>
          <w:rFonts w:ascii="Times New Roman" w:hAnsi="Times New Roman" w:cs="Times New Roman"/>
          <w:sz w:val="28"/>
          <w:szCs w:val="28"/>
        </w:rPr>
        <w:t xml:space="preserve">Whether it is fact that an additional X-ray machine is required keeping in view the increasing number of patients in the Civil hospital situated in </w:t>
      </w:r>
      <w:proofErr w:type="spellStart"/>
      <w:r w:rsidRPr="00965D14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965D14">
        <w:rPr>
          <w:rFonts w:ascii="Times New Roman" w:hAnsi="Times New Roman" w:cs="Times New Roman"/>
          <w:sz w:val="28"/>
          <w:szCs w:val="28"/>
        </w:rPr>
        <w:t xml:space="preserve"> district headquarter; if so, the time by which the said additional X-Ray machine is likely to be installed;</w:t>
      </w:r>
    </w:p>
    <w:p w:rsidR="005A0D16" w:rsidRPr="00965D14" w:rsidRDefault="005A0D16" w:rsidP="005A0D16">
      <w:pPr>
        <w:pStyle w:val="ListParagraph"/>
        <w:numPr>
          <w:ilvl w:val="0"/>
          <w:numId w:val="1"/>
        </w:numPr>
        <w:spacing w:line="360" w:lineRule="auto"/>
        <w:ind w:left="720" w:right="-108"/>
        <w:rPr>
          <w:rFonts w:ascii="Times New Roman" w:hAnsi="Times New Roman" w:cs="Times New Roman"/>
          <w:sz w:val="28"/>
          <w:szCs w:val="28"/>
        </w:rPr>
      </w:pPr>
      <w:r w:rsidRPr="00965D14">
        <w:rPr>
          <w:rFonts w:ascii="Times New Roman" w:hAnsi="Times New Roman" w:cs="Times New Roman"/>
          <w:sz w:val="28"/>
          <w:szCs w:val="28"/>
        </w:rPr>
        <w:t xml:space="preserve"> The time by which the facilities of CT scan and MRI are likely to be provided in Civil Hospital, </w:t>
      </w:r>
      <w:proofErr w:type="spellStart"/>
      <w:r w:rsidRPr="00965D14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965D14">
        <w:rPr>
          <w:rFonts w:ascii="Times New Roman" w:hAnsi="Times New Roman" w:cs="Times New Roman"/>
          <w:sz w:val="28"/>
          <w:szCs w:val="28"/>
        </w:rPr>
        <w:t>; and</w:t>
      </w:r>
    </w:p>
    <w:p w:rsidR="005A0D16" w:rsidRDefault="005A0D16" w:rsidP="005A0D16">
      <w:pPr>
        <w:pStyle w:val="ListParagraph"/>
        <w:numPr>
          <w:ilvl w:val="0"/>
          <w:numId w:val="1"/>
        </w:numPr>
        <w:spacing w:line="360" w:lineRule="auto"/>
        <w:ind w:left="720" w:right="-108"/>
        <w:jc w:val="both"/>
        <w:rPr>
          <w:rFonts w:ascii="Times New Roman" w:hAnsi="Times New Roman" w:cs="Times New Roman"/>
          <w:sz w:val="28"/>
          <w:szCs w:val="28"/>
        </w:rPr>
      </w:pPr>
      <w:r w:rsidRPr="00965D14">
        <w:rPr>
          <w:rFonts w:ascii="Times New Roman" w:hAnsi="Times New Roman" w:cs="Times New Roman"/>
          <w:sz w:val="28"/>
          <w:szCs w:val="28"/>
        </w:rPr>
        <w:t xml:space="preserve"> The time by which the facility of blood bank is likely to be started in Civil Hospital, </w:t>
      </w:r>
      <w:proofErr w:type="spellStart"/>
      <w:r w:rsidRPr="00965D14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965D14">
        <w:rPr>
          <w:rFonts w:ascii="Times New Roman" w:hAnsi="Times New Roman" w:cs="Times New Roman"/>
          <w:sz w:val="28"/>
          <w:szCs w:val="28"/>
        </w:rPr>
        <w:t>?</w:t>
      </w:r>
    </w:p>
    <w:p w:rsidR="001C1985" w:rsidRPr="00D63B91" w:rsidRDefault="001C1985" w:rsidP="00D63B91">
      <w:pPr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5A0D16" w:rsidRDefault="005A0D16" w:rsidP="005A0D16">
      <w:pPr>
        <w:ind w:firstLine="4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Reply of </w:t>
      </w:r>
      <w:r w:rsidRPr="0038186D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38186D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38186D">
        <w:rPr>
          <w:rFonts w:ascii="Times New Roman" w:hAnsi="Times New Roman" w:cs="Times New Roman"/>
          <w:b/>
          <w:sz w:val="28"/>
          <w:szCs w:val="28"/>
        </w:rPr>
        <w:t>, Health Minister</w:t>
      </w:r>
    </w:p>
    <w:p w:rsidR="00D63B91" w:rsidRPr="0038186D" w:rsidRDefault="00D63B91" w:rsidP="005A0D16">
      <w:pPr>
        <w:ind w:firstLine="4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0D16" w:rsidRPr="004151A5" w:rsidRDefault="005A0D16" w:rsidP="005A0D16">
      <w:pPr>
        <w:pStyle w:val="ListParagraph"/>
        <w:numPr>
          <w:ilvl w:val="0"/>
          <w:numId w:val="2"/>
        </w:numPr>
        <w:spacing w:after="160" w:line="360" w:lineRule="auto"/>
        <w:ind w:right="-1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1A5">
        <w:rPr>
          <w:rFonts w:ascii="Times New Roman" w:hAnsi="Times New Roman" w:cs="Times New Roman"/>
          <w:sz w:val="28"/>
          <w:szCs w:val="28"/>
        </w:rPr>
        <w:t xml:space="preserve">Sir, the reconstruction will be completed in all the 29 dilapidated Sub Health Centers in District </w:t>
      </w:r>
      <w:proofErr w:type="spellStart"/>
      <w:r w:rsidRPr="004151A5"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 w:rsidRPr="0041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A5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4151A5">
        <w:rPr>
          <w:rFonts w:ascii="Times New Roman" w:hAnsi="Times New Roman" w:cs="Times New Roman"/>
          <w:sz w:val="28"/>
          <w:szCs w:val="28"/>
        </w:rPr>
        <w:t xml:space="preserve"> in the next financial year. </w:t>
      </w:r>
    </w:p>
    <w:p w:rsidR="005A0D16" w:rsidRPr="004151A5" w:rsidRDefault="005A0D16" w:rsidP="005A0D16">
      <w:pPr>
        <w:pStyle w:val="ListParagraph"/>
        <w:numPr>
          <w:ilvl w:val="0"/>
          <w:numId w:val="2"/>
        </w:numPr>
        <w:spacing w:after="160" w:line="360" w:lineRule="auto"/>
        <w:ind w:right="-1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1A5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>Yes</w:t>
      </w:r>
      <w:r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>,</w:t>
      </w:r>
      <w:r w:rsidRPr="004151A5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 xml:space="preserve"> S</w:t>
      </w:r>
      <w:r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>ir.</w:t>
      </w:r>
      <w:r w:rsidRPr="004151A5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 xml:space="preserve">This </w:t>
      </w:r>
      <w:r w:rsidRPr="004151A5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>is likely to be completed within the next Financial Year.</w:t>
      </w:r>
    </w:p>
    <w:p w:rsidR="005A0D16" w:rsidRDefault="005A0D16" w:rsidP="005A0D16">
      <w:pPr>
        <w:pStyle w:val="ListParagraph"/>
        <w:numPr>
          <w:ilvl w:val="0"/>
          <w:numId w:val="2"/>
        </w:numPr>
        <w:spacing w:after="160" w:line="360" w:lineRule="auto"/>
        <w:ind w:right="-288"/>
        <w:jc w:val="both"/>
        <w:rPr>
          <w:rFonts w:ascii="Times New Roman" w:eastAsiaTheme="minorEastAsia" w:hAnsi="Times New Roman" w:cs="Times New Roman"/>
          <w:sz w:val="28"/>
          <w:szCs w:val="28"/>
          <w:lang w:bidi="hi-IN"/>
        </w:rPr>
      </w:pPr>
      <w:r w:rsidRPr="000700C4">
        <w:rPr>
          <w:rFonts w:ascii="Times New Roman" w:eastAsiaTheme="minorEastAsia" w:hAnsi="Times New Roman" w:cs="Times New Roman"/>
          <w:sz w:val="28"/>
          <w:szCs w:val="28"/>
          <w:lang w:bidi="hi-IN"/>
        </w:rPr>
        <w:t>No</w:t>
      </w:r>
      <w:r>
        <w:rPr>
          <w:rFonts w:ascii="Times New Roman" w:eastAsiaTheme="minorEastAsia" w:hAnsi="Times New Roman" w:cs="Times New Roman"/>
          <w:sz w:val="28"/>
          <w:szCs w:val="28"/>
          <w:lang w:bidi="hi-IN"/>
        </w:rPr>
        <w:t>, Sir.</w:t>
      </w:r>
    </w:p>
    <w:p w:rsidR="005A0D16" w:rsidRPr="009C4873" w:rsidRDefault="005A0D16" w:rsidP="005A0D16">
      <w:pPr>
        <w:pStyle w:val="ListParagraph"/>
        <w:numPr>
          <w:ilvl w:val="0"/>
          <w:numId w:val="2"/>
        </w:numPr>
        <w:spacing w:after="160" w:line="360" w:lineRule="auto"/>
        <w:ind w:right="-1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6653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 xml:space="preserve">Sir, the tender to provide the facility of CT </w:t>
      </w:r>
      <w:proofErr w:type="gramStart"/>
      <w:r w:rsidRPr="00CE6653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>Scan</w:t>
      </w:r>
      <w:proofErr w:type="gramEnd"/>
      <w:r w:rsidRPr="00CE6653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 xml:space="preserve"> and MRI Scan </w:t>
      </w:r>
      <w:r w:rsidRPr="009C4873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>through PPP mode, is under process and it is likely to be finalized in</w:t>
      </w:r>
      <w:r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 xml:space="preserve"> </w:t>
      </w:r>
      <w:r w:rsidRPr="009C4873"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  <w:t>the next Financial Year.</w:t>
      </w:r>
    </w:p>
    <w:p w:rsidR="005A0D16" w:rsidRPr="00965D14" w:rsidRDefault="005A0D16" w:rsidP="005A0D16">
      <w:pPr>
        <w:pStyle w:val="ListParagraph"/>
        <w:numPr>
          <w:ilvl w:val="0"/>
          <w:numId w:val="2"/>
        </w:numPr>
        <w:spacing w:after="160" w:line="360" w:lineRule="auto"/>
        <w:ind w:right="-108"/>
        <w:jc w:val="both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r w:rsidRPr="00CE6653">
        <w:rPr>
          <w:rFonts w:ascii="Times New Roman" w:hAnsi="Times New Roman" w:cs="Times New Roman"/>
          <w:sz w:val="28"/>
          <w:szCs w:val="28"/>
        </w:rPr>
        <w:t xml:space="preserve">Sir, </w:t>
      </w:r>
      <w:r>
        <w:rPr>
          <w:rFonts w:ascii="Times New Roman" w:hAnsi="Times New Roman" w:cs="Times New Roman"/>
          <w:sz w:val="28"/>
          <w:szCs w:val="28"/>
        </w:rPr>
        <w:t>license has been applied to Govt. of India. The approval usually takes 3-6 months</w:t>
      </w:r>
      <w:r w:rsidRPr="00CE6653">
        <w:rPr>
          <w:rFonts w:ascii="Times New Roman" w:hAnsi="Times New Roman" w:cs="Times New Roman"/>
          <w:sz w:val="28"/>
          <w:szCs w:val="28"/>
        </w:rPr>
        <w:t>.</w:t>
      </w:r>
    </w:p>
    <w:p w:rsidR="005A0D16" w:rsidRDefault="005A0D16" w:rsidP="005A0D16">
      <w:pPr>
        <w:pStyle w:val="ListParagraph"/>
        <w:spacing w:after="160" w:line="36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1C1985" w:rsidRDefault="001C1985" w:rsidP="001C1985"/>
    <w:p w:rsidR="00D63B91" w:rsidRDefault="00D63B91" w:rsidP="001C1985"/>
    <w:p w:rsidR="001C1985" w:rsidRDefault="001C1985" w:rsidP="001C1985"/>
    <w:p w:rsidR="001C1985" w:rsidRPr="00A34999" w:rsidRDefault="001C1985" w:rsidP="001C1985">
      <w:pPr>
        <w:rPr>
          <w:rFonts w:ascii="Times New Roman" w:hAnsi="Times New Roman" w:cs="Times New Roman"/>
          <w:b/>
          <w:sz w:val="28"/>
        </w:rPr>
      </w:pPr>
      <w:r w:rsidRPr="00A34999">
        <w:rPr>
          <w:rFonts w:ascii="Times New Roman" w:hAnsi="Times New Roman" w:cs="Times New Roman"/>
          <w:b/>
          <w:sz w:val="28"/>
        </w:rPr>
        <w:lastRenderedPageBreak/>
        <w:t>14/18/552</w:t>
      </w:r>
    </w:p>
    <w:p w:rsidR="001C1985" w:rsidRPr="00892E6F" w:rsidRDefault="001C1985" w:rsidP="001C1985">
      <w:pPr>
        <w:rPr>
          <w:b/>
          <w:bCs/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                     </w:t>
      </w:r>
      <w:r w:rsidRPr="00892E6F">
        <w:rPr>
          <w:rFonts w:cs="Mangal"/>
          <w:b/>
          <w:bCs/>
          <w:sz w:val="28"/>
          <w:szCs w:val="28"/>
          <w:cs/>
          <w:lang w:bidi="hi-IN"/>
        </w:rPr>
        <w:t>जन औषधि केंद्र खोलने के लिए</w:t>
      </w:r>
    </w:p>
    <w:p w:rsidR="00D63B91" w:rsidRPr="00D63B91" w:rsidRDefault="00D63B91" w:rsidP="00D63B91">
      <w:pPr>
        <w:jc w:val="both"/>
        <w:rPr>
          <w:rFonts w:asciiTheme="majorBidi" w:hAnsiTheme="majorBidi" w:cstheme="majorBidi"/>
          <w:sz w:val="28"/>
          <w:szCs w:val="28"/>
        </w:rPr>
      </w:pPr>
      <w:r w:rsidRPr="00D63B91">
        <w:rPr>
          <w:rFonts w:asciiTheme="majorBidi" w:hAnsiTheme="majorBidi" w:cstheme="majorBidi"/>
          <w:b/>
          <w:sz w:val="28"/>
          <w:szCs w:val="28"/>
        </w:rPr>
        <w:t>*72</w:t>
      </w:r>
      <w:r w:rsidRPr="00D63B91">
        <w:rPr>
          <w:rFonts w:asciiTheme="majorBidi" w:hAnsiTheme="majorBidi" w:cstheme="majorBidi"/>
          <w:sz w:val="28"/>
          <w:szCs w:val="28"/>
        </w:rPr>
        <w:tab/>
      </w:r>
      <w:r w:rsidRPr="00D63B91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>श</w:t>
      </w:r>
      <w:r w:rsidRPr="00D63B91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 xml:space="preserve">्रीमती नैना सिंह </w:t>
      </w:r>
      <w:proofErr w:type="spellStart"/>
      <w:r w:rsidRPr="00D63B91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>चैटाला</w:t>
      </w:r>
      <w:proofErr w:type="spellEnd"/>
      <w:r w:rsidRPr="00D63B91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 xml:space="preserve"> (</w:t>
      </w:r>
      <w:proofErr w:type="spellStart"/>
      <w:r w:rsidRPr="00D63B91">
        <w:rPr>
          <w:rFonts w:asciiTheme="majorBidi" w:hAnsiTheme="majorBidi" w:cstheme="majorBidi"/>
          <w:b/>
          <w:bCs/>
          <w:sz w:val="28"/>
          <w:szCs w:val="28"/>
          <w:cs/>
          <w:lang w:bidi="hi-IN"/>
        </w:rPr>
        <w:t>बाढड़ा</w:t>
      </w:r>
      <w:proofErr w:type="spellEnd"/>
      <w:r w:rsidRPr="00D63B91">
        <w:rPr>
          <w:rFonts w:asciiTheme="majorBidi" w:hAnsiTheme="majorBidi" w:cstheme="majorBidi" w:hint="cs"/>
          <w:b/>
          <w:bCs/>
          <w:sz w:val="28"/>
          <w:szCs w:val="28"/>
          <w:cs/>
          <w:lang w:bidi="hi-IN"/>
        </w:rPr>
        <w:t>)</w:t>
      </w:r>
    </w:p>
    <w:p w:rsidR="00D63B91" w:rsidRPr="00D63B91" w:rsidRDefault="00D63B91" w:rsidP="00D63B9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>
        <w:rPr>
          <w:rFonts w:asciiTheme="majorBidi" w:hAnsiTheme="majorBidi" w:cstheme="majorBidi"/>
          <w:sz w:val="28"/>
          <w:szCs w:val="28"/>
          <w:cs/>
          <w:lang w:bidi="hi-IN"/>
        </w:rPr>
        <w:t xml:space="preserve">क्या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स्वास्थ्य मंत्री कृपया बताएंगे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किः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- </w:t>
      </w:r>
    </w:p>
    <w:p w:rsidR="00D63B91" w:rsidRPr="00D63B91" w:rsidRDefault="00D63B91" w:rsidP="00D63B91">
      <w:pPr>
        <w:jc w:val="both"/>
        <w:rPr>
          <w:rFonts w:asciiTheme="majorBidi" w:hAnsiTheme="majorBidi" w:cstheme="majorBidi"/>
          <w:sz w:val="28"/>
          <w:szCs w:val="28"/>
        </w:rPr>
      </w:pPr>
      <w:r w:rsidRPr="00D63B91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  <w:cs/>
          <w:lang w:bidi="hi-IN"/>
        </w:rPr>
        <w:t xml:space="preserve">क)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दादरी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जिले के </w:t>
      </w:r>
      <w:r w:rsidRPr="00D63B91">
        <w:rPr>
          <w:rFonts w:asciiTheme="majorBidi" w:hAnsiTheme="majorBidi" w:cstheme="majorBidi"/>
          <w:sz w:val="28"/>
          <w:szCs w:val="28"/>
        </w:rPr>
        <w:t>30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जीर्ण -शीर्ण उप- स्वास्थ्य कें</w:t>
      </w:r>
      <w:r>
        <w:rPr>
          <w:rFonts w:asciiTheme="majorBidi" w:hAnsiTheme="majorBidi" w:cstheme="majorBidi"/>
          <w:sz w:val="28"/>
          <w:szCs w:val="28"/>
          <w:cs/>
          <w:lang w:bidi="hi-IN"/>
        </w:rPr>
        <w:t>द्रों को कब तक पुनः निर्मित किए</w:t>
      </w:r>
      <w:r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जाने की संभावना है</w:t>
      </w:r>
      <w:r w:rsidRPr="00D63B91">
        <w:rPr>
          <w:rFonts w:asciiTheme="majorBidi" w:hAnsiTheme="majorBidi" w:cstheme="majorBidi"/>
          <w:sz w:val="28"/>
          <w:szCs w:val="28"/>
        </w:rPr>
        <w:t>;</w:t>
      </w:r>
    </w:p>
    <w:p w:rsidR="00D63B91" w:rsidRPr="00D63B91" w:rsidRDefault="00D63B91" w:rsidP="00D63B91">
      <w:pPr>
        <w:jc w:val="both"/>
        <w:rPr>
          <w:rFonts w:asciiTheme="majorBidi" w:hAnsiTheme="majorBidi" w:cstheme="majorBidi"/>
          <w:sz w:val="28"/>
          <w:szCs w:val="28"/>
        </w:rPr>
      </w:pPr>
      <w:r w:rsidRPr="00D63B91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  <w:cs/>
          <w:lang w:bidi="hi-IN"/>
        </w:rPr>
        <w:t xml:space="preserve">ख)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क्या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दादरी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शहर के नागरिक अस्पताल में किफायती दरों पर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दवाईयां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उपलब्ध</w:t>
      </w:r>
      <w:r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कराने के लिए एक जन औषधि केंद्र खोलने का कोई प्रस्ताव सरकार के विचाराधीन है</w:t>
      </w:r>
      <w:r w:rsidRPr="00D63B91">
        <w:rPr>
          <w:rFonts w:asciiTheme="majorBidi" w:hAnsiTheme="majorBidi" w:cstheme="majorBidi"/>
          <w:sz w:val="28"/>
          <w:szCs w:val="28"/>
        </w:rPr>
        <w:t xml:space="preserve">;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यदि हां</w:t>
      </w:r>
      <w:r w:rsidRPr="00D63B91">
        <w:rPr>
          <w:rFonts w:asciiTheme="majorBidi" w:hAnsiTheme="majorBidi" w:cstheme="majorBidi"/>
          <w:sz w:val="28"/>
          <w:szCs w:val="28"/>
        </w:rPr>
        <w:t xml:space="preserve">,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तो उपरोक्त प्रस्ताव को कब तक कार्यान्वित किए जाने की संभावना है</w:t>
      </w:r>
      <w:r w:rsidRPr="00D63B91">
        <w:rPr>
          <w:rFonts w:asciiTheme="majorBidi" w:hAnsiTheme="majorBidi" w:cstheme="majorBidi"/>
          <w:sz w:val="28"/>
          <w:szCs w:val="28"/>
        </w:rPr>
        <w:t>;</w:t>
      </w:r>
    </w:p>
    <w:p w:rsidR="00D63B91" w:rsidRPr="00D63B91" w:rsidRDefault="00D63B91" w:rsidP="00D63B91">
      <w:pPr>
        <w:jc w:val="both"/>
        <w:rPr>
          <w:rFonts w:asciiTheme="majorBidi" w:hAnsiTheme="majorBidi" w:cstheme="majorBidi"/>
          <w:sz w:val="28"/>
          <w:szCs w:val="28"/>
        </w:rPr>
      </w:pPr>
      <w:r w:rsidRPr="00D63B91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  <w:cs/>
          <w:lang w:bidi="hi-IN"/>
        </w:rPr>
        <w:t xml:space="preserve">ग)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क्या यह तथ्य है कि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दादरी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जिला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मुख्यालय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में स्थित नागरिक अस्पताल में मरीजों की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बढती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संख्या को देखते हुए एक अतिरिक्त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एक्स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-रे मशीन की आवश्यकता है</w:t>
      </w:r>
      <w:r w:rsidRPr="00D63B91">
        <w:rPr>
          <w:rFonts w:asciiTheme="majorBidi" w:hAnsiTheme="majorBidi" w:cstheme="majorBidi"/>
          <w:sz w:val="28"/>
          <w:szCs w:val="28"/>
        </w:rPr>
        <w:t xml:space="preserve">;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यदि</w:t>
      </w:r>
      <w:r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हां</w:t>
      </w:r>
      <w:r w:rsidRPr="00D63B91">
        <w:rPr>
          <w:rFonts w:asciiTheme="majorBidi" w:hAnsiTheme="majorBidi" w:cstheme="majorBidi"/>
          <w:sz w:val="28"/>
          <w:szCs w:val="28"/>
        </w:rPr>
        <w:t xml:space="preserve">,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तो उक्त अतिरिक्त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एक्स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-रे मशीन कब तक लगाए जाने की संभावना है</w:t>
      </w:r>
      <w:r w:rsidRPr="00D63B91">
        <w:rPr>
          <w:rFonts w:asciiTheme="majorBidi" w:hAnsiTheme="majorBidi" w:cstheme="majorBidi"/>
          <w:sz w:val="28"/>
          <w:szCs w:val="28"/>
        </w:rPr>
        <w:t>;</w:t>
      </w:r>
    </w:p>
    <w:p w:rsidR="00D63B91" w:rsidRPr="00D63B91" w:rsidRDefault="00D63B91" w:rsidP="00D63B91">
      <w:pPr>
        <w:jc w:val="both"/>
        <w:rPr>
          <w:rFonts w:asciiTheme="majorBidi" w:hAnsiTheme="majorBidi" w:cstheme="majorBidi"/>
          <w:sz w:val="28"/>
          <w:szCs w:val="28"/>
        </w:rPr>
      </w:pPr>
      <w:r w:rsidRPr="00D63B91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  <w:cs/>
          <w:lang w:bidi="hi-IN"/>
        </w:rPr>
        <w:t xml:space="preserve">घ)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नागरिक अस्पताल</w:t>
      </w:r>
      <w:r w:rsidRPr="00D63B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cs/>
          <w:lang w:bidi="hi-IN"/>
        </w:rPr>
        <w:t>दादरी</w:t>
      </w:r>
      <w:proofErr w:type="spellEnd"/>
      <w:r>
        <w:rPr>
          <w:rFonts w:asciiTheme="majorBidi" w:hAnsiTheme="majorBidi" w:cstheme="majorBidi"/>
          <w:sz w:val="28"/>
          <w:szCs w:val="28"/>
          <w:cs/>
          <w:lang w:bidi="hi-IN"/>
        </w:rPr>
        <w:t xml:space="preserve"> में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सिटी</w:t>
      </w:r>
      <w:proofErr w:type="spellEnd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स्कैन तथा </w:t>
      </w:r>
      <w:proofErr w:type="spellStart"/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एमआरआइ</w:t>
      </w:r>
      <w:proofErr w:type="spellEnd"/>
      <w:r w:rsidRPr="00D63B91">
        <w:rPr>
          <w:rFonts w:asciiTheme="majorBidi" w:hAnsiTheme="majorBidi" w:cstheme="majorBidi"/>
          <w:sz w:val="28"/>
          <w:szCs w:val="28"/>
        </w:rPr>
        <w:t xml:space="preserve">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की सुविधा कब तक</w:t>
      </w:r>
      <w:r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उपलब्ध कराए जाने की संभावना है</w:t>
      </w:r>
      <w:r w:rsidRPr="00D63B91">
        <w:rPr>
          <w:rFonts w:asciiTheme="majorBidi" w:hAnsiTheme="majorBidi" w:cstheme="majorBidi"/>
          <w:sz w:val="28"/>
          <w:szCs w:val="28"/>
        </w:rPr>
        <w:t xml:space="preserve">;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तथा</w:t>
      </w:r>
    </w:p>
    <w:p w:rsidR="00D63B91" w:rsidRPr="00D63B91" w:rsidRDefault="00D63B91" w:rsidP="00D63B91">
      <w:pPr>
        <w:jc w:val="both"/>
        <w:rPr>
          <w:rFonts w:asciiTheme="majorBidi" w:hAnsiTheme="majorBidi" w:cstheme="majorBidi"/>
          <w:sz w:val="28"/>
          <w:szCs w:val="28"/>
        </w:rPr>
      </w:pPr>
      <w:r w:rsidRPr="00D63B91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  <w:cs/>
          <w:lang w:bidi="hi-IN"/>
        </w:rPr>
        <w:t xml:space="preserve">ड)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नागरिक अस्पताल</w:t>
      </w:r>
      <w:r w:rsidRPr="00D63B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cs/>
          <w:lang w:bidi="hi-IN"/>
        </w:rPr>
        <w:t>दादरी</w:t>
      </w:r>
      <w:proofErr w:type="spellEnd"/>
      <w:r>
        <w:rPr>
          <w:rFonts w:asciiTheme="majorBidi" w:hAnsiTheme="majorBidi" w:cstheme="majorBidi"/>
          <w:sz w:val="28"/>
          <w:szCs w:val="28"/>
          <w:cs/>
          <w:lang w:bidi="hi-IN"/>
        </w:rPr>
        <w:t xml:space="preserve"> में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 xml:space="preserve"> ब्लड बैंक की सुविधा कब तक उपलब्ध कराए जाने की</w:t>
      </w:r>
      <w:r>
        <w:rPr>
          <w:rFonts w:asciiTheme="majorBidi" w:hAnsiTheme="majorBidi" w:cstheme="majorBidi" w:hint="cs"/>
          <w:sz w:val="28"/>
          <w:szCs w:val="28"/>
          <w:cs/>
          <w:lang w:bidi="hi-IN"/>
        </w:rPr>
        <w:t xml:space="preserve"> </w:t>
      </w:r>
      <w:r w:rsidRPr="00D63B91">
        <w:rPr>
          <w:rFonts w:asciiTheme="majorBidi" w:hAnsiTheme="majorBidi" w:cstheme="majorBidi"/>
          <w:sz w:val="28"/>
          <w:szCs w:val="28"/>
          <w:cs/>
          <w:lang w:bidi="hi-IN"/>
        </w:rPr>
        <w:t>संभावना है</w:t>
      </w:r>
    </w:p>
    <w:p w:rsidR="00892E6F" w:rsidRPr="00892E6F" w:rsidRDefault="00892E6F" w:rsidP="00D63B91">
      <w:pPr>
        <w:rPr>
          <w:b/>
          <w:bCs/>
          <w:sz w:val="28"/>
          <w:szCs w:val="28"/>
        </w:rPr>
      </w:pPr>
      <w:r w:rsidRPr="00892E6F">
        <w:rPr>
          <w:rFonts w:cs="Mangal"/>
          <w:b/>
          <w:bCs/>
          <w:sz w:val="28"/>
          <w:szCs w:val="28"/>
          <w:cs/>
          <w:lang w:bidi="hi-IN"/>
        </w:rPr>
        <w:t xml:space="preserve">स्वास्थ्य मंत्री अनिल </w:t>
      </w:r>
      <w:proofErr w:type="spellStart"/>
      <w:r w:rsidRPr="00892E6F">
        <w:rPr>
          <w:rFonts w:cs="Mangal"/>
          <w:b/>
          <w:bCs/>
          <w:sz w:val="28"/>
          <w:szCs w:val="28"/>
          <w:cs/>
          <w:lang w:bidi="hi-IN"/>
        </w:rPr>
        <w:t>विज</w:t>
      </w:r>
      <w:proofErr w:type="spellEnd"/>
      <w:r w:rsidRPr="00892E6F">
        <w:rPr>
          <w:rFonts w:cs="Mangal"/>
          <w:b/>
          <w:bCs/>
          <w:sz w:val="28"/>
          <w:szCs w:val="28"/>
          <w:cs/>
          <w:lang w:bidi="hi-IN"/>
        </w:rPr>
        <w:t xml:space="preserve"> का जवाब</w:t>
      </w:r>
    </w:p>
    <w:p w:rsidR="00892E6F" w:rsidRPr="00892E6F" w:rsidRDefault="00892E6F" w:rsidP="00892E6F">
      <w:pPr>
        <w:rPr>
          <w:sz w:val="28"/>
          <w:szCs w:val="28"/>
        </w:rPr>
      </w:pPr>
      <w:r w:rsidRPr="00892E6F">
        <w:rPr>
          <w:sz w:val="28"/>
          <w:szCs w:val="28"/>
        </w:rPr>
        <w:t>(</w:t>
      </w:r>
      <w:r w:rsidRPr="00892E6F">
        <w:rPr>
          <w:rFonts w:cs="Mangal"/>
          <w:sz w:val="28"/>
          <w:szCs w:val="28"/>
          <w:cs/>
          <w:lang w:bidi="hi-IN"/>
        </w:rPr>
        <w:t xml:space="preserve">क) </w:t>
      </w:r>
      <w:r>
        <w:rPr>
          <w:rFonts w:cs="Mangal"/>
          <w:sz w:val="28"/>
          <w:szCs w:val="28"/>
          <w:cs/>
          <w:lang w:bidi="hi-IN"/>
        </w:rPr>
        <w:t>श्रीमान</w:t>
      </w:r>
      <w:r>
        <w:rPr>
          <w:rFonts w:cs="Mangal" w:hint="cs"/>
          <w:sz w:val="28"/>
          <w:szCs w:val="28"/>
          <w:cs/>
          <w:lang w:bidi="hi-IN"/>
        </w:rPr>
        <w:t xml:space="preserve">, </w:t>
      </w:r>
      <w:r w:rsidRPr="00892E6F">
        <w:rPr>
          <w:rFonts w:cs="Mangal"/>
          <w:sz w:val="28"/>
          <w:szCs w:val="28"/>
          <w:cs/>
          <w:lang w:bidi="hi-IN"/>
        </w:rPr>
        <w:t xml:space="preserve">चरखी </w:t>
      </w:r>
      <w:proofErr w:type="spellStart"/>
      <w:r w:rsidRPr="00892E6F">
        <w:rPr>
          <w:rFonts w:cs="Mangal"/>
          <w:sz w:val="28"/>
          <w:szCs w:val="28"/>
          <w:cs/>
          <w:lang w:bidi="hi-IN"/>
        </w:rPr>
        <w:t>दादरी</w:t>
      </w:r>
      <w:proofErr w:type="spellEnd"/>
      <w:r w:rsidRPr="00892E6F">
        <w:rPr>
          <w:rFonts w:cs="Mangal"/>
          <w:sz w:val="28"/>
          <w:szCs w:val="28"/>
          <w:cs/>
          <w:lang w:bidi="hi-IN"/>
        </w:rPr>
        <w:t xml:space="preserve"> जिले के सभी </w:t>
      </w:r>
      <w:r w:rsidRPr="00892E6F">
        <w:rPr>
          <w:sz w:val="28"/>
          <w:szCs w:val="28"/>
        </w:rPr>
        <w:t>29</w:t>
      </w:r>
      <w:r w:rsidRPr="00892E6F">
        <w:rPr>
          <w:rFonts w:cs="Mangal"/>
          <w:sz w:val="28"/>
          <w:szCs w:val="28"/>
          <w:cs/>
          <w:lang w:bidi="hi-IN"/>
        </w:rPr>
        <w:t xml:space="preserve"> जीर्ण-शीर्ण उप स</w:t>
      </w:r>
      <w:r w:rsidR="00D63B91">
        <w:rPr>
          <w:rFonts w:cs="Mangal"/>
          <w:sz w:val="28"/>
          <w:szCs w:val="28"/>
          <w:cs/>
          <w:lang w:bidi="hi-IN"/>
        </w:rPr>
        <w:t xml:space="preserve">्वास्थ्य केन्द्रों का </w:t>
      </w:r>
      <w:proofErr w:type="spellStart"/>
      <w:r w:rsidR="00D63B91">
        <w:rPr>
          <w:rFonts w:cs="Mangal"/>
          <w:sz w:val="28"/>
          <w:szCs w:val="28"/>
          <w:cs/>
          <w:lang w:bidi="hi-IN"/>
        </w:rPr>
        <w:t>पुननर्माण</w:t>
      </w:r>
      <w:proofErr w:type="spellEnd"/>
      <w:r w:rsidR="00D63B91">
        <w:rPr>
          <w:rFonts w:cs="Mangal" w:hint="cs"/>
          <w:sz w:val="28"/>
          <w:szCs w:val="28"/>
          <w:cs/>
          <w:lang w:bidi="hi-IN"/>
        </w:rPr>
        <w:t xml:space="preserve"> </w:t>
      </w:r>
      <w:r w:rsidRPr="00892E6F">
        <w:rPr>
          <w:rFonts w:cs="Mangal"/>
          <w:sz w:val="28"/>
          <w:szCs w:val="28"/>
          <w:cs/>
          <w:lang w:bidi="hi-IN"/>
        </w:rPr>
        <w:t xml:space="preserve">अगले वित्तीय वर्ष में पूरा कर लिया जाएगा। </w:t>
      </w:r>
    </w:p>
    <w:p w:rsidR="00892E6F" w:rsidRPr="00892E6F" w:rsidRDefault="00892E6F" w:rsidP="00892E6F">
      <w:pPr>
        <w:rPr>
          <w:sz w:val="28"/>
          <w:szCs w:val="28"/>
        </w:rPr>
      </w:pPr>
      <w:r w:rsidRPr="00892E6F">
        <w:rPr>
          <w:sz w:val="28"/>
          <w:szCs w:val="28"/>
        </w:rPr>
        <w:t>(</w:t>
      </w:r>
      <w:r w:rsidRPr="00892E6F">
        <w:rPr>
          <w:rFonts w:cs="Mangal"/>
          <w:sz w:val="28"/>
          <w:szCs w:val="28"/>
          <w:cs/>
          <w:lang w:bidi="hi-IN"/>
        </w:rPr>
        <w:t>ख) जी हां</w:t>
      </w:r>
      <w:r w:rsidRPr="00892E6F">
        <w:rPr>
          <w:sz w:val="28"/>
          <w:szCs w:val="28"/>
        </w:rPr>
        <w:t xml:space="preserve">, </w:t>
      </w:r>
      <w:r w:rsidRPr="00892E6F">
        <w:rPr>
          <w:rFonts w:cs="Mangal"/>
          <w:sz w:val="28"/>
          <w:szCs w:val="28"/>
          <w:cs/>
          <w:lang w:bidi="hi-IN"/>
        </w:rPr>
        <w:t>श्रीमान। इसके अगले वित्तीय वर्ष में पूरा होने की संभावना है।</w:t>
      </w:r>
    </w:p>
    <w:p w:rsidR="00892E6F" w:rsidRPr="00892E6F" w:rsidRDefault="00892E6F" w:rsidP="00892E6F">
      <w:pPr>
        <w:rPr>
          <w:sz w:val="28"/>
          <w:szCs w:val="28"/>
        </w:rPr>
      </w:pPr>
      <w:r w:rsidRPr="00892E6F">
        <w:rPr>
          <w:sz w:val="28"/>
          <w:szCs w:val="28"/>
        </w:rPr>
        <w:t>(</w:t>
      </w:r>
      <w:r w:rsidRPr="00892E6F">
        <w:rPr>
          <w:rFonts w:cs="Mangal"/>
          <w:sz w:val="28"/>
          <w:szCs w:val="28"/>
          <w:cs/>
          <w:lang w:bidi="hi-IN"/>
        </w:rPr>
        <w:t>ग) जी नहीं</w:t>
      </w:r>
      <w:r w:rsidRPr="00892E6F">
        <w:rPr>
          <w:sz w:val="28"/>
          <w:szCs w:val="28"/>
        </w:rPr>
        <w:t xml:space="preserve">, </w:t>
      </w:r>
      <w:r w:rsidRPr="00892E6F">
        <w:rPr>
          <w:rFonts w:cs="Mangal"/>
          <w:sz w:val="28"/>
          <w:szCs w:val="28"/>
          <w:cs/>
          <w:lang w:bidi="hi-IN"/>
        </w:rPr>
        <w:t>श्रीमान।</w:t>
      </w:r>
    </w:p>
    <w:p w:rsidR="00892E6F" w:rsidRPr="00892E6F" w:rsidRDefault="00892E6F" w:rsidP="00892E6F">
      <w:pPr>
        <w:rPr>
          <w:sz w:val="28"/>
          <w:szCs w:val="28"/>
        </w:rPr>
      </w:pPr>
      <w:r w:rsidRPr="00892E6F">
        <w:rPr>
          <w:rFonts w:cs="Mangal"/>
          <w:sz w:val="28"/>
          <w:szCs w:val="28"/>
          <w:cs/>
          <w:lang w:bidi="hi-IN"/>
        </w:rPr>
        <w:t xml:space="preserve">घ) </w:t>
      </w:r>
      <w:r w:rsidR="002905FD" w:rsidRPr="002905FD">
        <w:rPr>
          <w:rFonts w:cs="Mangal"/>
          <w:sz w:val="28"/>
          <w:szCs w:val="28"/>
          <w:cs/>
          <w:lang w:bidi="hi-IN"/>
        </w:rPr>
        <w:t>श्रीमान</w:t>
      </w:r>
      <w:r w:rsidRPr="00892E6F">
        <w:rPr>
          <w:sz w:val="28"/>
          <w:szCs w:val="28"/>
        </w:rPr>
        <w:t xml:space="preserve">, </w:t>
      </w:r>
      <w:r w:rsidRPr="00892E6F">
        <w:rPr>
          <w:rFonts w:cs="Mangal"/>
          <w:sz w:val="28"/>
          <w:szCs w:val="28"/>
          <w:cs/>
          <w:lang w:bidi="hi-IN"/>
        </w:rPr>
        <w:t xml:space="preserve">पीपीपी </w:t>
      </w:r>
      <w:proofErr w:type="spellStart"/>
      <w:r w:rsidRPr="00892E6F">
        <w:rPr>
          <w:rFonts w:cs="Mangal"/>
          <w:sz w:val="28"/>
          <w:szCs w:val="28"/>
          <w:cs/>
          <w:lang w:bidi="hi-IN"/>
        </w:rPr>
        <w:t>मोड</w:t>
      </w:r>
      <w:proofErr w:type="spellEnd"/>
      <w:r w:rsidRPr="00892E6F">
        <w:rPr>
          <w:rFonts w:cs="Mangal"/>
          <w:sz w:val="28"/>
          <w:szCs w:val="28"/>
          <w:cs/>
          <w:lang w:bidi="hi-IN"/>
        </w:rPr>
        <w:t xml:space="preserve"> के माध्यम से सीटी स्कैन और </w:t>
      </w:r>
      <w:proofErr w:type="spellStart"/>
      <w:r w:rsidRPr="00892E6F">
        <w:rPr>
          <w:rFonts w:cs="Mangal"/>
          <w:sz w:val="28"/>
          <w:szCs w:val="28"/>
          <w:cs/>
          <w:lang w:bidi="hi-IN"/>
        </w:rPr>
        <w:t>एमआरआई</w:t>
      </w:r>
      <w:proofErr w:type="spellEnd"/>
      <w:r w:rsidRPr="00892E6F">
        <w:rPr>
          <w:rFonts w:cs="Mangal"/>
          <w:sz w:val="28"/>
          <w:szCs w:val="28"/>
          <w:cs/>
          <w:lang w:bidi="hi-IN"/>
        </w:rPr>
        <w:t xml:space="preserve"> स्कैन की सुविधा प्रदान करने के लिए </w:t>
      </w:r>
      <w:proofErr w:type="spellStart"/>
      <w:r w:rsidRPr="00892E6F">
        <w:rPr>
          <w:rFonts w:cs="Mangal"/>
          <w:sz w:val="28"/>
          <w:szCs w:val="28"/>
          <w:cs/>
          <w:lang w:bidi="hi-IN"/>
        </w:rPr>
        <w:t>निविदा</w:t>
      </w:r>
      <w:proofErr w:type="spellEnd"/>
      <w:r w:rsidRPr="00892E6F">
        <w:rPr>
          <w:rFonts w:cs="Mangal"/>
          <w:sz w:val="28"/>
          <w:szCs w:val="28"/>
          <w:cs/>
          <w:lang w:bidi="hi-IN"/>
        </w:rPr>
        <w:t xml:space="preserve"> </w:t>
      </w:r>
      <w:proofErr w:type="spellStart"/>
      <w:r w:rsidRPr="00892E6F">
        <w:rPr>
          <w:rFonts w:cs="Mangal"/>
          <w:sz w:val="28"/>
          <w:szCs w:val="28"/>
          <w:cs/>
          <w:lang w:bidi="hi-IN"/>
        </w:rPr>
        <w:t>प्रक्रियाधीन</w:t>
      </w:r>
      <w:proofErr w:type="spellEnd"/>
      <w:r w:rsidRPr="00892E6F">
        <w:rPr>
          <w:rFonts w:cs="Mangal"/>
          <w:sz w:val="28"/>
          <w:szCs w:val="28"/>
          <w:cs/>
          <w:lang w:bidi="hi-IN"/>
        </w:rPr>
        <w:t xml:space="preserve"> है और इसे अगले वित्तीय वर्ष में अंतिम रूप दिए जाने की संभावना है।</w:t>
      </w:r>
    </w:p>
    <w:p w:rsidR="00892E6F" w:rsidRDefault="00892E6F" w:rsidP="00892E6F">
      <w:pPr>
        <w:rPr>
          <w:sz w:val="28"/>
          <w:szCs w:val="28"/>
        </w:rPr>
      </w:pPr>
      <w:r w:rsidRPr="00892E6F">
        <w:rPr>
          <w:rFonts w:cs="Mangal"/>
          <w:sz w:val="28"/>
          <w:szCs w:val="28"/>
          <w:cs/>
          <w:lang w:bidi="hi-IN"/>
        </w:rPr>
        <w:t xml:space="preserve">ङ) </w:t>
      </w:r>
      <w:r w:rsidR="002905FD" w:rsidRPr="002905FD">
        <w:rPr>
          <w:rFonts w:cs="Mangal"/>
          <w:sz w:val="28"/>
          <w:szCs w:val="28"/>
          <w:cs/>
          <w:lang w:bidi="hi-IN"/>
        </w:rPr>
        <w:t>श्रीमान</w:t>
      </w:r>
      <w:r w:rsidRPr="00892E6F">
        <w:rPr>
          <w:rFonts w:cs="Mangal"/>
          <w:sz w:val="28"/>
          <w:szCs w:val="28"/>
        </w:rPr>
        <w:t xml:space="preserve">, </w:t>
      </w:r>
      <w:r w:rsidRPr="00892E6F">
        <w:rPr>
          <w:rFonts w:cs="Mangal"/>
          <w:sz w:val="28"/>
          <w:szCs w:val="28"/>
          <w:cs/>
          <w:lang w:bidi="hi-IN"/>
        </w:rPr>
        <w:t>लाइसेंस</w:t>
      </w:r>
      <w:r w:rsidR="003B6A71">
        <w:rPr>
          <w:rFonts w:cs="Mangal" w:hint="cs"/>
          <w:sz w:val="28"/>
          <w:szCs w:val="28"/>
          <w:cs/>
          <w:lang w:bidi="hi-IN"/>
        </w:rPr>
        <w:t xml:space="preserve"> </w:t>
      </w:r>
      <w:bookmarkStart w:id="0" w:name="_GoBack"/>
      <w:bookmarkEnd w:id="0"/>
      <w:r w:rsidR="003B6A71" w:rsidRPr="003B6A71">
        <w:rPr>
          <w:rFonts w:cs="Mangal"/>
          <w:sz w:val="28"/>
          <w:szCs w:val="28"/>
          <w:cs/>
          <w:lang w:bidi="hi-IN"/>
        </w:rPr>
        <w:t>के लिए</w:t>
      </w:r>
      <w:r w:rsidRPr="00892E6F">
        <w:rPr>
          <w:rFonts w:cs="Mangal"/>
          <w:sz w:val="28"/>
          <w:szCs w:val="28"/>
          <w:cs/>
          <w:lang w:bidi="hi-IN"/>
        </w:rPr>
        <w:t xml:space="preserve"> भारत सरकार को आ</w:t>
      </w:r>
      <w:r>
        <w:rPr>
          <w:rFonts w:cs="Mangal"/>
          <w:sz w:val="28"/>
          <w:szCs w:val="28"/>
          <w:cs/>
          <w:lang w:bidi="hi-IN"/>
        </w:rPr>
        <w:t>वेदन कर दिया गया है।</w:t>
      </w:r>
      <w:r>
        <w:rPr>
          <w:rFonts w:cs="Mangal" w:hint="cs"/>
          <w:sz w:val="28"/>
          <w:szCs w:val="28"/>
          <w:cs/>
          <w:lang w:bidi="hi-IN"/>
        </w:rPr>
        <w:t xml:space="preserve"> </w:t>
      </w:r>
      <w:r w:rsidRPr="00892E6F">
        <w:rPr>
          <w:rFonts w:cs="Mangal"/>
          <w:sz w:val="28"/>
          <w:szCs w:val="28"/>
          <w:cs/>
          <w:lang w:bidi="hi-IN"/>
        </w:rPr>
        <w:t>अनुमोदन में आमतौर पर 3-6 महीने लगते हैं</w:t>
      </w:r>
      <w:r w:rsidR="009978B6" w:rsidRPr="009978B6">
        <w:rPr>
          <w:sz w:val="28"/>
          <w:szCs w:val="28"/>
          <w:cs/>
          <w:lang w:bidi="hi-IN"/>
        </w:rPr>
        <w:t>।</w:t>
      </w:r>
    </w:p>
    <w:sectPr w:rsidR="00892E6F" w:rsidSect="005A0D1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380"/>
    <w:multiLevelType w:val="hybridMultilevel"/>
    <w:tmpl w:val="FC3AFD4C"/>
    <w:lvl w:ilvl="0" w:tplc="8E34EB56">
      <w:start w:val="1"/>
      <w:numFmt w:val="hindiVowels"/>
      <w:lvlText w:val="(%1)"/>
      <w:lvlJc w:val="left"/>
      <w:pPr>
        <w:ind w:left="900" w:hanging="54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EE0"/>
    <w:multiLevelType w:val="hybridMultilevel"/>
    <w:tmpl w:val="84A072BE"/>
    <w:lvl w:ilvl="0" w:tplc="0DF865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A2B25"/>
    <w:multiLevelType w:val="hybridMultilevel"/>
    <w:tmpl w:val="F8CA2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16"/>
    <w:rsid w:val="001C1985"/>
    <w:rsid w:val="002905FD"/>
    <w:rsid w:val="002F5EFC"/>
    <w:rsid w:val="00331185"/>
    <w:rsid w:val="003B6A71"/>
    <w:rsid w:val="005A0D16"/>
    <w:rsid w:val="00892E6F"/>
    <w:rsid w:val="009978B6"/>
    <w:rsid w:val="00D63B91"/>
    <w:rsid w:val="00E70FF9"/>
    <w:rsid w:val="00E9159E"/>
    <w:rsid w:val="00F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376DE-C8DB-4C8C-8C25-03F1BE9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1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GLText List Paragraph,Citation List,lp1"/>
    <w:basedOn w:val="Normal"/>
    <w:link w:val="ListParagraphChar"/>
    <w:uiPriority w:val="34"/>
    <w:qFormat/>
    <w:rsid w:val="005A0D16"/>
    <w:pPr>
      <w:ind w:left="720"/>
      <w:contextualSpacing/>
    </w:pPr>
  </w:style>
  <w:style w:type="character" w:customStyle="1" w:styleId="ListParagraphChar">
    <w:name w:val="List Paragraph Char"/>
    <w:aliases w:val="SGLText List Paragraph Char,Citation List Char,lp1 Char"/>
    <w:link w:val="ListParagraph"/>
    <w:uiPriority w:val="34"/>
    <w:locked/>
    <w:rsid w:val="005A0D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2024-02-24T05:21:00Z</cp:lastPrinted>
  <dcterms:created xsi:type="dcterms:W3CDTF">2024-02-24T04:04:00Z</dcterms:created>
  <dcterms:modified xsi:type="dcterms:W3CDTF">2024-02-24T05:55:00Z</dcterms:modified>
</cp:coreProperties>
</file>