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010" w:rsidRPr="00FC6010" w:rsidRDefault="001A7A90" w:rsidP="00FC6010">
      <w:pPr>
        <w:jc w:val="center"/>
        <w:rPr>
          <w:rFonts w:ascii="Arial" w:hAnsi="Arial" w:cs="Arial"/>
          <w:b/>
          <w:bCs/>
          <w:color w:val="000000"/>
          <w:sz w:val="28"/>
          <w:szCs w:val="28"/>
        </w:rPr>
      </w:pPr>
      <w:r>
        <w:rPr>
          <w:rFonts w:ascii="Arial" w:hAnsi="Arial" w:cs="Arial"/>
          <w:b/>
          <w:bCs/>
          <w:color w:val="000000"/>
          <w:sz w:val="28"/>
          <w:szCs w:val="28"/>
        </w:rPr>
        <w:t>To Repair t</w:t>
      </w:r>
      <w:r w:rsidRPr="00FC6010">
        <w:rPr>
          <w:rFonts w:ascii="Arial" w:hAnsi="Arial" w:cs="Arial"/>
          <w:b/>
          <w:bCs/>
          <w:color w:val="000000"/>
          <w:sz w:val="28"/>
          <w:szCs w:val="28"/>
        </w:rPr>
        <w:t xml:space="preserve">he Bridges </w:t>
      </w:r>
    </w:p>
    <w:p w:rsidR="00B036EE" w:rsidRPr="001A7A90" w:rsidRDefault="00B036EE" w:rsidP="00B036EE">
      <w:pPr>
        <w:jc w:val="center"/>
        <w:rPr>
          <w:rFonts w:ascii="Arial" w:hAnsi="Arial" w:cs="Arial"/>
          <w:b/>
          <w:bCs/>
          <w:color w:val="000000"/>
          <w:sz w:val="2"/>
          <w:szCs w:val="2"/>
        </w:rPr>
      </w:pPr>
    </w:p>
    <w:p w:rsidR="00B036EE" w:rsidRDefault="00664665" w:rsidP="00B036EE">
      <w:pPr>
        <w:jc w:val="both"/>
      </w:pPr>
      <w:r>
        <w:t xml:space="preserve"> </w:t>
      </w:r>
      <w:r w:rsidR="00E5513C">
        <w:rPr>
          <w:rFonts w:ascii="Arial" w:hAnsi="Arial" w:cs="Arial"/>
          <w:b/>
          <w:bCs/>
          <w:color w:val="000000"/>
          <w:sz w:val="24"/>
          <w:szCs w:val="24"/>
        </w:rPr>
        <w:t>32</w:t>
      </w:r>
      <w:r w:rsidRPr="00B036EE">
        <w:rPr>
          <w:rFonts w:ascii="Arial" w:hAnsi="Arial" w:cs="Arial"/>
          <w:b/>
          <w:bCs/>
          <w:color w:val="000000"/>
          <w:sz w:val="24"/>
          <w:szCs w:val="24"/>
        </w:rPr>
        <w:t xml:space="preserve"> </w:t>
      </w:r>
      <w:r w:rsidR="00B036EE">
        <w:rPr>
          <w:rFonts w:ascii="Arial" w:hAnsi="Arial" w:cs="Arial"/>
          <w:b/>
          <w:bCs/>
          <w:color w:val="000000"/>
          <w:sz w:val="24"/>
          <w:szCs w:val="24"/>
        </w:rPr>
        <w:tab/>
      </w:r>
      <w:r w:rsidR="001A7A90">
        <w:rPr>
          <w:rFonts w:ascii="Arial" w:hAnsi="Arial" w:cs="Arial"/>
          <w:b/>
          <w:bCs/>
          <w:color w:val="000000"/>
          <w:sz w:val="24"/>
          <w:szCs w:val="24"/>
        </w:rPr>
        <w:t xml:space="preserve">Sh. AMIT SIHAG </w:t>
      </w:r>
      <w:r w:rsidRPr="00B036EE">
        <w:rPr>
          <w:rFonts w:ascii="Arial" w:hAnsi="Arial" w:cs="Arial"/>
          <w:b/>
          <w:bCs/>
          <w:color w:val="000000"/>
          <w:sz w:val="24"/>
          <w:szCs w:val="24"/>
        </w:rPr>
        <w:t>(</w:t>
      </w:r>
      <w:proofErr w:type="spellStart"/>
      <w:r w:rsidR="00FC6010">
        <w:rPr>
          <w:rFonts w:ascii="Arial" w:hAnsi="Arial" w:cs="Arial"/>
          <w:b/>
          <w:bCs/>
          <w:color w:val="000000"/>
          <w:sz w:val="24"/>
          <w:szCs w:val="24"/>
        </w:rPr>
        <w:t>Dabwali</w:t>
      </w:r>
      <w:proofErr w:type="spellEnd"/>
      <w:r w:rsidRPr="00B036EE">
        <w:rPr>
          <w:rFonts w:ascii="Arial" w:hAnsi="Arial" w:cs="Arial"/>
          <w:b/>
          <w:bCs/>
          <w:color w:val="000000"/>
          <w:sz w:val="24"/>
          <w:szCs w:val="24"/>
        </w:rPr>
        <w:t>):</w:t>
      </w:r>
      <w:r>
        <w:t xml:space="preserve"> </w:t>
      </w:r>
    </w:p>
    <w:p w:rsidR="00B036EE" w:rsidRPr="00B036EE" w:rsidRDefault="00664665" w:rsidP="00B036EE">
      <w:pPr>
        <w:ind w:firstLine="720"/>
        <w:jc w:val="both"/>
        <w:rPr>
          <w:rFonts w:ascii="Arial" w:hAnsi="Arial" w:cs="Arial"/>
          <w:sz w:val="24"/>
          <w:szCs w:val="24"/>
        </w:rPr>
      </w:pPr>
      <w:r w:rsidRPr="00B036EE">
        <w:rPr>
          <w:rFonts w:ascii="Arial" w:hAnsi="Arial" w:cs="Arial"/>
          <w:sz w:val="24"/>
          <w:szCs w:val="24"/>
        </w:rPr>
        <w:t xml:space="preserve">Will the Chief Minister be pleased to state:- </w:t>
      </w:r>
    </w:p>
    <w:p w:rsidR="001A7A90" w:rsidRPr="001A7A90" w:rsidRDefault="001A7A90" w:rsidP="001A7A90">
      <w:pPr>
        <w:ind w:left="1440" w:hanging="720"/>
        <w:jc w:val="both"/>
        <w:rPr>
          <w:rFonts w:ascii="Arial" w:hAnsi="Arial" w:cs="Arial"/>
          <w:sz w:val="24"/>
          <w:szCs w:val="24"/>
        </w:rPr>
      </w:pPr>
      <w:r w:rsidRPr="001A7A90">
        <w:rPr>
          <w:rFonts w:ascii="Arial" w:hAnsi="Arial" w:cs="Arial"/>
          <w:sz w:val="24"/>
          <w:szCs w:val="24"/>
        </w:rPr>
        <w:t xml:space="preserve">a) </w:t>
      </w:r>
      <w:r>
        <w:rPr>
          <w:rFonts w:ascii="Arial" w:hAnsi="Arial" w:cs="Arial"/>
          <w:sz w:val="24"/>
          <w:szCs w:val="24"/>
        </w:rPr>
        <w:tab/>
      </w:r>
      <w:r w:rsidRPr="001A7A90">
        <w:rPr>
          <w:rFonts w:ascii="Arial" w:hAnsi="Arial" w:cs="Arial"/>
          <w:sz w:val="24"/>
          <w:szCs w:val="24"/>
        </w:rPr>
        <w:t>the steps taken by the Government in co-ordination with Rajasthan</w:t>
      </w:r>
      <w:r>
        <w:rPr>
          <w:rFonts w:ascii="Arial" w:hAnsi="Arial" w:cs="Arial"/>
          <w:sz w:val="24"/>
          <w:szCs w:val="24"/>
        </w:rPr>
        <w:t xml:space="preserve"> </w:t>
      </w:r>
      <w:r w:rsidRPr="001A7A90">
        <w:rPr>
          <w:rFonts w:ascii="Arial" w:hAnsi="Arial" w:cs="Arial"/>
          <w:sz w:val="24"/>
          <w:szCs w:val="24"/>
        </w:rPr>
        <w:t xml:space="preserve">Government for the urgent repair/reconstruction of bridges on </w:t>
      </w:r>
      <w:proofErr w:type="spellStart"/>
      <w:r w:rsidRPr="001A7A90">
        <w:rPr>
          <w:rFonts w:ascii="Arial" w:hAnsi="Arial" w:cs="Arial"/>
          <w:sz w:val="24"/>
          <w:szCs w:val="24"/>
        </w:rPr>
        <w:t>Indira</w:t>
      </w:r>
      <w:proofErr w:type="spellEnd"/>
      <w:r w:rsidRPr="001A7A90">
        <w:rPr>
          <w:rFonts w:ascii="Arial" w:hAnsi="Arial" w:cs="Arial"/>
          <w:sz w:val="24"/>
          <w:szCs w:val="24"/>
        </w:rPr>
        <w:t xml:space="preserve"> Gandhi</w:t>
      </w:r>
      <w:r>
        <w:rPr>
          <w:rFonts w:ascii="Arial" w:hAnsi="Arial" w:cs="Arial"/>
          <w:sz w:val="24"/>
          <w:szCs w:val="24"/>
        </w:rPr>
        <w:t xml:space="preserve"> </w:t>
      </w:r>
      <w:r w:rsidRPr="001A7A90">
        <w:rPr>
          <w:rFonts w:ascii="Arial" w:hAnsi="Arial" w:cs="Arial"/>
          <w:sz w:val="24"/>
          <w:szCs w:val="24"/>
        </w:rPr>
        <w:t xml:space="preserve">Canal and </w:t>
      </w:r>
      <w:proofErr w:type="spellStart"/>
      <w:r w:rsidRPr="001A7A90">
        <w:rPr>
          <w:rFonts w:ascii="Arial" w:hAnsi="Arial" w:cs="Arial"/>
          <w:sz w:val="24"/>
          <w:szCs w:val="24"/>
        </w:rPr>
        <w:t>Sirhind</w:t>
      </w:r>
      <w:proofErr w:type="spellEnd"/>
      <w:r w:rsidRPr="001A7A90">
        <w:rPr>
          <w:rFonts w:ascii="Arial" w:hAnsi="Arial" w:cs="Arial"/>
          <w:sz w:val="24"/>
          <w:szCs w:val="24"/>
        </w:rPr>
        <w:t xml:space="preserve"> feeders in </w:t>
      </w:r>
      <w:proofErr w:type="spellStart"/>
      <w:r w:rsidRPr="001A7A90">
        <w:rPr>
          <w:rFonts w:ascii="Arial" w:hAnsi="Arial" w:cs="Arial"/>
          <w:sz w:val="24"/>
          <w:szCs w:val="24"/>
        </w:rPr>
        <w:t>Dabwali</w:t>
      </w:r>
      <w:proofErr w:type="spellEnd"/>
      <w:r w:rsidRPr="001A7A90">
        <w:rPr>
          <w:rFonts w:ascii="Arial" w:hAnsi="Arial" w:cs="Arial"/>
          <w:sz w:val="24"/>
          <w:szCs w:val="24"/>
        </w:rPr>
        <w:t xml:space="preserve"> Assembly Constituency which are in</w:t>
      </w:r>
      <w:r>
        <w:rPr>
          <w:rFonts w:ascii="Arial" w:hAnsi="Arial" w:cs="Arial"/>
          <w:sz w:val="24"/>
          <w:szCs w:val="24"/>
        </w:rPr>
        <w:t xml:space="preserve"> </w:t>
      </w:r>
      <w:r w:rsidRPr="001A7A90">
        <w:rPr>
          <w:rFonts w:ascii="Arial" w:hAnsi="Arial" w:cs="Arial"/>
          <w:sz w:val="24"/>
          <w:szCs w:val="24"/>
        </w:rPr>
        <w:t>damaged condition and due to that its lay to loss of life and property; and</w:t>
      </w:r>
    </w:p>
    <w:p w:rsidR="001A7A90" w:rsidRPr="001A7A90" w:rsidRDefault="001A7A90" w:rsidP="001A7A90">
      <w:pPr>
        <w:ind w:left="1440" w:hanging="720"/>
        <w:jc w:val="both"/>
        <w:rPr>
          <w:rFonts w:ascii="Arial" w:hAnsi="Arial" w:cs="Arial"/>
          <w:sz w:val="24"/>
          <w:szCs w:val="24"/>
        </w:rPr>
      </w:pPr>
      <w:r w:rsidRPr="001A7A90">
        <w:rPr>
          <w:rFonts w:ascii="Arial" w:hAnsi="Arial" w:cs="Arial"/>
          <w:sz w:val="24"/>
          <w:szCs w:val="24"/>
        </w:rPr>
        <w:t xml:space="preserve">b) </w:t>
      </w:r>
      <w:r>
        <w:rPr>
          <w:rFonts w:ascii="Arial" w:hAnsi="Arial" w:cs="Arial"/>
          <w:sz w:val="24"/>
          <w:szCs w:val="24"/>
        </w:rPr>
        <w:tab/>
      </w:r>
      <w:proofErr w:type="gramStart"/>
      <w:r w:rsidRPr="001A7A90">
        <w:rPr>
          <w:rFonts w:ascii="Arial" w:hAnsi="Arial" w:cs="Arial"/>
          <w:sz w:val="24"/>
          <w:szCs w:val="24"/>
        </w:rPr>
        <w:t>whether</w:t>
      </w:r>
      <w:proofErr w:type="gramEnd"/>
      <w:r w:rsidRPr="001A7A90">
        <w:rPr>
          <w:rFonts w:ascii="Arial" w:hAnsi="Arial" w:cs="Arial"/>
          <w:sz w:val="24"/>
          <w:szCs w:val="24"/>
        </w:rPr>
        <w:t xml:space="preserve"> there is any proposal under consideration of the Government </w:t>
      </w:r>
      <w:r>
        <w:rPr>
          <w:rFonts w:ascii="Arial" w:hAnsi="Arial" w:cs="Arial"/>
          <w:sz w:val="24"/>
          <w:szCs w:val="24"/>
        </w:rPr>
        <w:t>t</w:t>
      </w:r>
      <w:r w:rsidRPr="001A7A90">
        <w:rPr>
          <w:rFonts w:ascii="Arial" w:hAnsi="Arial" w:cs="Arial"/>
          <w:sz w:val="24"/>
          <w:szCs w:val="24"/>
        </w:rPr>
        <w:t>o</w:t>
      </w:r>
      <w:r>
        <w:rPr>
          <w:rFonts w:ascii="Arial" w:hAnsi="Arial" w:cs="Arial"/>
          <w:sz w:val="24"/>
          <w:szCs w:val="24"/>
        </w:rPr>
        <w:t xml:space="preserve"> </w:t>
      </w:r>
      <w:r w:rsidRPr="001A7A90">
        <w:rPr>
          <w:rFonts w:ascii="Arial" w:hAnsi="Arial" w:cs="Arial"/>
          <w:sz w:val="24"/>
          <w:szCs w:val="24"/>
        </w:rPr>
        <w:t>repair the following bridges:-</w:t>
      </w:r>
    </w:p>
    <w:p w:rsidR="001A7A90" w:rsidRPr="001A7A90" w:rsidRDefault="001A7A90" w:rsidP="001A7A90">
      <w:pPr>
        <w:numPr>
          <w:ilvl w:val="0"/>
          <w:numId w:val="2"/>
        </w:numPr>
        <w:ind w:left="1800" w:hanging="360"/>
        <w:jc w:val="both"/>
        <w:rPr>
          <w:rFonts w:ascii="Arial" w:hAnsi="Arial" w:cs="Arial"/>
          <w:sz w:val="24"/>
          <w:szCs w:val="24"/>
        </w:rPr>
      </w:pPr>
      <w:r w:rsidRPr="001A7A90">
        <w:rPr>
          <w:rFonts w:ascii="Arial" w:hAnsi="Arial" w:cs="Arial"/>
          <w:sz w:val="24"/>
          <w:szCs w:val="24"/>
        </w:rPr>
        <w:t xml:space="preserve">on </w:t>
      </w:r>
      <w:proofErr w:type="spellStart"/>
      <w:r w:rsidRPr="001A7A90">
        <w:rPr>
          <w:rFonts w:ascii="Arial" w:hAnsi="Arial" w:cs="Arial"/>
          <w:sz w:val="24"/>
          <w:szCs w:val="24"/>
        </w:rPr>
        <w:t>mandi</w:t>
      </w:r>
      <w:proofErr w:type="spellEnd"/>
      <w:r w:rsidRPr="001A7A90">
        <w:rPr>
          <w:rFonts w:ascii="Arial" w:hAnsi="Arial" w:cs="Arial"/>
          <w:sz w:val="24"/>
          <w:szCs w:val="24"/>
        </w:rPr>
        <w:t xml:space="preserve"> </w:t>
      </w:r>
      <w:proofErr w:type="spellStart"/>
      <w:r w:rsidRPr="001A7A90">
        <w:rPr>
          <w:rFonts w:ascii="Arial" w:hAnsi="Arial" w:cs="Arial"/>
          <w:sz w:val="24"/>
          <w:szCs w:val="24"/>
        </w:rPr>
        <w:t>Dabwali</w:t>
      </w:r>
      <w:proofErr w:type="spellEnd"/>
      <w:r w:rsidRPr="001A7A90">
        <w:rPr>
          <w:rFonts w:ascii="Arial" w:hAnsi="Arial" w:cs="Arial"/>
          <w:sz w:val="24"/>
          <w:szCs w:val="24"/>
        </w:rPr>
        <w:t xml:space="preserve"> to Sangria road (Crossing </w:t>
      </w:r>
      <w:proofErr w:type="spellStart"/>
      <w:r w:rsidRPr="001A7A90">
        <w:rPr>
          <w:rFonts w:ascii="Arial" w:hAnsi="Arial" w:cs="Arial"/>
          <w:sz w:val="24"/>
          <w:szCs w:val="24"/>
        </w:rPr>
        <w:t>Indira</w:t>
      </w:r>
      <w:proofErr w:type="spellEnd"/>
      <w:r w:rsidRPr="001A7A90">
        <w:rPr>
          <w:rFonts w:ascii="Arial" w:hAnsi="Arial" w:cs="Arial"/>
          <w:sz w:val="24"/>
          <w:szCs w:val="24"/>
        </w:rPr>
        <w:t xml:space="preserve"> Gandhi Canal) ;</w:t>
      </w:r>
    </w:p>
    <w:p w:rsidR="001A7A90" w:rsidRPr="001A7A90" w:rsidRDefault="001A7A90" w:rsidP="001A7A90">
      <w:pPr>
        <w:numPr>
          <w:ilvl w:val="0"/>
          <w:numId w:val="2"/>
        </w:numPr>
        <w:ind w:left="1800" w:hanging="360"/>
        <w:jc w:val="both"/>
        <w:rPr>
          <w:rFonts w:ascii="Arial" w:hAnsi="Arial" w:cs="Arial"/>
          <w:sz w:val="24"/>
          <w:szCs w:val="24"/>
        </w:rPr>
      </w:pPr>
      <w:r w:rsidRPr="001A7A90">
        <w:rPr>
          <w:rFonts w:ascii="Arial" w:hAnsi="Arial" w:cs="Arial"/>
          <w:sz w:val="24"/>
          <w:szCs w:val="24"/>
        </w:rPr>
        <w:t xml:space="preserve">on village </w:t>
      </w:r>
      <w:proofErr w:type="spellStart"/>
      <w:r w:rsidRPr="001A7A90">
        <w:rPr>
          <w:rFonts w:ascii="Arial" w:hAnsi="Arial" w:cs="Arial"/>
          <w:sz w:val="24"/>
          <w:szCs w:val="24"/>
        </w:rPr>
        <w:t>Ganga</w:t>
      </w:r>
      <w:proofErr w:type="spellEnd"/>
      <w:r w:rsidRPr="001A7A90">
        <w:rPr>
          <w:rFonts w:ascii="Arial" w:hAnsi="Arial" w:cs="Arial"/>
          <w:sz w:val="24"/>
          <w:szCs w:val="24"/>
        </w:rPr>
        <w:t xml:space="preserve"> to </w:t>
      </w:r>
      <w:proofErr w:type="spellStart"/>
      <w:r w:rsidRPr="001A7A90">
        <w:rPr>
          <w:rFonts w:ascii="Arial" w:hAnsi="Arial" w:cs="Arial"/>
          <w:sz w:val="24"/>
          <w:szCs w:val="24"/>
        </w:rPr>
        <w:t>Abubshahar</w:t>
      </w:r>
      <w:proofErr w:type="spellEnd"/>
      <w:r w:rsidRPr="001A7A90">
        <w:rPr>
          <w:rFonts w:ascii="Arial" w:hAnsi="Arial" w:cs="Arial"/>
          <w:sz w:val="24"/>
          <w:szCs w:val="24"/>
        </w:rPr>
        <w:t xml:space="preserve"> road (Crossing </w:t>
      </w:r>
      <w:proofErr w:type="spellStart"/>
      <w:r w:rsidRPr="001A7A90">
        <w:rPr>
          <w:rFonts w:ascii="Arial" w:hAnsi="Arial" w:cs="Arial"/>
          <w:sz w:val="24"/>
          <w:szCs w:val="24"/>
        </w:rPr>
        <w:t>Indira</w:t>
      </w:r>
      <w:proofErr w:type="spellEnd"/>
      <w:r w:rsidRPr="001A7A90">
        <w:rPr>
          <w:rFonts w:ascii="Arial" w:hAnsi="Arial" w:cs="Arial"/>
          <w:sz w:val="24"/>
          <w:szCs w:val="24"/>
        </w:rPr>
        <w:t xml:space="preserve"> Gandhi Canal);</w:t>
      </w:r>
    </w:p>
    <w:p w:rsidR="001A7A90" w:rsidRPr="001A7A90" w:rsidRDefault="001A7A90" w:rsidP="001A7A90">
      <w:pPr>
        <w:numPr>
          <w:ilvl w:val="0"/>
          <w:numId w:val="2"/>
        </w:numPr>
        <w:ind w:left="1800" w:hanging="360"/>
        <w:jc w:val="both"/>
        <w:rPr>
          <w:rFonts w:ascii="Arial" w:hAnsi="Arial" w:cs="Arial"/>
          <w:sz w:val="24"/>
          <w:szCs w:val="24"/>
        </w:rPr>
      </w:pPr>
      <w:r w:rsidRPr="001A7A90">
        <w:rPr>
          <w:rFonts w:ascii="Arial" w:hAnsi="Arial" w:cs="Arial"/>
          <w:sz w:val="24"/>
          <w:szCs w:val="24"/>
        </w:rPr>
        <w:t xml:space="preserve">on village </w:t>
      </w:r>
      <w:proofErr w:type="spellStart"/>
      <w:r w:rsidRPr="001A7A90">
        <w:rPr>
          <w:rFonts w:ascii="Arial" w:hAnsi="Arial" w:cs="Arial"/>
          <w:sz w:val="24"/>
          <w:szCs w:val="24"/>
        </w:rPr>
        <w:t>Ganga</w:t>
      </w:r>
      <w:proofErr w:type="spellEnd"/>
      <w:r w:rsidRPr="001A7A90">
        <w:rPr>
          <w:rFonts w:ascii="Arial" w:hAnsi="Arial" w:cs="Arial"/>
          <w:sz w:val="24"/>
          <w:szCs w:val="24"/>
        </w:rPr>
        <w:t xml:space="preserve"> to </w:t>
      </w:r>
      <w:proofErr w:type="spellStart"/>
      <w:r w:rsidRPr="001A7A90">
        <w:rPr>
          <w:rFonts w:ascii="Arial" w:hAnsi="Arial" w:cs="Arial"/>
          <w:sz w:val="24"/>
          <w:szCs w:val="24"/>
        </w:rPr>
        <w:t>Chautala</w:t>
      </w:r>
      <w:proofErr w:type="spellEnd"/>
      <w:r w:rsidRPr="001A7A90">
        <w:rPr>
          <w:rFonts w:ascii="Arial" w:hAnsi="Arial" w:cs="Arial"/>
          <w:sz w:val="24"/>
          <w:szCs w:val="24"/>
        </w:rPr>
        <w:t xml:space="preserve"> road (Crossing </w:t>
      </w:r>
      <w:proofErr w:type="spellStart"/>
      <w:r w:rsidRPr="001A7A90">
        <w:rPr>
          <w:rFonts w:ascii="Arial" w:hAnsi="Arial" w:cs="Arial"/>
          <w:sz w:val="24"/>
          <w:szCs w:val="24"/>
        </w:rPr>
        <w:t>Indira</w:t>
      </w:r>
      <w:proofErr w:type="spellEnd"/>
      <w:r w:rsidRPr="001A7A90">
        <w:rPr>
          <w:rFonts w:ascii="Arial" w:hAnsi="Arial" w:cs="Arial"/>
          <w:sz w:val="24"/>
          <w:szCs w:val="24"/>
        </w:rPr>
        <w:t xml:space="preserve"> Gandhi Canal) ;</w:t>
      </w:r>
    </w:p>
    <w:p w:rsidR="001A7A90" w:rsidRPr="00450109" w:rsidRDefault="001A7A90" w:rsidP="001A7A90">
      <w:pPr>
        <w:numPr>
          <w:ilvl w:val="0"/>
          <w:numId w:val="2"/>
        </w:numPr>
        <w:ind w:left="1800" w:hanging="360"/>
        <w:jc w:val="both"/>
        <w:rPr>
          <w:rFonts w:ascii="Arial" w:hAnsi="Arial" w:cs="Arial"/>
          <w:sz w:val="24"/>
          <w:szCs w:val="24"/>
        </w:rPr>
      </w:pPr>
      <w:r w:rsidRPr="00450109">
        <w:rPr>
          <w:rFonts w:ascii="Arial" w:hAnsi="Arial" w:cs="Arial"/>
          <w:sz w:val="24"/>
          <w:szCs w:val="24"/>
        </w:rPr>
        <w:t xml:space="preserve">on village </w:t>
      </w:r>
      <w:proofErr w:type="spellStart"/>
      <w:r w:rsidRPr="00450109">
        <w:rPr>
          <w:rFonts w:ascii="Arial" w:hAnsi="Arial" w:cs="Arial"/>
          <w:sz w:val="24"/>
          <w:szCs w:val="24"/>
        </w:rPr>
        <w:t>Sakta</w:t>
      </w:r>
      <w:proofErr w:type="spellEnd"/>
      <w:r w:rsidRPr="00450109">
        <w:rPr>
          <w:rFonts w:ascii="Arial" w:hAnsi="Arial" w:cs="Arial"/>
          <w:sz w:val="24"/>
          <w:szCs w:val="24"/>
        </w:rPr>
        <w:t xml:space="preserve"> </w:t>
      </w:r>
      <w:proofErr w:type="spellStart"/>
      <w:r w:rsidRPr="00450109">
        <w:rPr>
          <w:rFonts w:ascii="Arial" w:hAnsi="Arial" w:cs="Arial"/>
          <w:sz w:val="24"/>
          <w:szCs w:val="24"/>
        </w:rPr>
        <w:t>khera</w:t>
      </w:r>
      <w:proofErr w:type="spellEnd"/>
      <w:r w:rsidRPr="00450109">
        <w:rPr>
          <w:rFonts w:ascii="Arial" w:hAnsi="Arial" w:cs="Arial"/>
          <w:sz w:val="24"/>
          <w:szCs w:val="24"/>
        </w:rPr>
        <w:t xml:space="preserve"> to </w:t>
      </w:r>
      <w:proofErr w:type="spellStart"/>
      <w:r w:rsidRPr="00450109">
        <w:rPr>
          <w:rFonts w:ascii="Arial" w:hAnsi="Arial" w:cs="Arial"/>
          <w:sz w:val="24"/>
          <w:szCs w:val="24"/>
        </w:rPr>
        <w:t>Lohgarh</w:t>
      </w:r>
      <w:proofErr w:type="spellEnd"/>
      <w:r w:rsidRPr="00450109">
        <w:rPr>
          <w:rFonts w:ascii="Arial" w:hAnsi="Arial" w:cs="Arial"/>
          <w:sz w:val="24"/>
          <w:szCs w:val="24"/>
        </w:rPr>
        <w:t xml:space="preserve"> road (Crossing </w:t>
      </w:r>
      <w:proofErr w:type="spellStart"/>
      <w:r w:rsidRPr="00450109">
        <w:rPr>
          <w:rFonts w:ascii="Arial" w:hAnsi="Arial" w:cs="Arial"/>
          <w:sz w:val="24"/>
          <w:szCs w:val="24"/>
        </w:rPr>
        <w:t>Sirhind</w:t>
      </w:r>
      <w:proofErr w:type="spellEnd"/>
      <w:r w:rsidRPr="00450109">
        <w:rPr>
          <w:rFonts w:ascii="Arial" w:hAnsi="Arial" w:cs="Arial"/>
          <w:sz w:val="24"/>
          <w:szCs w:val="24"/>
        </w:rPr>
        <w:t xml:space="preserve"> link channel);</w:t>
      </w:r>
      <w:r w:rsidR="00450109">
        <w:rPr>
          <w:rFonts w:ascii="Arial" w:hAnsi="Arial" w:cs="Arial"/>
          <w:sz w:val="24"/>
          <w:szCs w:val="24"/>
        </w:rPr>
        <w:t xml:space="preserve"> </w:t>
      </w:r>
      <w:r w:rsidRPr="00450109">
        <w:rPr>
          <w:rFonts w:ascii="Arial" w:hAnsi="Arial" w:cs="Arial"/>
          <w:sz w:val="24"/>
          <w:szCs w:val="24"/>
        </w:rPr>
        <w:t>and</w:t>
      </w:r>
    </w:p>
    <w:p w:rsidR="00FC6010" w:rsidRPr="00FC6010" w:rsidRDefault="001A7A90" w:rsidP="001A7A90">
      <w:pPr>
        <w:numPr>
          <w:ilvl w:val="0"/>
          <w:numId w:val="2"/>
        </w:numPr>
        <w:ind w:left="1800" w:hanging="360"/>
        <w:jc w:val="both"/>
        <w:rPr>
          <w:rFonts w:ascii="Arial" w:hAnsi="Arial" w:cs="Arial"/>
          <w:sz w:val="24"/>
          <w:szCs w:val="24"/>
        </w:rPr>
      </w:pPr>
      <w:proofErr w:type="gramStart"/>
      <w:r w:rsidRPr="001A7A90">
        <w:rPr>
          <w:rFonts w:ascii="Arial" w:hAnsi="Arial" w:cs="Arial"/>
          <w:sz w:val="24"/>
          <w:szCs w:val="24"/>
        </w:rPr>
        <w:t>on</w:t>
      </w:r>
      <w:proofErr w:type="gramEnd"/>
      <w:r w:rsidRPr="001A7A90">
        <w:rPr>
          <w:rFonts w:ascii="Arial" w:hAnsi="Arial" w:cs="Arial"/>
          <w:sz w:val="24"/>
          <w:szCs w:val="24"/>
        </w:rPr>
        <w:t xml:space="preserve"> village </w:t>
      </w:r>
      <w:proofErr w:type="spellStart"/>
      <w:r w:rsidRPr="001A7A90">
        <w:rPr>
          <w:rFonts w:ascii="Arial" w:hAnsi="Arial" w:cs="Arial"/>
          <w:sz w:val="24"/>
          <w:szCs w:val="24"/>
        </w:rPr>
        <w:t>Sakta</w:t>
      </w:r>
      <w:proofErr w:type="spellEnd"/>
      <w:r w:rsidRPr="001A7A90">
        <w:rPr>
          <w:rFonts w:ascii="Arial" w:hAnsi="Arial" w:cs="Arial"/>
          <w:sz w:val="24"/>
          <w:szCs w:val="24"/>
        </w:rPr>
        <w:t xml:space="preserve"> </w:t>
      </w:r>
      <w:proofErr w:type="spellStart"/>
      <w:r w:rsidRPr="001A7A90">
        <w:rPr>
          <w:rFonts w:ascii="Arial" w:hAnsi="Arial" w:cs="Arial"/>
          <w:sz w:val="24"/>
          <w:szCs w:val="24"/>
        </w:rPr>
        <w:t>khera</w:t>
      </w:r>
      <w:proofErr w:type="spellEnd"/>
      <w:r w:rsidRPr="001A7A90">
        <w:rPr>
          <w:rFonts w:ascii="Arial" w:hAnsi="Arial" w:cs="Arial"/>
          <w:sz w:val="24"/>
          <w:szCs w:val="24"/>
        </w:rPr>
        <w:t xml:space="preserve"> to </w:t>
      </w:r>
      <w:proofErr w:type="spellStart"/>
      <w:r w:rsidRPr="001A7A90">
        <w:rPr>
          <w:rFonts w:ascii="Arial" w:hAnsi="Arial" w:cs="Arial"/>
          <w:sz w:val="24"/>
          <w:szCs w:val="24"/>
        </w:rPr>
        <w:t>Lohgarh</w:t>
      </w:r>
      <w:proofErr w:type="spellEnd"/>
      <w:r w:rsidRPr="001A7A90">
        <w:rPr>
          <w:rFonts w:ascii="Arial" w:hAnsi="Arial" w:cs="Arial"/>
          <w:sz w:val="24"/>
          <w:szCs w:val="24"/>
        </w:rPr>
        <w:t xml:space="preserve"> road (Crossing </w:t>
      </w:r>
      <w:proofErr w:type="spellStart"/>
      <w:r w:rsidRPr="001A7A90">
        <w:rPr>
          <w:rFonts w:ascii="Arial" w:hAnsi="Arial" w:cs="Arial"/>
          <w:sz w:val="24"/>
          <w:szCs w:val="24"/>
        </w:rPr>
        <w:t>Sirhind</w:t>
      </w:r>
      <w:proofErr w:type="spellEnd"/>
      <w:r w:rsidRPr="001A7A90">
        <w:rPr>
          <w:rFonts w:ascii="Arial" w:hAnsi="Arial" w:cs="Arial"/>
          <w:sz w:val="24"/>
          <w:szCs w:val="24"/>
        </w:rPr>
        <w:t xml:space="preserve"> feeder) ?</w:t>
      </w:r>
    </w:p>
    <w:p w:rsidR="00B036EE" w:rsidRPr="00B036EE" w:rsidRDefault="00664665" w:rsidP="00FC6010">
      <w:pPr>
        <w:tabs>
          <w:tab w:val="left" w:pos="6120"/>
        </w:tabs>
        <w:ind w:left="1440" w:hanging="720"/>
        <w:jc w:val="both"/>
        <w:rPr>
          <w:rFonts w:ascii="Arial" w:hAnsi="Arial" w:cs="Arial"/>
          <w:sz w:val="24"/>
          <w:szCs w:val="24"/>
        </w:rPr>
      </w:pPr>
      <w:r w:rsidRPr="00B036EE">
        <w:rPr>
          <w:rFonts w:ascii="Arial" w:hAnsi="Arial" w:cs="Arial"/>
          <w:sz w:val="24"/>
          <w:szCs w:val="24"/>
        </w:rPr>
        <w:t xml:space="preserve"> </w:t>
      </w:r>
      <w:r w:rsidR="00FC6010">
        <w:rPr>
          <w:rFonts w:ascii="Arial" w:hAnsi="Arial" w:cs="Arial"/>
          <w:sz w:val="24"/>
          <w:szCs w:val="24"/>
        </w:rPr>
        <w:tab/>
      </w:r>
    </w:p>
    <w:p w:rsidR="004314F7" w:rsidRDefault="004314F7" w:rsidP="004314F7">
      <w:pPr>
        <w:ind w:firstLine="720"/>
        <w:rPr>
          <w:rFonts w:ascii="Arial" w:hAnsi="Arial" w:cs="Arial"/>
          <w:b/>
          <w:bCs/>
          <w:sz w:val="32"/>
          <w:szCs w:val="26"/>
          <w:u w:val="single"/>
        </w:rPr>
      </w:pPr>
      <w:r>
        <w:rPr>
          <w:rFonts w:ascii="Arial" w:hAnsi="Arial" w:cs="Arial"/>
          <w:b/>
          <w:sz w:val="32"/>
          <w:szCs w:val="26"/>
          <w:u w:val="single"/>
        </w:rPr>
        <w:t xml:space="preserve">Sh. </w:t>
      </w:r>
      <w:proofErr w:type="spellStart"/>
      <w:r>
        <w:rPr>
          <w:rFonts w:ascii="Arial" w:hAnsi="Arial" w:cs="Arial"/>
          <w:b/>
          <w:sz w:val="32"/>
          <w:szCs w:val="26"/>
          <w:u w:val="single"/>
        </w:rPr>
        <w:t>Manohar</w:t>
      </w:r>
      <w:proofErr w:type="spellEnd"/>
      <w:r>
        <w:rPr>
          <w:rFonts w:ascii="Arial" w:hAnsi="Arial" w:cs="Arial"/>
          <w:b/>
          <w:sz w:val="32"/>
          <w:szCs w:val="26"/>
          <w:u w:val="single"/>
        </w:rPr>
        <w:t xml:space="preserve"> </w:t>
      </w:r>
      <w:proofErr w:type="spellStart"/>
      <w:r>
        <w:rPr>
          <w:rFonts w:ascii="Arial" w:hAnsi="Arial" w:cs="Arial"/>
          <w:b/>
          <w:sz w:val="32"/>
          <w:szCs w:val="26"/>
          <w:u w:val="single"/>
        </w:rPr>
        <w:t>Lal</w:t>
      </w:r>
      <w:proofErr w:type="spellEnd"/>
      <w:r>
        <w:rPr>
          <w:rFonts w:ascii="Arial" w:hAnsi="Arial" w:cs="Arial"/>
          <w:b/>
          <w:sz w:val="32"/>
          <w:szCs w:val="26"/>
          <w:u w:val="single"/>
        </w:rPr>
        <w:t>, Chief Minister, Haryana.</w:t>
      </w:r>
    </w:p>
    <w:p w:rsidR="00FC6010" w:rsidRPr="00FC6010" w:rsidRDefault="00FC6010" w:rsidP="00FC6010">
      <w:pPr>
        <w:numPr>
          <w:ilvl w:val="0"/>
          <w:numId w:val="3"/>
        </w:numPr>
        <w:tabs>
          <w:tab w:val="left" w:pos="630"/>
        </w:tabs>
        <w:spacing w:after="0"/>
        <w:ind w:left="1350" w:right="110" w:hanging="630"/>
        <w:jc w:val="both"/>
        <w:rPr>
          <w:rFonts w:ascii="Arial" w:hAnsi="Arial" w:cs="Arial"/>
          <w:bCs/>
          <w:color w:val="000000"/>
          <w:sz w:val="24"/>
          <w:szCs w:val="24"/>
        </w:rPr>
      </w:pPr>
      <w:proofErr w:type="spellStart"/>
      <w:r w:rsidRPr="00FC6010">
        <w:rPr>
          <w:rFonts w:ascii="Arial" w:hAnsi="Arial" w:cs="Arial"/>
          <w:bCs/>
          <w:color w:val="000000"/>
          <w:sz w:val="24"/>
          <w:szCs w:val="24"/>
        </w:rPr>
        <w:t>Indira</w:t>
      </w:r>
      <w:proofErr w:type="spellEnd"/>
      <w:r w:rsidRPr="00FC6010">
        <w:rPr>
          <w:rFonts w:ascii="Arial" w:hAnsi="Arial" w:cs="Arial"/>
          <w:bCs/>
          <w:color w:val="000000"/>
          <w:sz w:val="24"/>
          <w:szCs w:val="24"/>
        </w:rPr>
        <w:t xml:space="preserve"> Gandhi Feeder (I.G.F) off-takes from </w:t>
      </w:r>
      <w:proofErr w:type="spellStart"/>
      <w:r w:rsidRPr="00FC6010">
        <w:rPr>
          <w:rFonts w:ascii="Arial" w:hAnsi="Arial" w:cs="Arial"/>
          <w:bCs/>
          <w:color w:val="000000"/>
          <w:sz w:val="24"/>
          <w:szCs w:val="24"/>
        </w:rPr>
        <w:t>Harike</w:t>
      </w:r>
      <w:proofErr w:type="spellEnd"/>
      <w:r w:rsidRPr="00FC6010">
        <w:rPr>
          <w:rFonts w:ascii="Arial" w:hAnsi="Arial" w:cs="Arial"/>
          <w:bCs/>
          <w:color w:val="000000"/>
          <w:sz w:val="24"/>
          <w:szCs w:val="24"/>
        </w:rPr>
        <w:t xml:space="preserve"> Barrage in Punjab State and it </w:t>
      </w:r>
      <w:proofErr w:type="gramStart"/>
      <w:r w:rsidRPr="00FC6010">
        <w:rPr>
          <w:rFonts w:ascii="Arial" w:hAnsi="Arial" w:cs="Arial"/>
          <w:bCs/>
          <w:color w:val="000000"/>
          <w:sz w:val="24"/>
          <w:szCs w:val="24"/>
        </w:rPr>
        <w:t>passes</w:t>
      </w:r>
      <w:proofErr w:type="gramEnd"/>
      <w:r w:rsidRPr="00FC6010">
        <w:rPr>
          <w:rFonts w:ascii="Arial" w:hAnsi="Arial" w:cs="Arial"/>
          <w:bCs/>
          <w:color w:val="000000"/>
          <w:sz w:val="24"/>
          <w:szCs w:val="24"/>
        </w:rPr>
        <w:t xml:space="preserve"> through state of Haryana from RD 491000 to 555000 and then enters in Rajasthan State. Its repair and maintenance work is being carried out by the Punjab Irrigation authorities in the Jurisdiction of Punjab and Haryana State. It is important to mention here that the work of cement concrete lining from RD 496000 to 555000 of I.G.F. has been completed by Rajasthan Irrigation Department. The bridges in the territory of Haryana State on </w:t>
      </w:r>
      <w:proofErr w:type="spellStart"/>
      <w:r w:rsidRPr="00FC6010">
        <w:rPr>
          <w:rFonts w:ascii="Arial" w:hAnsi="Arial" w:cs="Arial"/>
          <w:bCs/>
          <w:color w:val="000000"/>
          <w:sz w:val="24"/>
          <w:szCs w:val="24"/>
        </w:rPr>
        <w:t>Indira</w:t>
      </w:r>
      <w:proofErr w:type="spellEnd"/>
      <w:r w:rsidRPr="00FC6010">
        <w:rPr>
          <w:rFonts w:ascii="Arial" w:hAnsi="Arial" w:cs="Arial"/>
          <w:bCs/>
          <w:color w:val="000000"/>
          <w:sz w:val="24"/>
          <w:szCs w:val="24"/>
        </w:rPr>
        <w:t xml:space="preserve"> Gandhi Canal Feeder and </w:t>
      </w:r>
      <w:proofErr w:type="spellStart"/>
      <w:r w:rsidRPr="00FC6010">
        <w:rPr>
          <w:rFonts w:ascii="Arial" w:hAnsi="Arial" w:cs="Arial"/>
          <w:bCs/>
          <w:color w:val="000000"/>
          <w:sz w:val="24"/>
          <w:szCs w:val="24"/>
        </w:rPr>
        <w:t>Sirhind</w:t>
      </w:r>
      <w:proofErr w:type="spellEnd"/>
      <w:r w:rsidRPr="00FC6010">
        <w:rPr>
          <w:rFonts w:ascii="Arial" w:hAnsi="Arial" w:cs="Arial"/>
          <w:bCs/>
          <w:color w:val="000000"/>
          <w:sz w:val="24"/>
          <w:szCs w:val="24"/>
        </w:rPr>
        <w:t xml:space="preserve"> Feeder are in dilapidated condition being about 60 years old. There is tress</w:t>
      </w:r>
      <w:r w:rsidR="009722BD">
        <w:rPr>
          <w:rFonts w:ascii="Arial" w:hAnsi="Arial" w:cs="Arial"/>
          <w:bCs/>
          <w:color w:val="000000"/>
          <w:sz w:val="24"/>
          <w:szCs w:val="24"/>
        </w:rPr>
        <w:t xml:space="preserve"> </w:t>
      </w:r>
      <w:r w:rsidRPr="00FC6010">
        <w:rPr>
          <w:rFonts w:ascii="Arial" w:hAnsi="Arial" w:cs="Arial"/>
          <w:bCs/>
          <w:color w:val="000000"/>
          <w:sz w:val="24"/>
          <w:szCs w:val="24"/>
        </w:rPr>
        <w:t>passing of heavy vehicle such as Combine, Buses, Tractor-</w:t>
      </w:r>
      <w:proofErr w:type="spellStart"/>
      <w:r w:rsidRPr="00FC6010">
        <w:rPr>
          <w:rFonts w:ascii="Arial" w:hAnsi="Arial" w:cs="Arial"/>
          <w:bCs/>
          <w:color w:val="000000"/>
          <w:sz w:val="24"/>
          <w:szCs w:val="24"/>
        </w:rPr>
        <w:t>Trolly</w:t>
      </w:r>
      <w:proofErr w:type="spellEnd"/>
      <w:r w:rsidRPr="00FC6010">
        <w:rPr>
          <w:rFonts w:ascii="Arial" w:hAnsi="Arial" w:cs="Arial"/>
          <w:bCs/>
          <w:color w:val="000000"/>
          <w:sz w:val="24"/>
          <w:szCs w:val="24"/>
        </w:rPr>
        <w:t xml:space="preserve">, </w:t>
      </w:r>
      <w:proofErr w:type="gramStart"/>
      <w:r w:rsidRPr="00FC6010">
        <w:rPr>
          <w:rFonts w:ascii="Arial" w:hAnsi="Arial" w:cs="Arial"/>
          <w:bCs/>
          <w:color w:val="000000"/>
          <w:sz w:val="24"/>
          <w:szCs w:val="24"/>
        </w:rPr>
        <w:t>Heavy</w:t>
      </w:r>
      <w:proofErr w:type="gramEnd"/>
      <w:r w:rsidRPr="00FC6010">
        <w:rPr>
          <w:rFonts w:ascii="Arial" w:hAnsi="Arial" w:cs="Arial"/>
          <w:bCs/>
          <w:color w:val="000000"/>
          <w:sz w:val="24"/>
          <w:szCs w:val="24"/>
        </w:rPr>
        <w:t>-</w:t>
      </w:r>
      <w:proofErr w:type="spellStart"/>
      <w:r w:rsidRPr="00FC6010">
        <w:rPr>
          <w:rFonts w:ascii="Arial" w:hAnsi="Arial" w:cs="Arial"/>
          <w:bCs/>
          <w:color w:val="000000"/>
          <w:sz w:val="24"/>
          <w:szCs w:val="24"/>
        </w:rPr>
        <w:t>Trolla</w:t>
      </w:r>
      <w:proofErr w:type="spellEnd"/>
      <w:r w:rsidRPr="00FC6010">
        <w:rPr>
          <w:rFonts w:ascii="Arial" w:hAnsi="Arial" w:cs="Arial"/>
          <w:bCs/>
          <w:color w:val="000000"/>
          <w:sz w:val="24"/>
          <w:szCs w:val="24"/>
        </w:rPr>
        <w:t xml:space="preserve"> etc. through these bridges. The water of I.G.F. is meant for Rajasthan State, whereas watch and ward and maintenance is being done by Punjab authority. Therefore, Irrigation &amp; Water Resources Department, Haryana cannot execute the work in this regard. Many correspondences regarding repair/reconstruction of these bridges have been made from time to time with Punjab authorities as well as Rajasthan authorities, but without any outcome/response from them so </w:t>
      </w:r>
      <w:r w:rsidRPr="00FC6010">
        <w:rPr>
          <w:rFonts w:ascii="Arial" w:hAnsi="Arial" w:cs="Arial"/>
          <w:bCs/>
          <w:color w:val="000000"/>
          <w:sz w:val="24"/>
          <w:szCs w:val="24"/>
        </w:rPr>
        <w:lastRenderedPageBreak/>
        <w:t xml:space="preserve">far. Haryana Govt. will take up this proposal on priority at highest level with Punjab Govt.  </w:t>
      </w:r>
    </w:p>
    <w:p w:rsidR="004314F7" w:rsidRPr="00B13F5B" w:rsidRDefault="004314F7" w:rsidP="00FC6010">
      <w:pPr>
        <w:tabs>
          <w:tab w:val="left" w:pos="630"/>
        </w:tabs>
        <w:spacing w:after="0" w:line="360" w:lineRule="auto"/>
        <w:ind w:left="1440" w:right="110" w:hanging="720"/>
        <w:jc w:val="both"/>
        <w:rPr>
          <w:rFonts w:ascii="Arial" w:hAnsi="Arial" w:cs="Arial"/>
          <w:bCs/>
          <w:color w:val="000000"/>
          <w:sz w:val="24"/>
          <w:szCs w:val="24"/>
        </w:rPr>
      </w:pPr>
    </w:p>
    <w:p w:rsidR="00FC6010" w:rsidRPr="00FC6010" w:rsidRDefault="00FC6010" w:rsidP="00FC6010">
      <w:pPr>
        <w:pStyle w:val="ListParagraph"/>
        <w:numPr>
          <w:ilvl w:val="0"/>
          <w:numId w:val="3"/>
        </w:numPr>
        <w:spacing w:line="360" w:lineRule="auto"/>
        <w:ind w:left="1350" w:hanging="630"/>
        <w:jc w:val="both"/>
        <w:rPr>
          <w:rFonts w:ascii="Arial" w:eastAsia="Times New Roman" w:hAnsi="Arial" w:cs="Arial"/>
          <w:color w:val="000000"/>
          <w:sz w:val="24"/>
          <w:szCs w:val="24"/>
        </w:rPr>
      </w:pPr>
      <w:r w:rsidRPr="00FC6010">
        <w:rPr>
          <w:rFonts w:ascii="Arial" w:eastAsia="Times New Roman" w:hAnsi="Arial" w:cs="Arial"/>
          <w:color w:val="000000"/>
          <w:sz w:val="24"/>
          <w:szCs w:val="24"/>
        </w:rPr>
        <w:t xml:space="preserve">There is no proposal under consideration of the Govt. to repair the said bridges. </w:t>
      </w:r>
    </w:p>
    <w:p w:rsidR="004314F7" w:rsidRPr="004314F7" w:rsidRDefault="004314F7" w:rsidP="00FC6010">
      <w:pPr>
        <w:tabs>
          <w:tab w:val="left" w:pos="630"/>
        </w:tabs>
        <w:spacing w:after="0" w:line="360" w:lineRule="auto"/>
        <w:ind w:left="1440" w:right="110" w:hanging="720"/>
        <w:jc w:val="both"/>
        <w:rPr>
          <w:rFonts w:ascii="Arial" w:hAnsi="Arial" w:cs="Arial"/>
          <w:bCs/>
          <w:color w:val="000000"/>
          <w:sz w:val="24"/>
          <w:szCs w:val="24"/>
        </w:rPr>
      </w:pPr>
      <w:r w:rsidRPr="004314F7">
        <w:rPr>
          <w:rFonts w:ascii="Arial" w:hAnsi="Arial" w:cs="Arial"/>
          <w:bCs/>
          <w:color w:val="000000"/>
          <w:sz w:val="24"/>
          <w:szCs w:val="24"/>
        </w:rPr>
        <w:t xml:space="preserve"> </w:t>
      </w:r>
    </w:p>
    <w:p w:rsidR="00EE7511" w:rsidRDefault="00EE7511">
      <w:pPr>
        <w:rPr>
          <w:rFonts w:ascii="Arial" w:hAnsi="Arial" w:cs="Arial"/>
          <w:bCs/>
          <w:color w:val="000000"/>
          <w:sz w:val="24"/>
          <w:szCs w:val="24"/>
        </w:rPr>
      </w:pPr>
      <w:r>
        <w:rPr>
          <w:rFonts w:ascii="Arial" w:hAnsi="Arial" w:cs="Arial"/>
          <w:bCs/>
          <w:color w:val="000000"/>
          <w:sz w:val="24"/>
          <w:szCs w:val="24"/>
        </w:rPr>
        <w:br w:type="page"/>
      </w:r>
    </w:p>
    <w:p w:rsidR="00300546" w:rsidRPr="00E95BAA" w:rsidRDefault="00300546" w:rsidP="00300546">
      <w:pPr>
        <w:spacing w:line="360" w:lineRule="auto"/>
        <w:jc w:val="center"/>
        <w:rPr>
          <w:rFonts w:ascii="Kruti Dev 010" w:hAnsi="Kruti Dev 010" w:cs="Mangal"/>
          <w:b/>
          <w:bCs/>
          <w:sz w:val="32"/>
          <w:szCs w:val="32"/>
        </w:rPr>
      </w:pPr>
      <w:r w:rsidRPr="00D248CF">
        <w:rPr>
          <w:rFonts w:ascii="Kruti Dev 010" w:hAnsi="Kruti Dev 010" w:cs="Mangal"/>
          <w:b/>
          <w:bCs/>
          <w:sz w:val="32"/>
          <w:szCs w:val="32"/>
          <w:cs/>
        </w:rPr>
        <w:lastRenderedPageBreak/>
        <w:t xml:space="preserve">पुलों की मरम्मत करना </w:t>
      </w:r>
    </w:p>
    <w:p w:rsidR="00300546" w:rsidRPr="00B13790" w:rsidRDefault="00300546" w:rsidP="00300546">
      <w:pPr>
        <w:rPr>
          <w:rFonts w:ascii="Kruti Dev 010" w:eastAsia="Times New Roman" w:hAnsi="Kruti Dev 010" w:cs="Times New Roman"/>
          <w:b/>
          <w:bCs/>
          <w:color w:val="000000"/>
          <w:sz w:val="24"/>
          <w:szCs w:val="24"/>
        </w:rPr>
      </w:pPr>
      <w:r>
        <w:rPr>
          <w:rFonts w:ascii="Arial" w:hAnsi="Arial" w:cs="Mangal"/>
          <w:b/>
          <w:bCs/>
          <w:color w:val="000000" w:themeColor="text1"/>
          <w:sz w:val="24"/>
          <w:szCs w:val="24"/>
        </w:rPr>
        <w:t>32</w:t>
      </w:r>
      <w:r w:rsidRPr="00AC127A">
        <w:rPr>
          <w:rFonts w:ascii="Kruti Dev 010" w:hAnsi="Kruti Dev 010"/>
          <w:b/>
          <w:bCs/>
          <w:sz w:val="32"/>
          <w:szCs w:val="32"/>
        </w:rPr>
        <w:tab/>
      </w:r>
      <w:r w:rsidRPr="00D248CF">
        <w:rPr>
          <w:rFonts w:ascii="Arial" w:hAnsi="Arial" w:cs="Mangal"/>
          <w:b/>
          <w:bCs/>
          <w:color w:val="000000" w:themeColor="text1"/>
          <w:sz w:val="24"/>
          <w:szCs w:val="24"/>
          <w:cs/>
        </w:rPr>
        <w:t>श्री अमित सिहाग (डबवाली</w:t>
      </w:r>
      <w:proofErr w:type="gramStart"/>
      <w:r w:rsidRPr="00B13790">
        <w:rPr>
          <w:rFonts w:ascii="Arial" w:hAnsi="Arial" w:cs="Mangal"/>
          <w:b/>
          <w:bCs/>
          <w:color w:val="000000" w:themeColor="text1"/>
          <w:sz w:val="24"/>
          <w:szCs w:val="24"/>
        </w:rPr>
        <w:t>)</w:t>
      </w:r>
      <w:r w:rsidRPr="00B13790">
        <w:rPr>
          <w:rFonts w:ascii="Kruti Dev 010" w:eastAsia="Times New Roman" w:hAnsi="Kruti Dev 010" w:cs="Times New Roman"/>
          <w:b/>
          <w:bCs/>
          <w:color w:val="000000"/>
          <w:sz w:val="24"/>
          <w:szCs w:val="24"/>
        </w:rPr>
        <w:t>%</w:t>
      </w:r>
      <w:proofErr w:type="gramEnd"/>
    </w:p>
    <w:p w:rsidR="00300546" w:rsidRPr="00B13790" w:rsidRDefault="00300546" w:rsidP="00300546">
      <w:pPr>
        <w:ind w:left="1440" w:hanging="720"/>
        <w:jc w:val="both"/>
        <w:rPr>
          <w:rFonts w:ascii="Kruti Dev 010" w:eastAsia="Times New Roman" w:hAnsi="Kruti Dev 010" w:cs="Mangal"/>
          <w:b/>
          <w:bCs/>
          <w:color w:val="000000"/>
          <w:sz w:val="24"/>
          <w:szCs w:val="24"/>
        </w:rPr>
      </w:pPr>
      <w:r w:rsidRPr="00B13790">
        <w:rPr>
          <w:rFonts w:ascii="Kruti Dev 010" w:eastAsia="Times New Roman" w:hAnsi="Kruti Dev 010" w:cs="Mangal"/>
          <w:b/>
          <w:bCs/>
          <w:color w:val="000000"/>
          <w:sz w:val="24"/>
          <w:szCs w:val="24"/>
          <w:cs/>
        </w:rPr>
        <w:t>क्या मुख्यमंत्री कृपया बताएंगे किः-</w:t>
      </w:r>
    </w:p>
    <w:p w:rsidR="00300546" w:rsidRPr="00D248CF" w:rsidRDefault="00300546" w:rsidP="00300546">
      <w:pPr>
        <w:ind w:left="1350" w:hanging="630"/>
        <w:jc w:val="both"/>
        <w:rPr>
          <w:rFonts w:cs="Mangal"/>
          <w:szCs w:val="22"/>
        </w:rPr>
      </w:pPr>
      <w:r w:rsidRPr="00D248CF">
        <w:rPr>
          <w:rFonts w:cs="Mangal"/>
          <w:szCs w:val="22"/>
          <w:cs/>
        </w:rPr>
        <w:t>क)</w:t>
      </w:r>
      <w:r w:rsidRPr="00D248CF">
        <w:rPr>
          <w:rFonts w:cs="Mangal"/>
          <w:szCs w:val="22"/>
          <w:cs/>
        </w:rPr>
        <w:tab/>
        <w:t>डबवाली विधानसभा निर्वाचनक्षेत्र में इंदिरा गांधी नहर तथा सरहिंद फीडरों पर बांधों की तत्काल मरम्मत/पुनर्निर्माण के लिए राजस्थान सरकार के समन्वय से सरकार द्वारा क्या पग उठाए गए</w:t>
      </w:r>
      <w:r w:rsidRPr="00D248CF">
        <w:rPr>
          <w:szCs w:val="22"/>
        </w:rPr>
        <w:t xml:space="preserve">, </w:t>
      </w:r>
      <w:r w:rsidRPr="00D248CF">
        <w:rPr>
          <w:rFonts w:cs="Mangal"/>
          <w:szCs w:val="22"/>
          <w:cs/>
        </w:rPr>
        <w:t>जिनकी क्षतिग्रस्त अवस्था होने के कारण जान-माल का नुकसान हो रहा है</w:t>
      </w:r>
      <w:r w:rsidRPr="00D248CF">
        <w:rPr>
          <w:rFonts w:ascii="Mangal" w:eastAsia="Times New Roman" w:hAnsi="Mangal" w:cs="Mangal"/>
          <w:color w:val="000000"/>
          <w:szCs w:val="22"/>
        </w:rPr>
        <w:t>;</w:t>
      </w:r>
      <w:r w:rsidRPr="00D248CF">
        <w:rPr>
          <w:rFonts w:cs="Mangal"/>
          <w:szCs w:val="22"/>
          <w:cs/>
        </w:rPr>
        <w:t xml:space="preserve"> तथा</w:t>
      </w:r>
    </w:p>
    <w:p w:rsidR="00300546" w:rsidRPr="00D248CF" w:rsidRDefault="00300546" w:rsidP="00300546">
      <w:pPr>
        <w:ind w:left="1440" w:hanging="720"/>
        <w:rPr>
          <w:rFonts w:cs="Mangal"/>
          <w:szCs w:val="22"/>
        </w:rPr>
      </w:pPr>
      <w:r w:rsidRPr="00D248CF">
        <w:rPr>
          <w:rFonts w:cs="Mangal"/>
          <w:szCs w:val="22"/>
          <w:cs/>
        </w:rPr>
        <w:t>ख)</w:t>
      </w:r>
      <w:r w:rsidRPr="00D248CF">
        <w:rPr>
          <w:rFonts w:cs="Mangal"/>
          <w:szCs w:val="22"/>
          <w:cs/>
        </w:rPr>
        <w:tab/>
        <w:t>क्या निम्नलिखित पुल की मरम्मत करने का कोई प्रस्ताव सरकार के विचाराधीन हैः-</w:t>
      </w:r>
    </w:p>
    <w:p w:rsidR="00300546" w:rsidRDefault="00300546" w:rsidP="00300546">
      <w:pPr>
        <w:spacing w:after="0"/>
        <w:ind w:left="1440" w:hanging="720"/>
        <w:rPr>
          <w:rFonts w:ascii="Mangal" w:hAnsi="Mangal" w:cs="Mangal"/>
          <w:szCs w:val="22"/>
        </w:rPr>
      </w:pPr>
      <w:r w:rsidRPr="00D248CF">
        <w:rPr>
          <w:rFonts w:cs="Mangal"/>
          <w:szCs w:val="22"/>
        </w:rPr>
        <w:tab/>
      </w:r>
      <w:r w:rsidR="000205AE">
        <w:rPr>
          <w:rFonts w:ascii="Mangal" w:hAnsi="Mangal" w:cs="Mangal"/>
          <w:szCs w:val="22"/>
        </w:rPr>
        <w:t>(</w:t>
      </w:r>
      <w:proofErr w:type="spellStart"/>
      <w:r w:rsidR="000205AE">
        <w:rPr>
          <w:rFonts w:ascii="Times New Roman" w:hAnsi="Times New Roman" w:cs="Times New Roman"/>
          <w:szCs w:val="22"/>
        </w:rPr>
        <w:t>i</w:t>
      </w:r>
      <w:proofErr w:type="spellEnd"/>
      <w:r w:rsidR="000205AE">
        <w:rPr>
          <w:rFonts w:ascii="Mangal" w:hAnsi="Mangal" w:cs="Mangal"/>
          <w:szCs w:val="22"/>
        </w:rPr>
        <w:t>)</w:t>
      </w:r>
      <w:r w:rsidRPr="00D248CF">
        <w:rPr>
          <w:rFonts w:ascii="Mangal" w:hAnsi="Mangal" w:cs="Mangal"/>
          <w:szCs w:val="22"/>
        </w:rPr>
        <w:tab/>
      </w:r>
      <w:r w:rsidRPr="00D248CF">
        <w:rPr>
          <w:rFonts w:cs="Mangal"/>
          <w:szCs w:val="22"/>
          <w:cs/>
        </w:rPr>
        <w:t>मंडी डबवाली से संगरिया सड़क पर (क्रॉसिंग इंदिरा गांधी नहर)</w:t>
      </w:r>
      <w:r w:rsidRPr="00D248CF">
        <w:rPr>
          <w:rFonts w:ascii="Mangal" w:eastAsia="Times New Roman" w:hAnsi="Mangal" w:cs="Mangal"/>
          <w:color w:val="000000"/>
          <w:szCs w:val="22"/>
        </w:rPr>
        <w:t>;</w:t>
      </w:r>
      <w:r w:rsidRPr="00D248CF">
        <w:rPr>
          <w:rFonts w:ascii="Mangal" w:hAnsi="Mangal" w:cs="Mangal"/>
          <w:szCs w:val="22"/>
        </w:rPr>
        <w:tab/>
      </w:r>
      <w:r w:rsidRPr="00D248CF">
        <w:rPr>
          <w:rFonts w:ascii="Mangal" w:hAnsi="Mangal" w:cs="Mangal"/>
          <w:szCs w:val="22"/>
        </w:rPr>
        <w:tab/>
      </w:r>
    </w:p>
    <w:p w:rsidR="00300546" w:rsidRPr="00D248CF" w:rsidRDefault="00300546" w:rsidP="00300546">
      <w:pPr>
        <w:spacing w:after="0"/>
        <w:ind w:left="1440" w:hanging="1440"/>
        <w:rPr>
          <w:rFonts w:cs="Mangal"/>
          <w:szCs w:val="22"/>
        </w:rPr>
      </w:pPr>
      <w:r>
        <w:rPr>
          <w:rFonts w:ascii="Mangal" w:hAnsi="Mangal" w:cs="Mangal"/>
          <w:szCs w:val="22"/>
        </w:rPr>
        <w:tab/>
      </w:r>
      <w:r w:rsidR="000205AE">
        <w:rPr>
          <w:rFonts w:ascii="Mangal" w:hAnsi="Mangal" w:cs="Mangal"/>
          <w:szCs w:val="22"/>
        </w:rPr>
        <w:t>(</w:t>
      </w:r>
      <w:r w:rsidR="000205AE">
        <w:rPr>
          <w:rFonts w:ascii="Times New Roman" w:hAnsi="Times New Roman" w:cs="Times New Roman"/>
          <w:szCs w:val="22"/>
        </w:rPr>
        <w:t>ii</w:t>
      </w:r>
      <w:r w:rsidR="000205AE">
        <w:rPr>
          <w:rFonts w:ascii="Mangal" w:hAnsi="Mangal" w:cs="Mangal"/>
          <w:szCs w:val="22"/>
        </w:rPr>
        <w:t>)</w:t>
      </w:r>
      <w:r w:rsidRPr="00D248CF">
        <w:rPr>
          <w:rFonts w:ascii="Mangal" w:hAnsi="Mangal" w:cs="Mangal"/>
          <w:szCs w:val="22"/>
        </w:rPr>
        <w:tab/>
      </w:r>
      <w:r w:rsidRPr="00D248CF">
        <w:rPr>
          <w:rFonts w:cs="Mangal"/>
          <w:szCs w:val="22"/>
          <w:cs/>
        </w:rPr>
        <w:t>गांव गंगा से अबूबशहर सड़क पर (क्रॉसिंग इंदिरा गांधी नहर)</w:t>
      </w:r>
      <w:r w:rsidRPr="00D248CF">
        <w:rPr>
          <w:rFonts w:ascii="Mangal" w:eastAsia="Times New Roman" w:hAnsi="Mangal" w:cs="Mangal"/>
          <w:color w:val="000000"/>
          <w:szCs w:val="22"/>
        </w:rPr>
        <w:t>;</w:t>
      </w:r>
    </w:p>
    <w:p w:rsidR="00300546" w:rsidRPr="00D248CF" w:rsidRDefault="00300546" w:rsidP="00300546">
      <w:pPr>
        <w:spacing w:after="0"/>
        <w:ind w:left="1440" w:hanging="1440"/>
        <w:rPr>
          <w:rFonts w:ascii="Mangal" w:hAnsi="Mangal" w:cs="Mangal"/>
          <w:szCs w:val="22"/>
        </w:rPr>
      </w:pPr>
      <w:r w:rsidRPr="00D248CF">
        <w:rPr>
          <w:rFonts w:cs="Mangal"/>
          <w:szCs w:val="22"/>
        </w:rPr>
        <w:tab/>
      </w:r>
      <w:r w:rsidR="000205AE">
        <w:rPr>
          <w:rFonts w:ascii="Mangal" w:hAnsi="Mangal" w:cs="Mangal"/>
          <w:szCs w:val="22"/>
        </w:rPr>
        <w:t>(</w:t>
      </w:r>
      <w:r w:rsidR="000205AE">
        <w:rPr>
          <w:rFonts w:ascii="Times New Roman" w:hAnsi="Times New Roman" w:cs="Times New Roman"/>
          <w:szCs w:val="22"/>
        </w:rPr>
        <w:t>iii</w:t>
      </w:r>
      <w:r w:rsidR="000205AE">
        <w:rPr>
          <w:rFonts w:ascii="Mangal" w:hAnsi="Mangal" w:cs="Mangal"/>
          <w:szCs w:val="22"/>
        </w:rPr>
        <w:t>)</w:t>
      </w:r>
      <w:r w:rsidRPr="00D248CF">
        <w:rPr>
          <w:rFonts w:ascii="Mangal" w:hAnsi="Mangal" w:cs="Mangal"/>
          <w:szCs w:val="22"/>
        </w:rPr>
        <w:tab/>
      </w:r>
      <w:r w:rsidRPr="00D248CF">
        <w:rPr>
          <w:rFonts w:cs="Mangal"/>
          <w:szCs w:val="22"/>
          <w:cs/>
        </w:rPr>
        <w:t xml:space="preserve">गांव गंगा से </w:t>
      </w:r>
      <w:r w:rsidR="009756B6" w:rsidRPr="009756B6">
        <w:rPr>
          <w:rFonts w:cs="Mangal"/>
          <w:szCs w:val="22"/>
          <w:cs/>
        </w:rPr>
        <w:t>चौटाला</w:t>
      </w:r>
      <w:r w:rsidRPr="00D248CF">
        <w:rPr>
          <w:rFonts w:cs="Mangal"/>
          <w:szCs w:val="22"/>
          <w:cs/>
        </w:rPr>
        <w:t xml:space="preserve"> सड़क पर (क्रॉसिंग इंदिरा गांधी नहर)</w:t>
      </w:r>
      <w:r w:rsidRPr="00D248CF">
        <w:rPr>
          <w:rFonts w:ascii="Mangal" w:eastAsia="Times New Roman" w:hAnsi="Mangal" w:cs="Mangal"/>
          <w:color w:val="000000"/>
          <w:szCs w:val="22"/>
        </w:rPr>
        <w:t>;</w:t>
      </w:r>
    </w:p>
    <w:p w:rsidR="00300546" w:rsidRPr="00D248CF" w:rsidRDefault="00300546" w:rsidP="00300546">
      <w:pPr>
        <w:spacing w:after="0"/>
        <w:ind w:left="1440" w:hanging="1440"/>
        <w:rPr>
          <w:rFonts w:ascii="Mangal" w:hAnsi="Mangal" w:cs="Mangal"/>
          <w:szCs w:val="22"/>
        </w:rPr>
      </w:pPr>
      <w:r w:rsidRPr="00D248CF">
        <w:rPr>
          <w:rFonts w:ascii="Mangal" w:hAnsi="Mangal" w:cs="Mangal"/>
          <w:szCs w:val="22"/>
        </w:rPr>
        <w:tab/>
      </w:r>
      <w:r w:rsidR="000205AE">
        <w:rPr>
          <w:rFonts w:ascii="Mangal" w:hAnsi="Mangal" w:cs="Mangal"/>
          <w:szCs w:val="22"/>
        </w:rPr>
        <w:t>(</w:t>
      </w:r>
      <w:r w:rsidR="000205AE">
        <w:rPr>
          <w:rFonts w:ascii="Times New Roman" w:hAnsi="Times New Roman" w:cs="Times New Roman"/>
          <w:szCs w:val="22"/>
        </w:rPr>
        <w:t>iv</w:t>
      </w:r>
      <w:r w:rsidR="000205AE">
        <w:rPr>
          <w:rFonts w:ascii="Mangal" w:hAnsi="Mangal" w:cs="Mangal"/>
          <w:szCs w:val="22"/>
        </w:rPr>
        <w:t>)</w:t>
      </w:r>
      <w:r w:rsidRPr="00D248CF">
        <w:rPr>
          <w:rFonts w:ascii="Mangal" w:hAnsi="Mangal" w:cs="Mangal"/>
          <w:szCs w:val="22"/>
        </w:rPr>
        <w:tab/>
      </w:r>
      <w:r w:rsidRPr="00D248CF">
        <w:rPr>
          <w:rFonts w:cs="Mangal"/>
          <w:szCs w:val="22"/>
          <w:cs/>
        </w:rPr>
        <w:t>गांव सकता खेड़ा से लोहगढ़ सड़क पर (</w:t>
      </w:r>
      <w:r w:rsidR="000205AE" w:rsidRPr="00D248CF">
        <w:rPr>
          <w:rFonts w:cs="Mangal"/>
          <w:szCs w:val="22"/>
          <w:cs/>
        </w:rPr>
        <w:t>क्रॉसिंग</w:t>
      </w:r>
      <w:r w:rsidRPr="00D248CF">
        <w:rPr>
          <w:rFonts w:cs="Mangal"/>
          <w:szCs w:val="22"/>
          <w:cs/>
        </w:rPr>
        <w:t xml:space="preserve"> सरहिंद लिंक चैनल)</w:t>
      </w:r>
      <w:r w:rsidRPr="00D248CF">
        <w:rPr>
          <w:rFonts w:ascii="Mangal" w:eastAsia="Times New Roman" w:hAnsi="Mangal" w:cs="Mangal"/>
          <w:color w:val="000000"/>
          <w:szCs w:val="22"/>
        </w:rPr>
        <w:t>;</w:t>
      </w:r>
      <w:r w:rsidRPr="00D248CF">
        <w:rPr>
          <w:rFonts w:cs="Mangal"/>
          <w:szCs w:val="22"/>
          <w:cs/>
        </w:rPr>
        <w:t xml:space="preserve"> तथा</w:t>
      </w:r>
    </w:p>
    <w:p w:rsidR="00300546" w:rsidRPr="00D248CF" w:rsidRDefault="00300546" w:rsidP="00300546">
      <w:pPr>
        <w:spacing w:after="0"/>
        <w:ind w:left="1440" w:hanging="1440"/>
        <w:rPr>
          <w:rFonts w:ascii="Mangal" w:hAnsi="Mangal" w:cs="Mangal"/>
          <w:szCs w:val="22"/>
        </w:rPr>
      </w:pPr>
      <w:r w:rsidRPr="00D248CF">
        <w:rPr>
          <w:rFonts w:ascii="Mangal" w:hAnsi="Mangal" w:cs="Mangal"/>
          <w:szCs w:val="22"/>
        </w:rPr>
        <w:tab/>
      </w:r>
      <w:r w:rsidR="000205AE">
        <w:rPr>
          <w:rFonts w:ascii="Mangal" w:hAnsi="Mangal" w:cs="Mangal"/>
          <w:szCs w:val="22"/>
        </w:rPr>
        <w:t>(</w:t>
      </w:r>
      <w:r w:rsidR="000205AE">
        <w:rPr>
          <w:rFonts w:ascii="Times New Roman" w:hAnsi="Times New Roman" w:cs="Times New Roman"/>
          <w:szCs w:val="22"/>
        </w:rPr>
        <w:t>v</w:t>
      </w:r>
      <w:r w:rsidR="000205AE">
        <w:rPr>
          <w:rFonts w:ascii="Mangal" w:hAnsi="Mangal" w:cs="Mangal"/>
          <w:szCs w:val="22"/>
        </w:rPr>
        <w:t>)</w:t>
      </w:r>
      <w:r w:rsidRPr="00D248CF">
        <w:rPr>
          <w:rFonts w:ascii="Mangal" w:hAnsi="Mangal" w:cs="Mangal"/>
          <w:szCs w:val="22"/>
        </w:rPr>
        <w:tab/>
      </w:r>
      <w:r w:rsidRPr="00D248CF">
        <w:rPr>
          <w:rFonts w:cs="Mangal"/>
          <w:szCs w:val="22"/>
          <w:cs/>
        </w:rPr>
        <w:t>गांव सकता खेड़ा से लोहगढ़ सड़क पर (</w:t>
      </w:r>
      <w:r w:rsidR="000205AE" w:rsidRPr="00D248CF">
        <w:rPr>
          <w:rFonts w:cs="Mangal"/>
          <w:szCs w:val="22"/>
          <w:cs/>
        </w:rPr>
        <w:t>क्रॉसिंग</w:t>
      </w:r>
      <w:r w:rsidRPr="00D248CF">
        <w:rPr>
          <w:rFonts w:cs="Mangal"/>
          <w:szCs w:val="22"/>
          <w:cs/>
        </w:rPr>
        <w:t xml:space="preserve"> सरहिंद फीडर)</w:t>
      </w:r>
      <w:r w:rsidRPr="00D248CF">
        <w:rPr>
          <w:szCs w:val="22"/>
        </w:rPr>
        <w:t>?</w:t>
      </w:r>
    </w:p>
    <w:p w:rsidR="00300546" w:rsidRDefault="00300546" w:rsidP="00300546">
      <w:pPr>
        <w:spacing w:after="0"/>
        <w:ind w:left="1440" w:hanging="1440"/>
        <w:jc w:val="both"/>
        <w:rPr>
          <w:rFonts w:ascii="Kruti Dev 010" w:eastAsia="Times New Roman" w:hAnsi="Kruti Dev 010" w:cs="Mangal"/>
          <w:b/>
          <w:bCs/>
          <w:color w:val="000000"/>
          <w:sz w:val="24"/>
          <w:szCs w:val="24"/>
          <w:u w:val="single"/>
        </w:rPr>
      </w:pPr>
    </w:p>
    <w:p w:rsidR="00300546" w:rsidRPr="00B13790" w:rsidRDefault="00300546" w:rsidP="00300546">
      <w:pPr>
        <w:ind w:left="1440" w:hanging="720"/>
        <w:jc w:val="both"/>
        <w:rPr>
          <w:rFonts w:ascii="Kruti Dev 010" w:eastAsia="Times New Roman" w:hAnsi="Kruti Dev 010" w:cs="Mangal"/>
          <w:b/>
          <w:bCs/>
          <w:color w:val="000000"/>
          <w:sz w:val="24"/>
          <w:szCs w:val="24"/>
          <w:u w:val="single"/>
        </w:rPr>
      </w:pPr>
      <w:r w:rsidRPr="00B13790">
        <w:rPr>
          <w:rFonts w:ascii="Kruti Dev 010" w:eastAsia="Times New Roman" w:hAnsi="Kruti Dev 010" w:cs="Mangal"/>
          <w:b/>
          <w:bCs/>
          <w:color w:val="000000"/>
          <w:sz w:val="24"/>
          <w:szCs w:val="24"/>
          <w:u w:val="single"/>
          <w:cs/>
        </w:rPr>
        <w:t>श्री मनोहर लाल</w:t>
      </w:r>
      <w:r w:rsidRPr="00B13790">
        <w:rPr>
          <w:rFonts w:ascii="Arial" w:hAnsi="Arial" w:cs="Mangal"/>
          <w:b/>
          <w:bCs/>
          <w:color w:val="000000" w:themeColor="text1"/>
          <w:sz w:val="24"/>
          <w:szCs w:val="24"/>
          <w:u w:val="single"/>
        </w:rPr>
        <w:t xml:space="preserve">, </w:t>
      </w:r>
      <w:r w:rsidRPr="00B13790">
        <w:rPr>
          <w:rFonts w:ascii="Kruti Dev 010" w:eastAsia="Times New Roman" w:hAnsi="Kruti Dev 010" w:cs="Mangal"/>
          <w:b/>
          <w:bCs/>
          <w:color w:val="000000"/>
          <w:sz w:val="24"/>
          <w:szCs w:val="24"/>
          <w:u w:val="single"/>
          <w:cs/>
        </w:rPr>
        <w:t>मुख्यमंत्री</w:t>
      </w:r>
      <w:r w:rsidRPr="00B13790">
        <w:rPr>
          <w:rFonts w:ascii="Arial" w:hAnsi="Arial" w:cs="Mangal"/>
          <w:b/>
          <w:bCs/>
          <w:color w:val="000000" w:themeColor="text1"/>
          <w:sz w:val="24"/>
          <w:szCs w:val="24"/>
          <w:u w:val="single"/>
        </w:rPr>
        <w:t xml:space="preserve">, </w:t>
      </w:r>
      <w:r w:rsidRPr="00B13790">
        <w:rPr>
          <w:rFonts w:ascii="Kruti Dev 010" w:eastAsia="Times New Roman" w:hAnsi="Kruti Dev 010" w:cs="Mangal"/>
          <w:b/>
          <w:bCs/>
          <w:color w:val="000000"/>
          <w:sz w:val="24"/>
          <w:szCs w:val="24"/>
          <w:u w:val="single"/>
          <w:cs/>
        </w:rPr>
        <w:t>हरियाणा</w:t>
      </w:r>
    </w:p>
    <w:p w:rsidR="00300546" w:rsidRPr="00AE5CB0" w:rsidRDefault="00300546" w:rsidP="00300546">
      <w:pPr>
        <w:ind w:left="1440" w:hanging="720"/>
        <w:jc w:val="both"/>
        <w:rPr>
          <w:rFonts w:ascii="Kruti Dev 010" w:eastAsia="Times New Roman" w:hAnsi="Kruti Dev 010" w:cs="Mangal"/>
          <w:color w:val="000000"/>
          <w:szCs w:val="22"/>
        </w:rPr>
      </w:pPr>
      <w:r w:rsidRPr="005B78EC">
        <w:rPr>
          <w:szCs w:val="22"/>
        </w:rPr>
        <w:t>(</w:t>
      </w:r>
      <w:r w:rsidRPr="005B78EC">
        <w:rPr>
          <w:rFonts w:cs="Mangal"/>
          <w:szCs w:val="22"/>
          <w:cs/>
        </w:rPr>
        <w:t>क)</w:t>
      </w:r>
      <w:r w:rsidRPr="00B13790">
        <w:rPr>
          <w:rFonts w:ascii="Kruti Dev 010" w:eastAsia="Times New Roman" w:hAnsi="Kruti Dev 010" w:cs="Mangal"/>
          <w:color w:val="000000"/>
          <w:sz w:val="24"/>
          <w:szCs w:val="24"/>
          <w:cs/>
        </w:rPr>
        <w:tab/>
      </w:r>
      <w:r w:rsidRPr="00D248CF">
        <w:rPr>
          <w:rFonts w:ascii="Kruti Dev 010" w:eastAsia="Times New Roman" w:hAnsi="Kruti Dev 010" w:cs="Mangal"/>
          <w:color w:val="000000"/>
          <w:szCs w:val="22"/>
          <w:cs/>
        </w:rPr>
        <w:t xml:space="preserve">इंदिरा गांधी फीडर (आई.जी.एफ) पंजाब राज्य में हरिके बैराज से निकलती है और यह हरियाणा राज्य में बुर्जी संख्या </w:t>
      </w:r>
      <w:r w:rsidRPr="00D248CF">
        <w:rPr>
          <w:rFonts w:ascii="Mangal" w:eastAsia="Times New Roman" w:hAnsi="Mangal" w:cs="Mangal"/>
          <w:color w:val="000000"/>
          <w:szCs w:val="22"/>
        </w:rPr>
        <w:t>491000-555000</w:t>
      </w:r>
      <w:r w:rsidRPr="00D248CF">
        <w:rPr>
          <w:rFonts w:ascii="Kruti Dev 010" w:eastAsia="Times New Roman" w:hAnsi="Kruti Dev 010" w:cs="Mangal"/>
          <w:color w:val="000000"/>
          <w:szCs w:val="22"/>
          <w:cs/>
        </w:rPr>
        <w:t xml:space="preserve"> से होकर गुजरती है और फिर राजस्थान राज्य में प्रवेश करती है। इसकी मरम्मत और रखरखाव का कार्य पंजाब और हरियाणा राज्य के अधिकार क्षेत्र में पंजाब सिंचाई प्राधिकरणों द्वारा किया जाता रहा है। यहां यह बताना जरूरी है कि राजस्थान सिंचाई विभाग द्वारा इंदिरा गांधी फीडर की बुर्जी संख्या </w:t>
      </w:r>
      <w:r w:rsidRPr="00D248CF">
        <w:rPr>
          <w:rFonts w:ascii="Mangal" w:eastAsia="Times New Roman" w:hAnsi="Mangal" w:cs="Mangal"/>
          <w:color w:val="000000"/>
          <w:szCs w:val="22"/>
        </w:rPr>
        <w:t>496000</w:t>
      </w:r>
      <w:r w:rsidRPr="00D248CF">
        <w:rPr>
          <w:rFonts w:ascii="Mangal" w:eastAsia="Times New Roman" w:hAnsi="Mangal" w:cs="Mangal"/>
          <w:color w:val="000000"/>
          <w:szCs w:val="22"/>
          <w:cs/>
        </w:rPr>
        <w:t xml:space="preserve"> </w:t>
      </w:r>
      <w:r w:rsidRPr="00D248CF">
        <w:rPr>
          <w:rFonts w:ascii="Kruti Dev 010" w:eastAsia="Times New Roman" w:hAnsi="Kruti Dev 010" w:cs="Mangal"/>
          <w:color w:val="000000"/>
          <w:szCs w:val="22"/>
          <w:cs/>
        </w:rPr>
        <w:t xml:space="preserve">से </w:t>
      </w:r>
      <w:r w:rsidRPr="00D248CF">
        <w:rPr>
          <w:rFonts w:ascii="Mangal" w:eastAsia="Times New Roman" w:hAnsi="Mangal" w:cs="Mangal"/>
          <w:color w:val="000000"/>
          <w:szCs w:val="22"/>
        </w:rPr>
        <w:t>555000</w:t>
      </w:r>
      <w:r w:rsidRPr="00D248CF">
        <w:rPr>
          <w:rFonts w:ascii="Mangal" w:eastAsia="Times New Roman" w:hAnsi="Mangal" w:cs="Mangal"/>
          <w:color w:val="000000"/>
          <w:szCs w:val="22"/>
          <w:cs/>
        </w:rPr>
        <w:t xml:space="preserve"> </w:t>
      </w:r>
      <w:r w:rsidRPr="00D248CF">
        <w:rPr>
          <w:rFonts w:ascii="Kruti Dev 010" w:eastAsia="Times New Roman" w:hAnsi="Kruti Dev 010" w:cs="Mangal"/>
          <w:color w:val="000000"/>
          <w:szCs w:val="22"/>
          <w:cs/>
        </w:rPr>
        <w:t xml:space="preserve">तक सीमेंट कंक्रीट लाइनिंग का कार्य पूरा कर लिया गया है। हरियाणा राज्य के क्षेत्र में इंदिरा गांधी फीडर और सरहिंद फीडर पर बने पुल लगभग </w:t>
      </w:r>
      <w:r w:rsidRPr="00D248CF">
        <w:rPr>
          <w:rFonts w:ascii="Mangal" w:eastAsia="Times New Roman" w:hAnsi="Mangal" w:cs="Mangal"/>
          <w:color w:val="000000"/>
          <w:szCs w:val="22"/>
        </w:rPr>
        <w:t>60</w:t>
      </w:r>
      <w:r w:rsidRPr="00D248CF">
        <w:rPr>
          <w:rFonts w:ascii="Kruti Dev 010" w:eastAsia="Times New Roman" w:hAnsi="Kruti Dev 010" w:cs="Mangal"/>
          <w:color w:val="000000"/>
          <w:szCs w:val="22"/>
          <w:cs/>
        </w:rPr>
        <w:t xml:space="preserve"> वर्ष पुराने होने के कारण जीर्ण-झीर्ण हालत में हैं। इन पुलों से भारी वाहन जैसे कंबाइन</w:t>
      </w:r>
      <w:r w:rsidRPr="00AE5CB0">
        <w:rPr>
          <w:rFonts w:cs="Mangal"/>
          <w:szCs w:val="22"/>
        </w:rPr>
        <w:t>,</w:t>
      </w:r>
      <w:r w:rsidRPr="00D248CF">
        <w:rPr>
          <w:rFonts w:ascii="Kruti Dev 010" w:eastAsia="Times New Roman" w:hAnsi="Kruti Dev 010" w:cs="Mangal"/>
          <w:color w:val="000000"/>
          <w:szCs w:val="22"/>
        </w:rPr>
        <w:t xml:space="preserve"> </w:t>
      </w:r>
      <w:r w:rsidRPr="00D248CF">
        <w:rPr>
          <w:rFonts w:ascii="Kruti Dev 010" w:eastAsia="Times New Roman" w:hAnsi="Kruti Dev 010" w:cs="Mangal"/>
          <w:color w:val="000000"/>
          <w:szCs w:val="22"/>
          <w:cs/>
        </w:rPr>
        <w:t>बसें</w:t>
      </w:r>
      <w:r w:rsidRPr="00AE5CB0">
        <w:rPr>
          <w:rFonts w:cs="Mangal"/>
          <w:szCs w:val="22"/>
        </w:rPr>
        <w:t>,</w:t>
      </w:r>
      <w:r w:rsidRPr="00D248CF">
        <w:rPr>
          <w:rFonts w:ascii="Kruti Dev 010" w:eastAsia="Times New Roman" w:hAnsi="Kruti Dev 010" w:cs="Mangal"/>
          <w:color w:val="000000"/>
          <w:szCs w:val="22"/>
        </w:rPr>
        <w:t xml:space="preserve"> </w:t>
      </w:r>
      <w:r w:rsidRPr="00D248CF">
        <w:rPr>
          <w:rFonts w:ascii="Kruti Dev 010" w:eastAsia="Times New Roman" w:hAnsi="Kruti Dev 010" w:cs="Mangal"/>
          <w:color w:val="000000"/>
          <w:szCs w:val="22"/>
          <w:cs/>
        </w:rPr>
        <w:t>ट्रैक्टर-ट्रॉली</w:t>
      </w:r>
      <w:r w:rsidRPr="00AE5CB0">
        <w:rPr>
          <w:rFonts w:cs="Mangal"/>
          <w:szCs w:val="22"/>
        </w:rPr>
        <w:t>,</w:t>
      </w:r>
      <w:r w:rsidRPr="00D248CF">
        <w:rPr>
          <w:rFonts w:ascii="Kruti Dev 010" w:eastAsia="Times New Roman" w:hAnsi="Kruti Dev 010" w:cs="Mangal"/>
          <w:color w:val="000000"/>
          <w:szCs w:val="22"/>
        </w:rPr>
        <w:t xml:space="preserve"> </w:t>
      </w:r>
      <w:r w:rsidRPr="00D248CF">
        <w:rPr>
          <w:rFonts w:ascii="Kruti Dev 010" w:eastAsia="Times New Roman" w:hAnsi="Kruti Dev 010" w:cs="Mangal"/>
          <w:color w:val="000000"/>
          <w:szCs w:val="22"/>
          <w:cs/>
        </w:rPr>
        <w:t>हैवी-ट्रॉला आदि का आवगमन होता है। इंदिरा गांधी फीडर का पानी राजस्थान राज्य के लिए है</w:t>
      </w:r>
      <w:r w:rsidR="009756B6" w:rsidRPr="00AE5CB0">
        <w:rPr>
          <w:rFonts w:cs="Mangal"/>
          <w:szCs w:val="22"/>
        </w:rPr>
        <w:t>,</w:t>
      </w:r>
      <w:r w:rsidRPr="00D248CF">
        <w:rPr>
          <w:rFonts w:ascii="Kruti Dev 010" w:eastAsia="Times New Roman" w:hAnsi="Kruti Dev 010" w:cs="Mangal"/>
          <w:color w:val="000000"/>
          <w:szCs w:val="22"/>
        </w:rPr>
        <w:t xml:space="preserve"> </w:t>
      </w:r>
      <w:r w:rsidRPr="00D248CF">
        <w:rPr>
          <w:rFonts w:ascii="Kruti Dev 010" w:eastAsia="Times New Roman" w:hAnsi="Kruti Dev 010" w:cs="Mangal"/>
          <w:color w:val="000000"/>
          <w:szCs w:val="22"/>
          <w:cs/>
        </w:rPr>
        <w:t>जबकि निगरानी और रख-रखाव पंजाब प्राधिकरण द्वारा किया जा रहा है। इसलिए</w:t>
      </w:r>
      <w:r w:rsidRPr="00AE5CB0">
        <w:rPr>
          <w:rFonts w:cs="Mangal"/>
          <w:szCs w:val="22"/>
        </w:rPr>
        <w:t>,</w:t>
      </w:r>
      <w:r w:rsidRPr="00D248CF">
        <w:rPr>
          <w:rFonts w:ascii="Kruti Dev 010" w:eastAsia="Times New Roman" w:hAnsi="Kruti Dev 010" w:cs="Mangal"/>
          <w:color w:val="000000"/>
          <w:szCs w:val="22"/>
        </w:rPr>
        <w:t xml:space="preserve"> </w:t>
      </w:r>
      <w:r w:rsidRPr="00D248CF">
        <w:rPr>
          <w:rFonts w:ascii="Kruti Dev 010" w:eastAsia="Times New Roman" w:hAnsi="Kruti Dev 010" w:cs="Mangal"/>
          <w:color w:val="000000"/>
          <w:szCs w:val="22"/>
          <w:cs/>
        </w:rPr>
        <w:t>सिंचाई एवं जल संसाधन विभाग</w:t>
      </w:r>
      <w:r w:rsidRPr="00AE5CB0">
        <w:rPr>
          <w:rFonts w:cs="Mangal"/>
          <w:szCs w:val="22"/>
        </w:rPr>
        <w:t>,</w:t>
      </w:r>
      <w:r w:rsidRPr="00D248CF">
        <w:rPr>
          <w:rFonts w:ascii="Kruti Dev 010" w:eastAsia="Times New Roman" w:hAnsi="Kruti Dev 010" w:cs="Mangal"/>
          <w:color w:val="000000"/>
          <w:szCs w:val="22"/>
        </w:rPr>
        <w:t xml:space="preserve"> </w:t>
      </w:r>
      <w:r w:rsidRPr="00D248CF">
        <w:rPr>
          <w:rFonts w:ascii="Kruti Dev 010" w:eastAsia="Times New Roman" w:hAnsi="Kruti Dev 010" w:cs="Mangal"/>
          <w:color w:val="000000"/>
          <w:szCs w:val="22"/>
          <w:cs/>
        </w:rPr>
        <w:t>हरियाणा इस संबंध में कोई भी कार्य नहीं कर सकता है। इन पुलों की मरम्मत/पुनर्निर्माण के संबंध में समय-समय पर पंजाब प्राधिकरणों के साथ-साथ राजस्थान प्राधिकरणों के साथ कई पत्राचार किए गए हैं</w:t>
      </w:r>
      <w:r w:rsidR="009756B6" w:rsidRPr="00AE5CB0">
        <w:rPr>
          <w:rFonts w:cs="Mangal"/>
          <w:szCs w:val="22"/>
        </w:rPr>
        <w:t>,</w:t>
      </w:r>
      <w:r w:rsidRPr="00D248CF">
        <w:rPr>
          <w:rFonts w:ascii="Kruti Dev 010" w:eastAsia="Times New Roman" w:hAnsi="Kruti Dev 010" w:cs="Mangal"/>
          <w:color w:val="000000"/>
          <w:szCs w:val="22"/>
        </w:rPr>
        <w:t xml:space="preserve"> </w:t>
      </w:r>
      <w:r w:rsidRPr="00D248CF">
        <w:rPr>
          <w:rFonts w:ascii="Kruti Dev 010" w:eastAsia="Times New Roman" w:hAnsi="Kruti Dev 010" w:cs="Mangal"/>
          <w:color w:val="000000"/>
          <w:szCs w:val="22"/>
          <w:cs/>
        </w:rPr>
        <w:t xml:space="preserve">लेकिन उनकी ओर से अभी तक कोई </w:t>
      </w:r>
      <w:r w:rsidRPr="00D248CF">
        <w:rPr>
          <w:rFonts w:ascii="Kruti Dev 010" w:eastAsia="Times New Roman" w:hAnsi="Kruti Dev 010" w:cs="Mangal"/>
          <w:color w:val="000000"/>
          <w:szCs w:val="22"/>
          <w:cs/>
        </w:rPr>
        <w:lastRenderedPageBreak/>
        <w:t>परिणाम/प्रतिक्रिया नहीं हुई है। हरियाणा सरकार इस प्रस्ताव को प्राथमिकता के आधार पर पंजाब सरकार के साथ सर्वोच्च स्तर पर उठाएगी।</w:t>
      </w:r>
    </w:p>
    <w:p w:rsidR="00300546" w:rsidRPr="002C7DC1" w:rsidRDefault="00300546" w:rsidP="00300546">
      <w:pPr>
        <w:ind w:left="1440" w:hanging="720"/>
        <w:jc w:val="both"/>
        <w:rPr>
          <w:rFonts w:ascii="Mangal" w:eastAsia="Times New Roman" w:hAnsi="Mangal" w:cs="Mangal"/>
          <w:color w:val="000000"/>
          <w:sz w:val="24"/>
          <w:szCs w:val="24"/>
          <w:cs/>
        </w:rPr>
      </w:pPr>
      <w:r w:rsidRPr="005B78EC">
        <w:rPr>
          <w:szCs w:val="22"/>
        </w:rPr>
        <w:t>(</w:t>
      </w:r>
      <w:r w:rsidRPr="005B78EC">
        <w:rPr>
          <w:rFonts w:cs="Mangal"/>
          <w:szCs w:val="22"/>
          <w:cs/>
        </w:rPr>
        <w:t>ख)</w:t>
      </w:r>
      <w:r w:rsidRPr="00B13790">
        <w:rPr>
          <w:rFonts w:ascii="Kruti Dev 010" w:eastAsia="Times New Roman" w:hAnsi="Kruti Dev 010" w:cs="Mangal"/>
          <w:color w:val="000000"/>
          <w:sz w:val="24"/>
          <w:szCs w:val="24"/>
          <w:cs/>
        </w:rPr>
        <w:tab/>
      </w:r>
      <w:r w:rsidRPr="005B78EC">
        <w:rPr>
          <w:rFonts w:cs="Mangal"/>
          <w:szCs w:val="22"/>
          <w:cs/>
        </w:rPr>
        <w:t>उक्त पुलों की मरम्मत के लिए सरकार के पास कोई प्रस्ताव विचाराधीन नहीं है।</w:t>
      </w:r>
    </w:p>
    <w:p w:rsidR="00300546" w:rsidRPr="00462588" w:rsidRDefault="00300546" w:rsidP="00300546">
      <w:pPr>
        <w:rPr>
          <w:rFonts w:cs="Mangal"/>
        </w:rPr>
      </w:pPr>
    </w:p>
    <w:p w:rsidR="00EB072B" w:rsidRPr="00CA3746" w:rsidRDefault="00EB072B" w:rsidP="00CA3746">
      <w:pPr>
        <w:spacing w:after="0" w:line="240" w:lineRule="auto"/>
        <w:jc w:val="center"/>
      </w:pPr>
    </w:p>
    <w:sectPr w:rsidR="00EB072B" w:rsidRPr="00CA3746" w:rsidSect="00CA3DA9">
      <w:headerReference w:type="default" r:id="rId8"/>
      <w:pgSz w:w="11907" w:h="16839" w:code="9"/>
      <w:pgMar w:top="1260" w:right="1017" w:bottom="990" w:left="17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FE2" w:rsidRDefault="00D33FE2" w:rsidP="001A7A90">
      <w:pPr>
        <w:spacing w:after="0" w:line="240" w:lineRule="auto"/>
      </w:pPr>
      <w:r>
        <w:separator/>
      </w:r>
    </w:p>
  </w:endnote>
  <w:endnote w:type="continuationSeparator" w:id="0">
    <w:p w:rsidR="00D33FE2" w:rsidRDefault="00D33FE2" w:rsidP="001A7A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FE2" w:rsidRDefault="00D33FE2" w:rsidP="001A7A90">
      <w:pPr>
        <w:spacing w:after="0" w:line="240" w:lineRule="auto"/>
      </w:pPr>
      <w:r>
        <w:separator/>
      </w:r>
    </w:p>
  </w:footnote>
  <w:footnote w:type="continuationSeparator" w:id="0">
    <w:p w:rsidR="00D33FE2" w:rsidRDefault="00D33FE2" w:rsidP="001A7A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A90" w:rsidRPr="001A7A90" w:rsidRDefault="001A7A90" w:rsidP="001A7A90">
    <w:pPr>
      <w:pStyle w:val="Header"/>
      <w:jc w:val="right"/>
      <w:rPr>
        <w:rFonts w:ascii="Arial" w:hAnsi="Arial" w:cs="Arial"/>
        <w:sz w:val="24"/>
        <w:szCs w:val="22"/>
      </w:rPr>
    </w:pPr>
    <w:r w:rsidRPr="001A7A90">
      <w:rPr>
        <w:rFonts w:ascii="Arial" w:hAnsi="Arial" w:cs="Arial"/>
        <w:sz w:val="24"/>
        <w:szCs w:val="22"/>
      </w:rPr>
      <w:t>Diary no. 14/18/452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3EE5"/>
    <w:multiLevelType w:val="hybridMultilevel"/>
    <w:tmpl w:val="1F0EB7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03994"/>
    <w:multiLevelType w:val="hybridMultilevel"/>
    <w:tmpl w:val="1F0EB7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5D3A23"/>
    <w:multiLevelType w:val="hybridMultilevel"/>
    <w:tmpl w:val="3E36F9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AF358A0"/>
    <w:multiLevelType w:val="hybridMultilevel"/>
    <w:tmpl w:val="8F6CA8E2"/>
    <w:lvl w:ilvl="0" w:tplc="30BC23F4">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67BE3D0B"/>
    <w:multiLevelType w:val="hybridMultilevel"/>
    <w:tmpl w:val="39D29F8E"/>
    <w:lvl w:ilvl="0" w:tplc="73948BA8">
      <w:start w:val="1"/>
      <w:numFmt w:val="lowerRoman"/>
      <w:lvlText w:val="%1)"/>
      <w:lvlJc w:val="left"/>
      <w:pPr>
        <w:ind w:left="1710" w:hanging="72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6E242CD8"/>
    <w:multiLevelType w:val="hybridMultilevel"/>
    <w:tmpl w:val="12F486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9A08B3"/>
    <w:multiLevelType w:val="hybridMultilevel"/>
    <w:tmpl w:val="12F486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C71752"/>
    <w:multiLevelType w:val="hybridMultilevel"/>
    <w:tmpl w:val="3E36F9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D102616"/>
    <w:multiLevelType w:val="hybridMultilevel"/>
    <w:tmpl w:val="5804F19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2"/>
  </w:num>
  <w:num w:numId="5">
    <w:abstractNumId w:val="1"/>
  </w:num>
  <w:num w:numId="6">
    <w:abstractNumId w:val="5"/>
  </w:num>
  <w:num w:numId="7">
    <w:abstractNumId w:val="7"/>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4665"/>
    <w:rsid w:val="00000015"/>
    <w:rsid w:val="000074DC"/>
    <w:rsid w:val="000205AE"/>
    <w:rsid w:val="0002165F"/>
    <w:rsid w:val="00040A20"/>
    <w:rsid w:val="00043950"/>
    <w:rsid w:val="00083B4E"/>
    <w:rsid w:val="000B3B54"/>
    <w:rsid w:val="00135A34"/>
    <w:rsid w:val="0016535A"/>
    <w:rsid w:val="00167859"/>
    <w:rsid w:val="001A7A90"/>
    <w:rsid w:val="001B1BFA"/>
    <w:rsid w:val="001D10CD"/>
    <w:rsid w:val="0024086E"/>
    <w:rsid w:val="00276E93"/>
    <w:rsid w:val="002F1B21"/>
    <w:rsid w:val="00300546"/>
    <w:rsid w:val="00364CCF"/>
    <w:rsid w:val="003C6646"/>
    <w:rsid w:val="003F5D0D"/>
    <w:rsid w:val="00425F5F"/>
    <w:rsid w:val="004314F7"/>
    <w:rsid w:val="00434A8A"/>
    <w:rsid w:val="00436AED"/>
    <w:rsid w:val="00450109"/>
    <w:rsid w:val="00495279"/>
    <w:rsid w:val="004A789A"/>
    <w:rsid w:val="005241E9"/>
    <w:rsid w:val="0057759E"/>
    <w:rsid w:val="005A3CD2"/>
    <w:rsid w:val="005A4671"/>
    <w:rsid w:val="005B78EC"/>
    <w:rsid w:val="005C4893"/>
    <w:rsid w:val="0060643F"/>
    <w:rsid w:val="00664665"/>
    <w:rsid w:val="006662E8"/>
    <w:rsid w:val="00677ADD"/>
    <w:rsid w:val="006F3E49"/>
    <w:rsid w:val="00806A08"/>
    <w:rsid w:val="00831B9F"/>
    <w:rsid w:val="008356CF"/>
    <w:rsid w:val="00876995"/>
    <w:rsid w:val="008A5D8C"/>
    <w:rsid w:val="008E4015"/>
    <w:rsid w:val="009722BD"/>
    <w:rsid w:val="009756B6"/>
    <w:rsid w:val="009F548E"/>
    <w:rsid w:val="00A244BC"/>
    <w:rsid w:val="00AB206B"/>
    <w:rsid w:val="00AC08C6"/>
    <w:rsid w:val="00AE7812"/>
    <w:rsid w:val="00B036EE"/>
    <w:rsid w:val="00B71581"/>
    <w:rsid w:val="00B77830"/>
    <w:rsid w:val="00BA4BEE"/>
    <w:rsid w:val="00BC264E"/>
    <w:rsid w:val="00BD63A1"/>
    <w:rsid w:val="00BD7451"/>
    <w:rsid w:val="00C041A0"/>
    <w:rsid w:val="00CA3746"/>
    <w:rsid w:val="00CA3DA9"/>
    <w:rsid w:val="00CF2102"/>
    <w:rsid w:val="00D32CE4"/>
    <w:rsid w:val="00D33FE2"/>
    <w:rsid w:val="00D43A89"/>
    <w:rsid w:val="00D45D03"/>
    <w:rsid w:val="00E07C53"/>
    <w:rsid w:val="00E119B2"/>
    <w:rsid w:val="00E13772"/>
    <w:rsid w:val="00E233E2"/>
    <w:rsid w:val="00E43D0E"/>
    <w:rsid w:val="00E5513C"/>
    <w:rsid w:val="00E74765"/>
    <w:rsid w:val="00EB072B"/>
    <w:rsid w:val="00EE7511"/>
    <w:rsid w:val="00F4466E"/>
    <w:rsid w:val="00F51058"/>
    <w:rsid w:val="00F51A57"/>
    <w:rsid w:val="00F531CC"/>
    <w:rsid w:val="00F75729"/>
    <w:rsid w:val="00FB4219"/>
    <w:rsid w:val="00FC5BF7"/>
    <w:rsid w:val="00FC6010"/>
    <w:rsid w:val="00FE20F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heading 4,Report Para,Heading 41,Heading 411,Graphic,normal,First level bullet,1.1.1_List Paragraph,List_Paragraph,Multilevel para_II,Colorful List - Accent 1 Char,Ha,O5"/>
    <w:basedOn w:val="Normal"/>
    <w:link w:val="ListParagraphChar"/>
    <w:uiPriority w:val="34"/>
    <w:qFormat/>
    <w:rsid w:val="00FC6010"/>
    <w:pPr>
      <w:ind w:left="720"/>
      <w:contextualSpacing/>
    </w:pPr>
    <w:rPr>
      <w:szCs w:val="22"/>
      <w:lang w:bidi="ar-SA"/>
    </w:rPr>
  </w:style>
  <w:style w:type="character" w:customStyle="1" w:styleId="ListParagraphChar">
    <w:name w:val="List Paragraph Char"/>
    <w:aliases w:val="Paragraph Char,List Paragraph (numbered (a)) Char,List Paragraph1 Char,Resume Title Char,heading 4 Char,Report Para Char,Heading 41 Char,Heading 411 Char,Graphic Char,normal Char,First level bullet Char,1.1.1_List Paragraph Char"/>
    <w:link w:val="ListParagraph"/>
    <w:uiPriority w:val="34"/>
    <w:qFormat/>
    <w:rsid w:val="00FC6010"/>
    <w:rPr>
      <w:szCs w:val="22"/>
      <w:lang w:bidi="ar-SA"/>
    </w:rPr>
  </w:style>
  <w:style w:type="paragraph" w:styleId="Header">
    <w:name w:val="header"/>
    <w:basedOn w:val="Normal"/>
    <w:link w:val="HeaderChar"/>
    <w:uiPriority w:val="99"/>
    <w:semiHidden/>
    <w:unhideWhenUsed/>
    <w:rsid w:val="001A7A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7A90"/>
  </w:style>
  <w:style w:type="paragraph" w:styleId="Footer">
    <w:name w:val="footer"/>
    <w:basedOn w:val="Normal"/>
    <w:link w:val="FooterChar"/>
    <w:uiPriority w:val="99"/>
    <w:semiHidden/>
    <w:unhideWhenUsed/>
    <w:rsid w:val="001A7A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7A90"/>
  </w:style>
  <w:style w:type="paragraph" w:styleId="BalloonText">
    <w:name w:val="Balloon Text"/>
    <w:basedOn w:val="Normal"/>
    <w:link w:val="BalloonTextChar"/>
    <w:uiPriority w:val="99"/>
    <w:semiHidden/>
    <w:unhideWhenUsed/>
    <w:rsid w:val="000074D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074DC"/>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8D344-C468-4258-847F-391BB365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sinchaibhawan@outlook.com</cp:lastModifiedBy>
  <cp:revision>2</cp:revision>
  <cp:lastPrinted>2024-02-20T10:27:00Z</cp:lastPrinted>
  <dcterms:created xsi:type="dcterms:W3CDTF">2024-02-20T11:09:00Z</dcterms:created>
  <dcterms:modified xsi:type="dcterms:W3CDTF">2024-02-20T11:09:00Z</dcterms:modified>
</cp:coreProperties>
</file>