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10" w:rsidRDefault="00DF5810" w:rsidP="00DF5810">
      <w:pPr>
        <w:pStyle w:val="ListParagraph"/>
        <w:tabs>
          <w:tab w:val="left" w:pos="720"/>
          <w:tab w:val="left" w:pos="1440"/>
        </w:tabs>
        <w:spacing w:before="240"/>
        <w:ind w:right="450"/>
        <w:jc w:val="center"/>
        <w:rPr>
          <w:rFonts w:ascii="Arial" w:hAnsi="Arial" w:cs="Arial"/>
          <w:b/>
          <w:bCs/>
          <w:sz w:val="24"/>
          <w:szCs w:val="24"/>
        </w:rPr>
      </w:pPr>
    </w:p>
    <w:p w:rsidR="00DF5810" w:rsidRPr="007E6EAE" w:rsidRDefault="00DF5810" w:rsidP="00DF5810">
      <w:pPr>
        <w:pStyle w:val="ListParagraph"/>
        <w:tabs>
          <w:tab w:val="left" w:pos="720"/>
          <w:tab w:val="left" w:pos="1440"/>
        </w:tabs>
        <w:spacing w:before="240"/>
        <w:ind w:right="45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7E6EAE">
        <w:rPr>
          <w:rFonts w:ascii="Arial" w:hAnsi="Arial" w:cs="Arial"/>
          <w:b/>
          <w:bCs/>
          <w:sz w:val="26"/>
          <w:szCs w:val="26"/>
          <w:u w:val="single"/>
        </w:rPr>
        <w:t>To Open Regional Center of University</w:t>
      </w:r>
    </w:p>
    <w:p w:rsidR="00DF5810" w:rsidRPr="00B97A60" w:rsidRDefault="00DF5810" w:rsidP="00DF5810">
      <w:pPr>
        <w:pStyle w:val="ListParagraph"/>
        <w:ind w:right="450"/>
        <w:rPr>
          <w:rFonts w:ascii="Arial" w:eastAsia="Times New Roman" w:hAnsi="Arial" w:cs="Arial"/>
          <w:b/>
          <w:bCs/>
          <w:sz w:val="24"/>
          <w:szCs w:val="24"/>
          <w:u w:val="single"/>
          <w:lang w:val="en-IN"/>
        </w:rPr>
      </w:pPr>
    </w:p>
    <w:p w:rsidR="00DF5810" w:rsidRDefault="00461AFE" w:rsidP="001E043D">
      <w:pPr>
        <w:pStyle w:val="ListParagraph"/>
        <w:spacing w:line="360" w:lineRule="auto"/>
        <w:ind w:left="0"/>
        <w:jc w:val="both"/>
        <w:rPr>
          <w:rFonts w:ascii="Arial" w:eastAsia="Times New Roman" w:hAnsi="Arial" w:cs="Arial"/>
          <w:b/>
          <w:sz w:val="26"/>
          <w:szCs w:val="26"/>
          <w:lang w:val="en-IN"/>
        </w:rPr>
      </w:pPr>
      <w:r>
        <w:rPr>
          <w:rFonts w:ascii="Arial" w:eastAsia="Times New Roman" w:hAnsi="Arial" w:cs="Arial"/>
          <w:b/>
          <w:sz w:val="26"/>
          <w:szCs w:val="26"/>
          <w:lang w:val="en-IN"/>
        </w:rPr>
        <w:t>Question No.127</w:t>
      </w:r>
      <w:r w:rsidR="00AC21E6">
        <w:rPr>
          <w:rFonts w:ascii="Arial" w:eastAsia="Times New Roman" w:hAnsi="Arial" w:cs="Arial"/>
          <w:b/>
          <w:sz w:val="26"/>
          <w:szCs w:val="26"/>
          <w:lang w:val="en-IN"/>
        </w:rPr>
        <w:t xml:space="preserve"> </w:t>
      </w:r>
      <w:r w:rsidR="00DF5810" w:rsidRPr="001E043D">
        <w:rPr>
          <w:rFonts w:ascii="Arial" w:eastAsia="Times New Roman" w:hAnsi="Arial" w:cs="Arial"/>
          <w:b/>
          <w:sz w:val="26"/>
          <w:szCs w:val="26"/>
          <w:lang w:val="en-IN"/>
        </w:rPr>
        <w:t xml:space="preserve">SMT. NAINA SINGH CHAUTALA, M.L.A. (BADHRA): </w:t>
      </w:r>
    </w:p>
    <w:p w:rsidR="001E043D" w:rsidRPr="001E043D" w:rsidRDefault="001E043D" w:rsidP="001E043D">
      <w:pPr>
        <w:pStyle w:val="ListParagraph"/>
        <w:spacing w:line="360" w:lineRule="auto"/>
        <w:ind w:left="0"/>
        <w:jc w:val="both"/>
        <w:rPr>
          <w:rFonts w:ascii="Arial" w:eastAsia="Times New Roman" w:hAnsi="Arial" w:cs="Arial"/>
          <w:b/>
          <w:sz w:val="26"/>
          <w:szCs w:val="26"/>
          <w:lang w:val="en-IN"/>
        </w:rPr>
      </w:pPr>
    </w:p>
    <w:p w:rsidR="00DF5810" w:rsidRPr="00B97A60" w:rsidRDefault="00DF5810" w:rsidP="00DF5810">
      <w:pPr>
        <w:pStyle w:val="ListParagraph"/>
        <w:spacing w:line="360" w:lineRule="auto"/>
        <w:ind w:left="1260"/>
        <w:jc w:val="both"/>
        <w:rPr>
          <w:rFonts w:ascii="Arial" w:eastAsia="Times New Roman" w:hAnsi="Arial" w:cs="Arial"/>
          <w:bCs/>
          <w:sz w:val="28"/>
          <w:szCs w:val="28"/>
          <w:lang w:val="en-IN"/>
        </w:rPr>
      </w:pPr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 xml:space="preserve">Will the Chief Minister be pleased to state whether </w:t>
      </w:r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>there</w:t>
      </w:r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 xml:space="preserve"> is any proposal under consideration of the Government to open Regional Centre of </w:t>
      </w:r>
      <w:proofErr w:type="spellStart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>Shri</w:t>
      </w:r>
      <w:proofErr w:type="spellEnd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 xml:space="preserve"> </w:t>
      </w:r>
      <w:proofErr w:type="spellStart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>Vishwakarma</w:t>
      </w:r>
      <w:proofErr w:type="spellEnd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val="en-IN"/>
        </w:rPr>
        <w:t>Skill</w:t>
      </w:r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 xml:space="preserve"> University, </w:t>
      </w:r>
      <w:proofErr w:type="spellStart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>Gurugram</w:t>
      </w:r>
      <w:proofErr w:type="spellEnd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 xml:space="preserve"> in </w:t>
      </w:r>
      <w:proofErr w:type="spellStart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>Dadri</w:t>
      </w:r>
      <w:proofErr w:type="spellEnd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 xml:space="preserve"> district; if so, </w:t>
      </w:r>
      <w:proofErr w:type="gramStart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>the</w:t>
      </w:r>
      <w:proofErr w:type="gramEnd"/>
      <w:r w:rsidRPr="00B97A60">
        <w:rPr>
          <w:rFonts w:ascii="Arial" w:eastAsia="Times New Roman" w:hAnsi="Arial" w:cs="Arial"/>
          <w:bCs/>
          <w:sz w:val="28"/>
          <w:szCs w:val="28"/>
          <w:lang w:val="en-IN"/>
        </w:rPr>
        <w:t xml:space="preserve"> time by which the said proposal is likely to be materialized?</w:t>
      </w:r>
    </w:p>
    <w:p w:rsidR="00DF5810" w:rsidRDefault="00DF5810" w:rsidP="00DF5810">
      <w:pPr>
        <w:pStyle w:val="ListParagraph"/>
        <w:tabs>
          <w:tab w:val="left" w:pos="1440"/>
        </w:tabs>
        <w:ind w:left="990" w:right="450" w:hanging="1080"/>
        <w:rPr>
          <w:rFonts w:ascii="Arial" w:eastAsia="Times New Roman" w:hAnsi="Arial" w:cs="Arial"/>
          <w:b/>
          <w:sz w:val="24"/>
          <w:szCs w:val="24"/>
          <w:lang w:val="en-IN"/>
        </w:rPr>
      </w:pPr>
    </w:p>
    <w:p w:rsidR="00DF5810" w:rsidRDefault="00DF5810" w:rsidP="00DF5810">
      <w:pPr>
        <w:pStyle w:val="ListParagraph"/>
        <w:tabs>
          <w:tab w:val="left" w:pos="1440"/>
        </w:tabs>
        <w:ind w:left="990" w:right="450" w:hanging="1080"/>
        <w:rPr>
          <w:rFonts w:ascii="Arial" w:eastAsia="Times New Roman" w:hAnsi="Arial" w:cs="Arial"/>
          <w:b/>
          <w:sz w:val="24"/>
          <w:szCs w:val="24"/>
          <w:lang w:val="en-IN"/>
        </w:rPr>
      </w:pPr>
      <w:r w:rsidRPr="007E6EAE">
        <w:rPr>
          <w:rFonts w:ascii="Arial" w:eastAsia="Times New Roman" w:hAnsi="Arial" w:cs="Arial"/>
          <w:b/>
          <w:sz w:val="26"/>
          <w:szCs w:val="26"/>
          <w:lang w:val="en-IN"/>
        </w:rPr>
        <w:t>Answer</w:t>
      </w:r>
      <w:proofErr w:type="gramStart"/>
      <w:r w:rsidRPr="007E6EAE">
        <w:rPr>
          <w:rFonts w:ascii="Arial" w:eastAsia="Times New Roman" w:hAnsi="Arial" w:cs="Arial"/>
          <w:b/>
          <w:sz w:val="26"/>
          <w:szCs w:val="26"/>
          <w:lang w:val="en-IN"/>
        </w:rPr>
        <w:t>:-</w:t>
      </w:r>
      <w:proofErr w:type="gramEnd"/>
      <w:r w:rsidR="00AC21E6">
        <w:rPr>
          <w:rFonts w:ascii="Arial" w:eastAsia="Times New Roman" w:hAnsi="Arial" w:cs="Arial"/>
          <w:b/>
          <w:sz w:val="26"/>
          <w:szCs w:val="26"/>
          <w:lang w:val="en-IN"/>
        </w:rPr>
        <w:t xml:space="preserve">   </w:t>
      </w:r>
      <w:r w:rsidRPr="00B97A60">
        <w:rPr>
          <w:rFonts w:ascii="Arial" w:eastAsia="Times New Roman" w:hAnsi="Arial" w:cs="Arial"/>
          <w:b/>
          <w:sz w:val="28"/>
          <w:szCs w:val="28"/>
          <w:lang w:val="en-IN"/>
        </w:rPr>
        <w:t>MANOHAR LAL, CHIEF MINISTER</w:t>
      </w:r>
    </w:p>
    <w:p w:rsidR="00DF5810" w:rsidRDefault="00DF5810" w:rsidP="00DF5810">
      <w:pPr>
        <w:pStyle w:val="ListParagraph"/>
        <w:tabs>
          <w:tab w:val="left" w:pos="720"/>
          <w:tab w:val="left" w:pos="1440"/>
        </w:tabs>
        <w:ind w:right="450" w:hanging="360"/>
        <w:rPr>
          <w:rFonts w:eastAsia="Times New Roman"/>
          <w:b/>
          <w:sz w:val="24"/>
          <w:szCs w:val="24"/>
          <w:lang w:val="en-IN"/>
        </w:rPr>
      </w:pPr>
    </w:p>
    <w:p w:rsidR="00DF5810" w:rsidRPr="00B97A60" w:rsidRDefault="00DF5810" w:rsidP="00DF5810">
      <w:pPr>
        <w:pStyle w:val="ListParagraph"/>
        <w:spacing w:line="360" w:lineRule="auto"/>
        <w:ind w:left="1260"/>
        <w:jc w:val="both"/>
        <w:rPr>
          <w:rFonts w:ascii="Arial" w:eastAsia="Times New Roman" w:hAnsi="Arial" w:cs="Arial"/>
          <w:bCs/>
          <w:sz w:val="28"/>
          <w:szCs w:val="24"/>
          <w:lang w:val="en-IN"/>
        </w:rPr>
      </w:pPr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 xml:space="preserve">No, Sir. There is no proposal under consideration to open a Regional Centre of </w:t>
      </w:r>
      <w:proofErr w:type="spellStart"/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>Shri</w:t>
      </w:r>
      <w:proofErr w:type="spellEnd"/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 xml:space="preserve"> </w:t>
      </w:r>
      <w:proofErr w:type="spellStart"/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>Vishwakarma</w:t>
      </w:r>
      <w:proofErr w:type="spellEnd"/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 xml:space="preserve"> Skill University anywhere in Haryana including </w:t>
      </w:r>
      <w:proofErr w:type="spellStart"/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>Charkhi</w:t>
      </w:r>
      <w:proofErr w:type="spellEnd"/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 xml:space="preserve"> </w:t>
      </w:r>
      <w:proofErr w:type="spellStart"/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>Dadri</w:t>
      </w:r>
      <w:proofErr w:type="spellEnd"/>
      <w:r w:rsidRPr="00B97A60">
        <w:rPr>
          <w:rFonts w:ascii="Arial" w:eastAsia="Times New Roman" w:hAnsi="Arial" w:cs="Arial"/>
          <w:bCs/>
          <w:sz w:val="28"/>
          <w:szCs w:val="24"/>
          <w:lang w:val="en-IN"/>
        </w:rPr>
        <w:t>.</w:t>
      </w:r>
    </w:p>
    <w:p w:rsidR="00DF4DAB" w:rsidRDefault="00DF4DAB"/>
    <w:p w:rsidR="003C415F" w:rsidRDefault="003C415F"/>
    <w:p w:rsidR="003C415F" w:rsidRDefault="003C415F"/>
    <w:p w:rsidR="003C415F" w:rsidRDefault="003C415F"/>
    <w:p w:rsidR="003C415F" w:rsidRDefault="003C415F"/>
    <w:p w:rsidR="003C415F" w:rsidRDefault="003C415F"/>
    <w:p w:rsidR="003C415F" w:rsidRDefault="003C415F"/>
    <w:p w:rsidR="003C415F" w:rsidRDefault="003C415F"/>
    <w:p w:rsidR="003C415F" w:rsidRDefault="003C415F"/>
    <w:p w:rsidR="003C415F" w:rsidRDefault="003C415F"/>
    <w:p w:rsidR="00AC21E6" w:rsidRDefault="00AC21E6"/>
    <w:p w:rsidR="00AC21E6" w:rsidRPr="00213D7E" w:rsidRDefault="00AC21E6" w:rsidP="00AC21E6">
      <w:pPr>
        <w:spacing w:after="0" w:line="240" w:lineRule="auto"/>
        <w:jc w:val="center"/>
        <w:rPr>
          <w:rFonts w:ascii="Kruti Dev 010" w:eastAsia="SimSun" w:hAnsi="Kruti Dev 010" w:cs="Times New Roman"/>
          <w:b/>
          <w:sz w:val="34"/>
          <w:szCs w:val="28"/>
          <w:u w:val="single"/>
        </w:rPr>
      </w:pPr>
      <w:proofErr w:type="spellStart"/>
      <w:proofErr w:type="gramStart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lastRenderedPageBreak/>
        <w:t>fo”</w:t>
      </w:r>
      <w:proofErr w:type="gramEnd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>ofo|ky</w:t>
      </w:r>
      <w:proofErr w:type="spellEnd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 xml:space="preserve">; </w:t>
      </w:r>
      <w:proofErr w:type="spellStart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>dk</w:t>
      </w:r>
      <w:proofErr w:type="spellEnd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 xml:space="preserve"> {</w:t>
      </w:r>
      <w:proofErr w:type="spellStart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>ks</w:t>
      </w:r>
      <w:proofErr w:type="spellEnd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 xml:space="preserve">=h; </w:t>
      </w:r>
      <w:proofErr w:type="spellStart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>dsaæ</w:t>
      </w:r>
      <w:proofErr w:type="spellEnd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 xml:space="preserve"> [</w:t>
      </w:r>
      <w:proofErr w:type="spellStart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>kksyus</w:t>
      </w:r>
      <w:proofErr w:type="spellEnd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>ds</w:t>
      </w:r>
      <w:proofErr w:type="spellEnd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>fy</w:t>
      </w:r>
      <w:proofErr w:type="spellEnd"/>
      <w:r w:rsidRPr="00213D7E">
        <w:rPr>
          <w:rFonts w:ascii="Kruti Dev 010" w:eastAsia="SimSun" w:hAnsi="Kruti Dev 010" w:cs="Times New Roman"/>
          <w:b/>
          <w:sz w:val="34"/>
          <w:szCs w:val="28"/>
          <w:u w:val="single"/>
        </w:rPr>
        <w:t>,</w:t>
      </w:r>
    </w:p>
    <w:p w:rsidR="00AC21E6" w:rsidRPr="00D61326" w:rsidRDefault="00AC21E6" w:rsidP="00AC21E6">
      <w:pPr>
        <w:spacing w:after="0" w:line="240" w:lineRule="auto"/>
        <w:jc w:val="center"/>
        <w:rPr>
          <w:rFonts w:ascii="Kruti Dev 010" w:eastAsia="SimSun" w:hAnsi="Kruti Dev 010" w:cs="Times New Roman"/>
          <w:b/>
          <w:sz w:val="32"/>
          <w:szCs w:val="28"/>
          <w:u w:val="single"/>
        </w:rPr>
      </w:pPr>
    </w:p>
    <w:p w:rsidR="00AC21E6" w:rsidRPr="00F01A65" w:rsidRDefault="00AC21E6" w:rsidP="00AC21E6">
      <w:pPr>
        <w:spacing w:after="0" w:line="240" w:lineRule="auto"/>
        <w:jc w:val="center"/>
        <w:rPr>
          <w:rFonts w:ascii="Kruti Dev 010" w:eastAsia="SimSun" w:hAnsi="Kruti Dev 010" w:cs="Times New Roman"/>
          <w:b/>
          <w:sz w:val="30"/>
          <w:szCs w:val="28"/>
          <w:u w:val="single"/>
        </w:rPr>
      </w:pPr>
    </w:p>
    <w:p w:rsidR="00AC21E6" w:rsidRPr="00213D7E" w:rsidRDefault="00AC21E6" w:rsidP="00AC21E6">
      <w:pPr>
        <w:spacing w:after="0" w:line="360" w:lineRule="auto"/>
        <w:ind w:left="1620" w:right="540" w:hanging="1620"/>
        <w:jc w:val="both"/>
        <w:rPr>
          <w:rFonts w:ascii="Kruti Dev 010" w:eastAsia="SimSun" w:hAnsi="Kruti Dev 010" w:cs="Times New Roman"/>
          <w:sz w:val="32"/>
          <w:szCs w:val="28"/>
        </w:rPr>
      </w:pPr>
      <w:proofErr w:type="spellStart"/>
      <w:proofErr w:type="gramStart"/>
      <w:r w:rsidRPr="00213D7E">
        <w:rPr>
          <w:rFonts w:ascii="Kruti Dev 010" w:eastAsia="SimSun" w:hAnsi="Kruti Dev 010" w:cs="Times New Roman"/>
          <w:b/>
          <w:sz w:val="32"/>
          <w:szCs w:val="28"/>
        </w:rPr>
        <w:t>iz”</w:t>
      </w:r>
      <w:proofErr w:type="gramEnd"/>
      <w:r w:rsidRPr="00213D7E">
        <w:rPr>
          <w:rFonts w:ascii="Kruti Dev 010" w:eastAsia="SimSun" w:hAnsi="Kruti Dev 010" w:cs="Times New Roman"/>
          <w:b/>
          <w:sz w:val="32"/>
          <w:szCs w:val="28"/>
        </w:rPr>
        <w:t>u</w:t>
      </w:r>
      <w:proofErr w:type="spellEnd"/>
      <w:r>
        <w:rPr>
          <w:rFonts w:ascii="Kruti Dev 010" w:eastAsia="SimSun" w:hAnsi="Kruti Dev 010" w:cs="Times New Roman"/>
          <w:b/>
          <w:sz w:val="32"/>
          <w:szCs w:val="28"/>
        </w:rPr>
        <w:t xml:space="preserve"> l[;k</w:t>
      </w:r>
      <w:r w:rsidRPr="00213D7E">
        <w:rPr>
          <w:rFonts w:ascii="Kruti Dev 010" w:eastAsia="SimSun" w:hAnsi="Kruti Dev 010" w:cs="Times New Roman"/>
          <w:b/>
          <w:sz w:val="32"/>
          <w:szCs w:val="28"/>
        </w:rPr>
        <w:t>%</w:t>
      </w:r>
      <w:r>
        <w:rPr>
          <w:rFonts w:ascii="Kruti Dev 010" w:eastAsia="SimSun" w:hAnsi="Kruti Dev 010" w:cs="Times New Roman"/>
          <w:b/>
          <w:sz w:val="32"/>
          <w:szCs w:val="28"/>
        </w:rPr>
        <w:t xml:space="preserve"> 127</w:t>
      </w:r>
      <w:r w:rsidR="007440EA">
        <w:rPr>
          <w:rFonts w:ascii="Kruti Dev 010" w:eastAsia="SimSun" w:hAnsi="Kruti Dev 010" w:cs="Times New Roman"/>
          <w:b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b/>
          <w:sz w:val="32"/>
          <w:szCs w:val="28"/>
        </w:rPr>
        <w:t>Jherh</w:t>
      </w:r>
      <w:proofErr w:type="spellEnd"/>
      <w:r>
        <w:rPr>
          <w:rFonts w:ascii="Kruti Dev 010" w:eastAsia="SimSun" w:hAnsi="Kruti Dev 010" w:cs="Times New Roman"/>
          <w:b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b/>
          <w:sz w:val="32"/>
          <w:szCs w:val="28"/>
        </w:rPr>
        <w:t>uSuk</w:t>
      </w:r>
      <w:proofErr w:type="spellEnd"/>
      <w:r>
        <w:rPr>
          <w:rFonts w:ascii="Kruti Dev 010" w:eastAsia="SimSun" w:hAnsi="Kruti Dev 010" w:cs="Times New Roman"/>
          <w:b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b/>
          <w:sz w:val="32"/>
          <w:szCs w:val="28"/>
        </w:rPr>
        <w:t>Çlg</w:t>
      </w:r>
      <w:proofErr w:type="spellEnd"/>
      <w:r>
        <w:rPr>
          <w:rFonts w:ascii="Kruti Dev 010" w:eastAsia="SimSun" w:hAnsi="Kruti Dev 010" w:cs="Times New Roman"/>
          <w:b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b/>
          <w:sz w:val="32"/>
          <w:szCs w:val="28"/>
        </w:rPr>
        <w:t>pkSVkyk</w:t>
      </w:r>
      <w:proofErr w:type="spellEnd"/>
      <w:r w:rsidRPr="00213D7E">
        <w:rPr>
          <w:rFonts w:ascii="Kruti Dev 010" w:eastAsia="SimSun" w:hAnsi="Kruti Dev 010" w:cs="Times New Roman"/>
          <w:b/>
          <w:sz w:val="32"/>
          <w:szCs w:val="28"/>
        </w:rPr>
        <w:t xml:space="preserve">] </w:t>
      </w:r>
      <w:proofErr w:type="spellStart"/>
      <w:r w:rsidRPr="00213D7E">
        <w:rPr>
          <w:rFonts w:ascii="Kruti Dev 010" w:eastAsia="SimSun" w:hAnsi="Kruti Dev 010" w:cs="Times New Roman"/>
          <w:b/>
          <w:sz w:val="32"/>
          <w:szCs w:val="28"/>
        </w:rPr>
        <w:t>foèkk¸kd</w:t>
      </w:r>
      <w:proofErr w:type="spellEnd"/>
      <w:r w:rsidRPr="00213D7E">
        <w:rPr>
          <w:rFonts w:ascii="Kruti Dev 010" w:eastAsia="SimSun" w:hAnsi="Kruti Dev 010" w:cs="Times New Roman"/>
          <w:b/>
          <w:sz w:val="32"/>
          <w:szCs w:val="28"/>
        </w:rPr>
        <w:t xml:space="preserve"> ¼ck&lt;M+k½</w:t>
      </w:r>
      <w:r w:rsidRPr="00213D7E">
        <w:rPr>
          <w:rFonts w:ascii="Kruti Dev 010" w:hAnsi="Kruti Dev 010"/>
          <w:b/>
          <w:bCs/>
          <w:sz w:val="32"/>
          <w:szCs w:val="28"/>
        </w:rPr>
        <w:t>%</w:t>
      </w:r>
    </w:p>
    <w:p w:rsidR="00AC21E6" w:rsidRDefault="00AC21E6" w:rsidP="00AC21E6">
      <w:pPr>
        <w:spacing w:after="0" w:line="360" w:lineRule="auto"/>
        <w:ind w:left="1620" w:right="540"/>
        <w:jc w:val="both"/>
        <w:rPr>
          <w:rFonts w:ascii="Kruti Dev 010" w:eastAsia="SimSun" w:hAnsi="Kruti Dev 010" w:cs="Times New Roman"/>
          <w:sz w:val="32"/>
          <w:szCs w:val="28"/>
        </w:rPr>
      </w:pP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D;k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eq</w:t>
      </w:r>
      <w:proofErr w:type="spellEnd"/>
      <w:r w:rsidRPr="00213D7E">
        <w:rPr>
          <w:rFonts w:ascii="Kruti Dev 010" w:eastAsia="SimSun" w:hAnsi="Kruti Dev 010" w:cs="Times New Roman"/>
          <w:sz w:val="32"/>
          <w:szCs w:val="28"/>
        </w:rPr>
        <w:t>[;ea=h</w:t>
      </w:r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r w:rsidRPr="00213D7E">
        <w:rPr>
          <w:rFonts w:ascii="Kruti Dev 010" w:eastAsia="SimSun" w:hAnsi="Kruti Dev 010" w:cs="Times New Roman"/>
          <w:sz w:val="32"/>
          <w:szCs w:val="28"/>
        </w:rPr>
        <w:t>—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I;k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crk,axs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fd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nknjh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ftys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es</w:t>
      </w:r>
      <w:r>
        <w:rPr>
          <w:rFonts w:ascii="Kruti Dev 010" w:eastAsia="SimSun" w:hAnsi="Kruti Dev 010" w:cs="Times New Roman"/>
          <w:sz w:val="32"/>
          <w:szCs w:val="28"/>
        </w:rPr>
        <w:t>a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Jh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fo”odekZ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d</w:t>
      </w:r>
      <w:r w:rsidRPr="00213D7E">
        <w:rPr>
          <w:rFonts w:ascii="Kruti Dev 010" w:eastAsia="SimSun" w:hAnsi="Kruti Dev 010" w:cs="Times New Roman"/>
          <w:sz w:val="32"/>
          <w:szCs w:val="28"/>
        </w:rPr>
        <w:t>kS'ky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fo”ofo|ky</w:t>
      </w:r>
      <w:proofErr w:type="spellEnd"/>
      <w:r w:rsidRPr="00213D7E">
        <w:rPr>
          <w:rFonts w:ascii="Kruti Dev 010" w:eastAsia="SimSun" w:hAnsi="Kruti Dev 010" w:cs="Times New Roman"/>
          <w:sz w:val="32"/>
          <w:szCs w:val="28"/>
        </w:rPr>
        <w:t xml:space="preserve">;]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xq#xzke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dk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jhtuy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lsaVj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[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kksyus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dk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dksbZ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izLrko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ljdkj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ds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fopkjk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>/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khu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gS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( ;fn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gk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>¡</w:t>
      </w:r>
      <w:r w:rsidRPr="00213D7E">
        <w:rPr>
          <w:rFonts w:ascii="Kruti Dev 010" w:eastAsia="SimSun" w:hAnsi="Kruti Dev 010" w:cs="Times New Roman"/>
          <w:sz w:val="32"/>
          <w:szCs w:val="28"/>
        </w:rPr>
        <w:t xml:space="preserve">]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rk</w:t>
      </w:r>
      <w:r>
        <w:rPr>
          <w:rFonts w:ascii="Kruti Dev 010" w:eastAsia="SimSun" w:hAnsi="Kruti Dev 010" w:cs="Times New Roman"/>
          <w:sz w:val="32"/>
          <w:szCs w:val="28"/>
        </w:rPr>
        <w:t>s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mDr</w:t>
      </w:r>
      <w:r w:rsidRPr="00213D7E">
        <w:rPr>
          <w:rFonts w:ascii="Kruti Dev 010" w:eastAsia="SimSun" w:hAnsi="Kruti Dev 010" w:cs="Times New Roman"/>
          <w:sz w:val="32"/>
          <w:szCs w:val="28"/>
        </w:rPr>
        <w:t>çLrko</w:t>
      </w:r>
      <w:proofErr w:type="spellEnd"/>
      <w:r w:rsidRPr="00213D7E"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ds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r w:rsidRPr="00213D7E">
        <w:rPr>
          <w:rFonts w:ascii="Kruti Dev 010" w:eastAsia="SimSun" w:hAnsi="Kruti Dev 010" w:cs="Times New Roman"/>
          <w:sz w:val="32"/>
          <w:szCs w:val="28"/>
        </w:rPr>
        <w:t>dc rd</w:t>
      </w:r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F144C5">
        <w:rPr>
          <w:rFonts w:ascii="Kruti Dev 010" w:eastAsia="SimSun" w:hAnsi="Kruti Dev 010" w:cs="Times New Roman"/>
          <w:sz w:val="28"/>
          <w:szCs w:val="28"/>
        </w:rPr>
        <w:t>fØ</w:t>
      </w:r>
      <w:r w:rsidRPr="00A521B0">
        <w:rPr>
          <w:rFonts w:ascii="Kruti Dev 010" w:eastAsia="SimSun" w:hAnsi="Kruti Dev 010" w:cs="Times New Roman"/>
          <w:sz w:val="28"/>
          <w:szCs w:val="28"/>
        </w:rPr>
        <w:t>;kfUor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fd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,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tkus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dh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laHkkouk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gS</w:t>
      </w:r>
      <w:proofErr w:type="spellEnd"/>
      <w:r w:rsidRPr="00213D7E">
        <w:rPr>
          <w:rFonts w:ascii="Kruti Dev 010" w:eastAsia="SimSun" w:hAnsi="Kruti Dev 010" w:cs="Times New Roman"/>
          <w:sz w:val="32"/>
          <w:szCs w:val="28"/>
        </w:rPr>
        <w:t>\</w:t>
      </w:r>
    </w:p>
    <w:p w:rsidR="00AC21E6" w:rsidRPr="007440EA" w:rsidRDefault="00AC21E6" w:rsidP="00AC21E6">
      <w:pPr>
        <w:spacing w:line="240" w:lineRule="auto"/>
        <w:jc w:val="both"/>
        <w:rPr>
          <w:rFonts w:ascii="Kruti Dev 010" w:hAnsi="Kruti Dev 010"/>
          <w:b/>
          <w:bCs/>
          <w:sz w:val="14"/>
          <w:szCs w:val="10"/>
        </w:rPr>
      </w:pPr>
    </w:p>
    <w:p w:rsidR="00AC21E6" w:rsidRPr="00213D7E" w:rsidRDefault="00AC21E6" w:rsidP="00AC21E6">
      <w:pPr>
        <w:spacing w:line="240" w:lineRule="auto"/>
        <w:jc w:val="both"/>
        <w:rPr>
          <w:rFonts w:ascii="Kruti Dev 010" w:hAnsi="Kruti Dev 010"/>
          <w:b/>
          <w:sz w:val="32"/>
          <w:szCs w:val="28"/>
        </w:rPr>
      </w:pPr>
      <w:proofErr w:type="spellStart"/>
      <w:proofErr w:type="gramStart"/>
      <w:r w:rsidRPr="00213D7E">
        <w:rPr>
          <w:rFonts w:ascii="Kruti Dev 010" w:hAnsi="Kruti Dev 010"/>
          <w:b/>
          <w:bCs/>
          <w:sz w:val="32"/>
          <w:szCs w:val="28"/>
        </w:rPr>
        <w:t>mRrj</w:t>
      </w:r>
      <w:proofErr w:type="spellEnd"/>
      <w:proofErr w:type="gramEnd"/>
      <w:r w:rsidRPr="00213D7E">
        <w:rPr>
          <w:rFonts w:ascii="Kruti Dev 010" w:hAnsi="Kruti Dev 010"/>
          <w:b/>
          <w:bCs/>
          <w:sz w:val="32"/>
          <w:szCs w:val="28"/>
        </w:rPr>
        <w:t xml:space="preserve">%       </w:t>
      </w:r>
      <w:proofErr w:type="spellStart"/>
      <w:r w:rsidRPr="00213D7E">
        <w:rPr>
          <w:rFonts w:ascii="Kruti Dev 010" w:hAnsi="Kruti Dev 010"/>
          <w:b/>
          <w:bCs/>
          <w:sz w:val="32"/>
          <w:szCs w:val="28"/>
        </w:rPr>
        <w:t>eu®gjyky</w:t>
      </w:r>
      <w:proofErr w:type="spellEnd"/>
      <w:r w:rsidRPr="00213D7E">
        <w:rPr>
          <w:rFonts w:ascii="Kruti Dev 010" w:hAnsi="Kruti Dev 010"/>
          <w:b/>
          <w:bCs/>
          <w:sz w:val="32"/>
          <w:szCs w:val="28"/>
        </w:rPr>
        <w:t xml:space="preserve">] </w:t>
      </w:r>
      <w:proofErr w:type="spellStart"/>
      <w:r w:rsidRPr="00213D7E">
        <w:rPr>
          <w:rFonts w:ascii="Kruti Dev 010" w:hAnsi="Kruti Dev 010"/>
          <w:b/>
          <w:bCs/>
          <w:sz w:val="32"/>
          <w:szCs w:val="28"/>
        </w:rPr>
        <w:t>eq</w:t>
      </w:r>
      <w:proofErr w:type="spellEnd"/>
      <w:r w:rsidRPr="00213D7E">
        <w:rPr>
          <w:rFonts w:ascii="Kruti Dev 010" w:hAnsi="Kruti Dev 010"/>
          <w:b/>
          <w:bCs/>
          <w:sz w:val="32"/>
          <w:szCs w:val="28"/>
        </w:rPr>
        <w:t>[;ea=h</w:t>
      </w:r>
      <w:r w:rsidRPr="00213D7E">
        <w:rPr>
          <w:rFonts w:ascii="Kruti Dev 010" w:hAnsi="Kruti Dev 010"/>
          <w:b/>
          <w:sz w:val="32"/>
          <w:szCs w:val="28"/>
        </w:rPr>
        <w:t>%</w:t>
      </w:r>
    </w:p>
    <w:p w:rsidR="00AC21E6" w:rsidRPr="00213D7E" w:rsidRDefault="00AC21E6" w:rsidP="00AC21E6">
      <w:pPr>
        <w:spacing w:after="0" w:line="360" w:lineRule="auto"/>
        <w:ind w:left="1620" w:right="540" w:hanging="1620"/>
        <w:jc w:val="both"/>
        <w:rPr>
          <w:rFonts w:ascii="Kruti Dev 010" w:hAnsi="Kruti Dev 010" w:cs="Times New Roman"/>
          <w:sz w:val="32"/>
          <w:szCs w:val="28"/>
        </w:rPr>
      </w:pPr>
      <w:r w:rsidRPr="00213D7E">
        <w:rPr>
          <w:rFonts w:ascii="Kruti Dev 010" w:hAnsi="Kruti Dev 010"/>
          <w:sz w:val="32"/>
          <w:szCs w:val="28"/>
        </w:rPr>
        <w:tab/>
      </w:r>
      <w:proofErr w:type="spellStart"/>
      <w:proofErr w:type="gramStart"/>
      <w:r>
        <w:rPr>
          <w:rFonts w:ascii="Kruti Dev 010" w:eastAsia="SimSun" w:hAnsi="Kruti Dev 010" w:cs="Times New Roman"/>
          <w:sz w:val="32"/>
          <w:szCs w:val="28"/>
        </w:rPr>
        <w:t>ugha</w:t>
      </w:r>
      <w:proofErr w:type="spellEnd"/>
      <w:proofErr w:type="gramEnd"/>
      <w:r>
        <w:rPr>
          <w:rFonts w:ascii="Kruti Dev 010" w:eastAsia="SimSun" w:hAnsi="Kruti Dev 010" w:cs="Times New Roman"/>
          <w:sz w:val="32"/>
          <w:szCs w:val="28"/>
        </w:rPr>
        <w:t xml:space="preserve">]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Jheku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thA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gfj;k.kk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jkT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;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esa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pj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>[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kh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nknjh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lfgr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Jh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fo”odek</w:t>
      </w:r>
      <w:r>
        <w:rPr>
          <w:rFonts w:ascii="Kruti Dev 010" w:eastAsia="SimSun" w:hAnsi="Kruti Dev 010" w:cs="Times New Roman"/>
          <w:sz w:val="32"/>
          <w:szCs w:val="28"/>
        </w:rPr>
        <w:t>Z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d</w:t>
      </w:r>
      <w:r w:rsidRPr="00213D7E">
        <w:rPr>
          <w:rFonts w:ascii="Kruti Dev 010" w:eastAsia="SimSun" w:hAnsi="Kruti Dev 010" w:cs="Times New Roman"/>
          <w:sz w:val="32"/>
          <w:szCs w:val="28"/>
        </w:rPr>
        <w:t>kS”ky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fo”ofo|ky</w:t>
      </w:r>
      <w:proofErr w:type="spellEnd"/>
      <w:r w:rsidRPr="00213D7E">
        <w:rPr>
          <w:rFonts w:ascii="Kruti Dev 010" w:eastAsia="SimSun" w:hAnsi="Kruti Dev 010" w:cs="Times New Roman"/>
          <w:sz w:val="32"/>
          <w:szCs w:val="28"/>
        </w:rPr>
        <w:t xml:space="preserve">;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dk</w:t>
      </w:r>
      <w:proofErr w:type="spellEnd"/>
      <w:r w:rsidRPr="00213D7E"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jhtuy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lsaVj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r w:rsidRPr="00213D7E">
        <w:rPr>
          <w:rFonts w:ascii="Kruti Dev 010" w:eastAsia="SimSun" w:hAnsi="Kruti Dev 010" w:cs="Times New Roman"/>
          <w:sz w:val="32"/>
          <w:szCs w:val="28"/>
        </w:rPr>
        <w:t>[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kksyus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dk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dksÃ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eastAsia="SimSun" w:hAnsi="Kruti Dev 010" w:cs="Times New Roman"/>
          <w:sz w:val="32"/>
          <w:szCs w:val="28"/>
        </w:rPr>
        <w:t>Hkh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izLrko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fopkjk</w:t>
      </w:r>
      <w:proofErr w:type="spellEnd"/>
      <w:r w:rsidRPr="00213D7E">
        <w:rPr>
          <w:rFonts w:ascii="Kruti Dev 010" w:eastAsia="SimSun" w:hAnsi="Kruti Dev 010" w:cs="Times New Roman"/>
          <w:sz w:val="32"/>
          <w:szCs w:val="28"/>
        </w:rPr>
        <w:t>/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khu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ugha</w:t>
      </w:r>
      <w:proofErr w:type="spellEnd"/>
      <w:r>
        <w:rPr>
          <w:rFonts w:ascii="Kruti Dev 010" w:eastAsia="SimSun" w:hAnsi="Kruti Dev 010" w:cs="Times New Roman"/>
          <w:sz w:val="32"/>
          <w:szCs w:val="28"/>
        </w:rPr>
        <w:t xml:space="preserve"> </w:t>
      </w:r>
      <w:proofErr w:type="spellStart"/>
      <w:r w:rsidRPr="00213D7E">
        <w:rPr>
          <w:rFonts w:ascii="Kruti Dev 010" w:eastAsia="SimSun" w:hAnsi="Kruti Dev 010" w:cs="Times New Roman"/>
          <w:sz w:val="32"/>
          <w:szCs w:val="28"/>
        </w:rPr>
        <w:t>gSA</w:t>
      </w:r>
      <w:proofErr w:type="spellEnd"/>
    </w:p>
    <w:p w:rsidR="00AC21E6" w:rsidRPr="00213D7E" w:rsidRDefault="00AC21E6" w:rsidP="00AC21E6">
      <w:pPr>
        <w:spacing w:line="240" w:lineRule="auto"/>
        <w:jc w:val="both"/>
        <w:rPr>
          <w:rFonts w:ascii="Kruti Dev 011" w:hAnsi="Kruti Dev 011"/>
          <w:sz w:val="30"/>
          <w:szCs w:val="28"/>
        </w:rPr>
      </w:pPr>
    </w:p>
    <w:p w:rsidR="00AC21E6" w:rsidRPr="00213D7E" w:rsidRDefault="00AC21E6" w:rsidP="00AC21E6">
      <w:pPr>
        <w:spacing w:line="240" w:lineRule="auto"/>
        <w:ind w:left="810" w:hanging="810"/>
        <w:jc w:val="both"/>
        <w:rPr>
          <w:rStyle w:val="Hyperlink"/>
          <w:rFonts w:ascii="Nirmala UI" w:hAnsi="Nirmala UI" w:cs="Nirmala UI"/>
          <w:color w:val="000000" w:themeColor="text1"/>
          <w:sz w:val="29"/>
          <w:szCs w:val="27"/>
          <w:shd w:val="clear" w:color="auto" w:fill="FFFFFF"/>
        </w:rPr>
      </w:pPr>
    </w:p>
    <w:p w:rsidR="00AC21E6" w:rsidRDefault="00AC21E6" w:rsidP="00AC21E6"/>
    <w:p w:rsidR="00AC21E6" w:rsidRDefault="00AC21E6" w:rsidP="00AC21E6"/>
    <w:p w:rsidR="00AC21E6" w:rsidRDefault="00AC21E6"/>
    <w:p w:rsidR="003C415F" w:rsidRDefault="003C415F"/>
    <w:sectPr w:rsidR="003C415F" w:rsidSect="00CA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810"/>
    <w:rsid w:val="000152F5"/>
    <w:rsid w:val="00156A95"/>
    <w:rsid w:val="001E043D"/>
    <w:rsid w:val="00206B73"/>
    <w:rsid w:val="00226E98"/>
    <w:rsid w:val="002B33D0"/>
    <w:rsid w:val="002D73C6"/>
    <w:rsid w:val="003C415F"/>
    <w:rsid w:val="00461AFE"/>
    <w:rsid w:val="004B4D3E"/>
    <w:rsid w:val="004F3450"/>
    <w:rsid w:val="00595863"/>
    <w:rsid w:val="005A3790"/>
    <w:rsid w:val="0060176E"/>
    <w:rsid w:val="00701C4F"/>
    <w:rsid w:val="00703FAE"/>
    <w:rsid w:val="007377D9"/>
    <w:rsid w:val="007440EA"/>
    <w:rsid w:val="008E12FB"/>
    <w:rsid w:val="009C67A5"/>
    <w:rsid w:val="00A521B0"/>
    <w:rsid w:val="00AC21E6"/>
    <w:rsid w:val="00B4582C"/>
    <w:rsid w:val="00BC0846"/>
    <w:rsid w:val="00C1400D"/>
    <w:rsid w:val="00CA2EDD"/>
    <w:rsid w:val="00CE6C6C"/>
    <w:rsid w:val="00CF6E5C"/>
    <w:rsid w:val="00D62031"/>
    <w:rsid w:val="00D918CF"/>
    <w:rsid w:val="00DF4DAB"/>
    <w:rsid w:val="00DF5810"/>
    <w:rsid w:val="00F1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,Citation List,lp1,Paragraph,Resume Title,Grey Bullet List,Grey Bullet Style,List Paragraph Char Char,List Paragraph1,b1,Number_1,SGLText List Paragraph,new,Normal Sentence,Colorful List - Accent 11,ListPar1,List Paragraph2,list1"/>
    <w:basedOn w:val="Normal"/>
    <w:link w:val="ListParagraphChar"/>
    <w:uiPriority w:val="34"/>
    <w:qFormat/>
    <w:rsid w:val="00DF5810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numbered Char,Citation List Char,lp1 Char,Paragraph Char,Resume Title Char,Grey Bullet List Char,Grey Bullet Style Char,List Paragraph Char Char Char,List Paragraph1 Char,b1 Char,Number_1 Char,SGLText List Paragraph Char,new Char"/>
    <w:basedOn w:val="DefaultParagraphFont"/>
    <w:link w:val="ListParagraph"/>
    <w:uiPriority w:val="34"/>
    <w:qFormat/>
    <w:locked/>
    <w:rsid w:val="00DF5810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3C4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336E-AE6B-42EB-B3FC-4AD01AB0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36</cp:revision>
  <cp:lastPrinted>2024-02-25T09:09:00Z</cp:lastPrinted>
  <dcterms:created xsi:type="dcterms:W3CDTF">2024-02-23T05:55:00Z</dcterms:created>
  <dcterms:modified xsi:type="dcterms:W3CDTF">2024-02-26T05:17:00Z</dcterms:modified>
</cp:coreProperties>
</file>