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3-Accent1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81"/>
        <w:gridCol w:w="2671"/>
        <w:gridCol w:w="3069"/>
        <w:gridCol w:w="3410"/>
      </w:tblGrid>
      <w:tr w:rsidR="00052CCB" w:rsidRPr="00F77E22" w:rsidTr="00052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Align w:val="center"/>
            <w:hideMark/>
          </w:tcPr>
          <w:p w:rsidR="00052CCB" w:rsidRPr="00F77E22" w:rsidRDefault="00AB667B" w:rsidP="00052CCB">
            <w:pPr>
              <w:jc w:val="center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proofErr w:type="spellStart"/>
            <w:r w:rsidR="00052CCB" w:rsidRPr="00F77E22">
              <w:rPr>
                <w:rFonts w:eastAsia="Times New Roman" w:cstheme="minorHAnsi"/>
                <w:sz w:val="24"/>
                <w:szCs w:val="24"/>
                <w:lang w:eastAsia="en-IN" w:bidi="hi-IN"/>
              </w:rPr>
              <w:t>S.No</w:t>
            </w:r>
            <w:proofErr w:type="spellEnd"/>
          </w:p>
        </w:tc>
        <w:tc>
          <w:tcPr>
            <w:tcW w:w="1481" w:type="dxa"/>
            <w:vAlign w:val="center"/>
            <w:hideMark/>
          </w:tcPr>
          <w:p w:rsidR="00052CCB" w:rsidRPr="00F77E22" w:rsidRDefault="00052CCB" w:rsidP="00052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sz w:val="24"/>
                <w:szCs w:val="24"/>
                <w:lang w:eastAsia="en-IN" w:bidi="hi-IN"/>
              </w:rPr>
              <w:t>House</w:t>
            </w:r>
          </w:p>
        </w:tc>
        <w:tc>
          <w:tcPr>
            <w:tcW w:w="2671" w:type="dxa"/>
            <w:vAlign w:val="center"/>
            <w:hideMark/>
          </w:tcPr>
          <w:p w:rsidR="00052CCB" w:rsidRPr="00F77E22" w:rsidRDefault="00052CCB" w:rsidP="00052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sz w:val="24"/>
                <w:szCs w:val="24"/>
                <w:lang w:eastAsia="en-IN" w:bidi="hi-IN"/>
              </w:rPr>
              <w:t>Public Domain</w:t>
            </w:r>
          </w:p>
        </w:tc>
        <w:tc>
          <w:tcPr>
            <w:tcW w:w="3069" w:type="dxa"/>
            <w:vAlign w:val="center"/>
            <w:hideMark/>
          </w:tcPr>
          <w:p w:rsidR="00052CCB" w:rsidRPr="00F77E22" w:rsidRDefault="00052CCB" w:rsidP="00052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sz w:val="24"/>
                <w:szCs w:val="24"/>
                <w:lang w:eastAsia="en-IN" w:bidi="hi-IN"/>
              </w:rPr>
              <w:t>CMS Domain</w:t>
            </w:r>
          </w:p>
        </w:tc>
        <w:tc>
          <w:tcPr>
            <w:tcW w:w="3410" w:type="dxa"/>
            <w:vAlign w:val="center"/>
          </w:tcPr>
          <w:p w:rsidR="00052CCB" w:rsidRPr="00F77E22" w:rsidRDefault="00052CCB" w:rsidP="00052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IN" w:bidi="hi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hi-IN"/>
              </w:rPr>
              <w:t>Digital House</w:t>
            </w:r>
            <w:r w:rsidRPr="00F77E22">
              <w:rPr>
                <w:rFonts w:eastAsia="Times New Roman" w:cstheme="minorHAnsi"/>
                <w:sz w:val="24"/>
                <w:szCs w:val="24"/>
                <w:lang w:eastAsia="en-IN" w:bidi="hi-IN"/>
              </w:rPr>
              <w:t xml:space="preserve"> Domain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Andhra Pradesh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5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 xml:space="preserve">https://apa.neva.gov.in 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 xml:space="preserve">https://cms.apa.neva.gov.in 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https://ebookapa.neva.gov.in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Arunachal Pradesh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6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https://arla.neva.gov.in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https://cms.arla.neva.gov.in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https://ebookarla.neva.gov.in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Assam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7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https://asla.neva.gov.in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https://cms.asla.neva.gov.in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https://ebookasla.neva.gov.in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Bihar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8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https://bla.neva.gov.in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https://cms.bla.neva.gov.in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https://ebookbla.neva.gov.in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Chhattisgarh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9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https://chg.neva.gov.in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https://cms.chg.neva.gov.in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https://ebookchg.neva.gov.in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Delhi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10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https://dla.neva.gov.in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https://cms.dla.neva.gov.in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https://ebookdla.neva.gov.in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 xml:space="preserve"> Goa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11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https://goa.neva.gov.in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https://cms.goa.neva.gov.in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https://ebookgoa.neva.gov.in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Gujarat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12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https://gujarat.neva.gov.in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https://cms.gujarat.neva.gov.in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https://ebookgujarat.neva.gov.in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Haryana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13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https://hrla.neva.gov.in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https://cms.hrla.neva.gov.in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https://ebookhrla.neva.gov.in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Himachal Pradesh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14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https://hpvs.neva.gov.in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https://cms.hpvs.neva.gov.in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https://ebookhpvs.neva.gov.in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Jammu &amp; Kashmir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15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https://Jkla.neva.gov.in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https://cms.Jkla.neva.gov.in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https://ebookJkla.neva.gov.in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Jharkhand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16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https://Jhla.neva.gov.in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https://cms.Jhla.neva.gov.in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https://ebookJhla.neva.gov.in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13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Karnataka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17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https://kla.neva.gov.in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https://cms.kla.neva.gov.in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https://ebookkla.neva.gov.in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14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Kerala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18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 xml:space="preserve">https://kerala.neva.gov.in    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19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https://cms.kerala.neva.gov.in</w:t>
              </w:r>
            </w:hyperlink>
          </w:p>
        </w:tc>
        <w:tc>
          <w:tcPr>
            <w:tcW w:w="3410" w:type="dxa"/>
          </w:tcPr>
          <w:p w:rsidR="00052CCB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https://ebookkerala.neva.gov.in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Madhya Pradesh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20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 xml:space="preserve">https://mpla.neva.gov.in 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 xml:space="preserve">https://cms.mpla.neva.gov.in 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https://ebookmpla.neva.gov.in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lastRenderedPageBreak/>
              <w:t>16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Maharashtra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21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https://mhla.neva.gov.in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https://cms.mhla.neva.gov.in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https://ebookmhla.neva.gov.in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17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Manipur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22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https://manipur.neva.gov.in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https://cms.manipur.neva.gov.in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https://ebookmanipur.neva.gov.in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18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Meghalaya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23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https://mgla.neva.gov.in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https://cms.mgla.neva.gov.in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https://ebookmgla.neva.gov.in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19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 xml:space="preserve">Mizoram 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24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https://mizo.neva.gov.in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https://cms.mizo.neva.gov.in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https://ebookmizo.neva.gov.in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20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Nagaland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25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https://nagaland.neva.gov.in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https://cms.nagaland.neva.gov.in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https://ebooknagaland.neva.gov.in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21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 xml:space="preserve">Odisha 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26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https://odisha.neva.gov.in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https://cms.odisha.neva.gov.in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https://ebookodisha.neva.gov.in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22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 xml:space="preserve"> Puducherry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27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https://puddu.neva.gov.in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https://cms.puddu.neva.gov.in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https://ebookpuddu.neva.gov.in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23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 xml:space="preserve">Punjab 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28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https://pvs.neva.gov.in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https://cms.pvs.neva.gov.in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https://ebookpvs.neva.gov.in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24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 xml:space="preserve">Rajasthan 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29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https://raj.neva.gov.in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https://cms.raj.neva.gov.in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https://ebookraj.neva.gov.in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25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 xml:space="preserve">Sikkim 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30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https://sikkim.neva.gov.in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https://cms.sikkim.neva.gov.in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https://ebooksikkim.neva.gov.in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26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 xml:space="preserve">Tamil Nadu 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31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https://tnla.neva.gov.in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https://cms.tnla.neva.gov.in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https://ebooktnla.neva.gov.in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27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Telangana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32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https://tsla.neva.gov.in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https://cms.tsla.neva.gov.in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https://ebooktsla.neva.gov.in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28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Tripura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33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https://tripura.neva.gov.in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https://cms.tripura.neva.gov.in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https://ebooktripura.neva.gov.in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29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 xml:space="preserve">Uttar Pradesh 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34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https://upvs.neva.gov.in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https://cms.upvs.neva.gov.in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https://ebookupvs.neva.gov.in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30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Uttarakhand</w:t>
            </w:r>
            <w:proofErr w:type="spellEnd"/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35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https://utkh.neva.gov.in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https://cms.utkh.neva.gov.in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https://ebookutkh.neva.gov.in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31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West Bengal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36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https://wbla.neva.gov.in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https://cms.wbla.neva.gov.in</w:t>
            </w:r>
          </w:p>
        </w:tc>
        <w:tc>
          <w:tcPr>
            <w:tcW w:w="3410" w:type="dxa"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https://ebookwbla.neva.gov.in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lastRenderedPageBreak/>
              <w:t>32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Andhra Pradesh Council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37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https://apc.neva.gov.in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38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https://cms.apc.neva.gov.in</w:t>
              </w:r>
            </w:hyperlink>
          </w:p>
        </w:tc>
        <w:tc>
          <w:tcPr>
            <w:tcW w:w="3410" w:type="dxa"/>
          </w:tcPr>
          <w:p w:rsidR="00052CCB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https://ebookapc.neva.gov.in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33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Bihar Council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39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 xml:space="preserve">https://blc.neva.gov.in 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40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 xml:space="preserve">https://cms.blc.neva.gov.in </w:t>
              </w:r>
            </w:hyperlink>
          </w:p>
        </w:tc>
        <w:tc>
          <w:tcPr>
            <w:tcW w:w="3410" w:type="dxa"/>
          </w:tcPr>
          <w:p w:rsidR="00052CCB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https://ebookblc.neva.gov.in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34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Karnataka Council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41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https://klc.neva.gov.in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42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https://cms.klc.neva.gov.in</w:t>
              </w:r>
            </w:hyperlink>
          </w:p>
        </w:tc>
        <w:tc>
          <w:tcPr>
            <w:tcW w:w="3410" w:type="dxa"/>
          </w:tcPr>
          <w:p w:rsidR="00052CCB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https://ebookklc.neva.gov.in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35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 xml:space="preserve">Maharashtra Council 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43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https://mhlc.neva.gov.in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44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https://cms.mhlc.neva.gov.in</w:t>
              </w:r>
            </w:hyperlink>
          </w:p>
        </w:tc>
        <w:tc>
          <w:tcPr>
            <w:tcW w:w="3410" w:type="dxa"/>
          </w:tcPr>
          <w:p w:rsidR="00052CCB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https://ebookmhlc.neva.gov.in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36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Telangana  Council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45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https://tslc.neva.gov.in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46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https://cms.tslc.neva.gov.in</w:t>
              </w:r>
            </w:hyperlink>
          </w:p>
        </w:tc>
        <w:tc>
          <w:tcPr>
            <w:tcW w:w="3410" w:type="dxa"/>
          </w:tcPr>
          <w:p w:rsidR="00052CCB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https://ebooktslc.neva.gov.in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37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Uttar Pradesh Council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47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https://uplc.neva.gov.in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hyperlink r:id="rId48" w:history="1">
              <w:r w:rsidRPr="00F77E22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en-IN" w:bidi="hi-IN"/>
                </w:rPr>
                <w:t>https://cms.uplc.neva.gov.in</w:t>
              </w:r>
            </w:hyperlink>
          </w:p>
        </w:tc>
        <w:tc>
          <w:tcPr>
            <w:tcW w:w="3410" w:type="dxa"/>
          </w:tcPr>
          <w:p w:rsidR="00052CCB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563C1"/>
                <w:sz w:val="24"/>
                <w:szCs w:val="24"/>
                <w:u w:val="single"/>
                <w:lang w:eastAsia="en-IN" w:bidi="hi-IN"/>
              </w:rPr>
              <w:t>https://ebookuplc.neva.gov.in</w:t>
            </w:r>
          </w:p>
        </w:tc>
      </w:tr>
      <w:tr w:rsidR="00052CCB" w:rsidRPr="00F77E22" w:rsidTr="00052CCB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38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Lok</w:t>
            </w:r>
            <w:proofErr w:type="spellEnd"/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 xml:space="preserve"> Sabha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IN" w:bidi="hi-IN"/>
              </w:rPr>
            </w:pPr>
            <w:hyperlink r:id="rId49" w:history="1">
              <w:r w:rsidRPr="00F77E22">
                <w:rPr>
                  <w:rFonts w:eastAsia="Times New Roman" w:cstheme="minorHAnsi"/>
                  <w:color w:val="000000"/>
                  <w:sz w:val="24"/>
                  <w:szCs w:val="24"/>
                  <w:u w:val="single"/>
                  <w:lang w:eastAsia="en-IN" w:bidi="hi-IN"/>
                </w:rPr>
                <w:t>https://loksabha.neva.gov.in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IN" w:bidi="hi-IN"/>
              </w:rPr>
            </w:pPr>
            <w:hyperlink r:id="rId50" w:history="1">
              <w:r w:rsidRPr="00F77E22">
                <w:rPr>
                  <w:rFonts w:eastAsia="Times New Roman" w:cstheme="minorHAnsi"/>
                  <w:color w:val="000000"/>
                  <w:sz w:val="24"/>
                  <w:szCs w:val="24"/>
                  <w:u w:val="single"/>
                  <w:lang w:eastAsia="en-IN" w:bidi="hi-IN"/>
                </w:rPr>
                <w:t>https://cms.loksabha.neva.gov.in</w:t>
              </w:r>
            </w:hyperlink>
          </w:p>
        </w:tc>
        <w:tc>
          <w:tcPr>
            <w:tcW w:w="3410" w:type="dxa"/>
          </w:tcPr>
          <w:p w:rsidR="00052CCB" w:rsidRDefault="00052CCB" w:rsidP="00052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IN" w:bidi="hi-IN"/>
              </w:rPr>
              <w:t>https://ebookloksabha.neva.gov.in</w:t>
            </w:r>
          </w:p>
        </w:tc>
      </w:tr>
      <w:tr w:rsidR="00052CCB" w:rsidRPr="00F77E22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052CCB" w:rsidRPr="00F77E22" w:rsidRDefault="00052CCB" w:rsidP="00052CC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N" w:bidi="hi-IN"/>
              </w:rPr>
            </w:pPr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39</w:t>
            </w:r>
          </w:p>
        </w:tc>
        <w:tc>
          <w:tcPr>
            <w:tcW w:w="1481" w:type="dxa"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>Rajya</w:t>
            </w:r>
            <w:proofErr w:type="spellEnd"/>
            <w:r w:rsidRPr="00F77E22">
              <w:rPr>
                <w:rFonts w:eastAsia="Times New Roman" w:cstheme="minorHAnsi"/>
                <w:color w:val="000000"/>
                <w:sz w:val="24"/>
                <w:szCs w:val="24"/>
                <w:lang w:eastAsia="en-IN" w:bidi="hi-IN"/>
              </w:rPr>
              <w:t xml:space="preserve"> Sabha</w:t>
            </w:r>
          </w:p>
        </w:tc>
        <w:tc>
          <w:tcPr>
            <w:tcW w:w="2671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IN" w:bidi="hi-IN"/>
              </w:rPr>
            </w:pPr>
            <w:hyperlink r:id="rId51" w:history="1">
              <w:r w:rsidRPr="00F77E22">
                <w:rPr>
                  <w:rFonts w:eastAsia="Times New Roman" w:cstheme="minorHAnsi"/>
                  <w:color w:val="000000"/>
                  <w:sz w:val="24"/>
                  <w:szCs w:val="24"/>
                  <w:u w:val="single"/>
                  <w:lang w:eastAsia="en-IN" w:bidi="hi-IN"/>
                </w:rPr>
                <w:t>https://rajyasabha.neva.gov.in</w:t>
              </w:r>
            </w:hyperlink>
          </w:p>
        </w:tc>
        <w:tc>
          <w:tcPr>
            <w:tcW w:w="3069" w:type="dxa"/>
            <w:noWrap/>
            <w:hideMark/>
          </w:tcPr>
          <w:p w:rsidR="00052CCB" w:rsidRPr="00F77E22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IN" w:bidi="hi-IN"/>
              </w:rPr>
            </w:pPr>
            <w:hyperlink r:id="rId52" w:history="1">
              <w:r w:rsidRPr="00F77E22">
                <w:rPr>
                  <w:rFonts w:eastAsia="Times New Roman" w:cstheme="minorHAnsi"/>
                  <w:color w:val="000000"/>
                  <w:sz w:val="24"/>
                  <w:szCs w:val="24"/>
                  <w:u w:val="single"/>
                  <w:lang w:eastAsia="en-IN" w:bidi="hi-IN"/>
                </w:rPr>
                <w:t>https://cms.rajyasabha.neva.gov.in</w:t>
              </w:r>
            </w:hyperlink>
          </w:p>
        </w:tc>
        <w:tc>
          <w:tcPr>
            <w:tcW w:w="3410" w:type="dxa"/>
          </w:tcPr>
          <w:p w:rsidR="00052CCB" w:rsidRDefault="00052CCB" w:rsidP="00052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IN" w:bidi="hi-IN"/>
              </w:rPr>
            </w:pPr>
            <w:r w:rsidRPr="00052CCB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IN" w:bidi="hi-IN"/>
              </w:rPr>
              <w:t>https://ebookrajyasabha.neva.gov.in</w:t>
            </w:r>
          </w:p>
        </w:tc>
      </w:tr>
    </w:tbl>
    <w:p w:rsidR="00AB667B" w:rsidRDefault="00AB667B" w:rsidP="00F77E22"/>
    <w:p w:rsidR="008C1883" w:rsidRPr="005E3305" w:rsidRDefault="008C1883" w:rsidP="008C1883">
      <w:pPr>
        <w:rPr>
          <w:sz w:val="28"/>
          <w:szCs w:val="28"/>
        </w:rPr>
      </w:pPr>
    </w:p>
    <w:p w:rsidR="003F49B6" w:rsidRDefault="00F72029" w:rsidP="008C1883">
      <w:pPr>
        <w:pStyle w:val="ListParagraph"/>
        <w:rPr>
          <w:rFonts w:eastAsia="Times New Roman" w:cstheme="minorHAnsi"/>
          <w:color w:val="000000"/>
          <w:sz w:val="24"/>
          <w:szCs w:val="24"/>
          <w:u w:val="single"/>
          <w:lang w:eastAsia="en-IN" w:bidi="hi-IN"/>
        </w:rPr>
      </w:pPr>
      <w:proofErr w:type="spellStart"/>
      <w:r>
        <w:rPr>
          <w:sz w:val="28"/>
          <w:szCs w:val="28"/>
        </w:rPr>
        <w:t>NeVA</w:t>
      </w:r>
      <w:proofErr w:type="spellEnd"/>
      <w:r>
        <w:rPr>
          <w:sz w:val="28"/>
          <w:szCs w:val="28"/>
        </w:rPr>
        <w:t xml:space="preserve"> Public Portal Domain:     </w:t>
      </w:r>
      <w:hyperlink r:id="rId53" w:history="1">
        <w:r w:rsidRPr="006B32D7">
          <w:rPr>
            <w:rStyle w:val="Hyperlink"/>
            <w:rFonts w:eastAsia="Times New Roman" w:cstheme="minorHAnsi"/>
            <w:sz w:val="24"/>
            <w:szCs w:val="24"/>
            <w:lang w:eastAsia="en-IN" w:bidi="hi-IN"/>
          </w:rPr>
          <w:t>https://neva.gov.in</w:t>
        </w:r>
      </w:hyperlink>
    </w:p>
    <w:p w:rsidR="00F72029" w:rsidRDefault="00F72029" w:rsidP="008C1883">
      <w:pPr>
        <w:pStyle w:val="ListParagraph"/>
        <w:rPr>
          <w:rFonts w:eastAsia="Times New Roman" w:cstheme="minorHAnsi"/>
          <w:color w:val="000000"/>
          <w:sz w:val="24"/>
          <w:szCs w:val="24"/>
          <w:u w:val="single"/>
          <w:lang w:eastAsia="en-IN" w:bidi="hi-IN"/>
        </w:rPr>
      </w:pPr>
    </w:p>
    <w:p w:rsidR="00F72029" w:rsidRDefault="00F72029" w:rsidP="00F72029">
      <w:pPr>
        <w:pStyle w:val="ListParagraph"/>
        <w:rPr>
          <w:rFonts w:eastAsia="Times New Roman" w:cstheme="minorHAnsi"/>
          <w:color w:val="000000"/>
          <w:sz w:val="24"/>
          <w:szCs w:val="24"/>
          <w:u w:val="single"/>
          <w:lang w:eastAsia="en-IN" w:bidi="hi-IN"/>
        </w:rPr>
      </w:pPr>
      <w:proofErr w:type="spellStart"/>
      <w:r>
        <w:rPr>
          <w:sz w:val="28"/>
          <w:szCs w:val="28"/>
        </w:rPr>
        <w:t>NeVA</w:t>
      </w:r>
      <w:proofErr w:type="spellEnd"/>
      <w:r>
        <w:rPr>
          <w:sz w:val="28"/>
          <w:szCs w:val="28"/>
        </w:rPr>
        <w:t xml:space="preserve"> CMS Portal Domain:        </w:t>
      </w:r>
      <w:hyperlink r:id="rId54" w:history="1">
        <w:r w:rsidRPr="006B32D7">
          <w:rPr>
            <w:rStyle w:val="Hyperlink"/>
            <w:rFonts w:eastAsia="Times New Roman" w:cstheme="minorHAnsi"/>
            <w:sz w:val="24"/>
            <w:szCs w:val="24"/>
            <w:lang w:eastAsia="en-IN" w:bidi="hi-IN"/>
          </w:rPr>
          <w:t>https://cms.neva.gov.in</w:t>
        </w:r>
      </w:hyperlink>
    </w:p>
    <w:p w:rsidR="00F72029" w:rsidRDefault="00F72029" w:rsidP="008C1883">
      <w:pPr>
        <w:pStyle w:val="ListParagraph"/>
        <w:rPr>
          <w:rFonts w:eastAsia="Times New Roman" w:cstheme="minorHAnsi"/>
          <w:color w:val="000000"/>
          <w:sz w:val="24"/>
          <w:szCs w:val="24"/>
          <w:u w:val="single"/>
          <w:lang w:eastAsia="en-IN" w:bidi="hi-IN"/>
        </w:rPr>
      </w:pPr>
    </w:p>
    <w:p w:rsidR="00F72029" w:rsidRDefault="00F72029" w:rsidP="00F72029">
      <w:pPr>
        <w:pStyle w:val="ListParagraph"/>
        <w:rPr>
          <w:rFonts w:eastAsia="Times New Roman" w:cstheme="minorHAnsi"/>
          <w:color w:val="000000"/>
          <w:sz w:val="24"/>
          <w:szCs w:val="24"/>
          <w:u w:val="single"/>
          <w:lang w:eastAsia="en-IN" w:bidi="hi-IN"/>
        </w:rPr>
      </w:pPr>
      <w:proofErr w:type="spellStart"/>
      <w:r>
        <w:rPr>
          <w:sz w:val="28"/>
          <w:szCs w:val="28"/>
        </w:rPr>
        <w:t>NeVA</w:t>
      </w:r>
      <w:proofErr w:type="spellEnd"/>
      <w:r>
        <w:rPr>
          <w:sz w:val="28"/>
          <w:szCs w:val="28"/>
        </w:rPr>
        <w:t xml:space="preserve"> Digital House Domain:    </w:t>
      </w:r>
      <w:hyperlink r:id="rId55" w:history="1">
        <w:r w:rsidRPr="006B32D7">
          <w:rPr>
            <w:rStyle w:val="Hyperlink"/>
            <w:rFonts w:eastAsia="Times New Roman" w:cstheme="minorHAnsi"/>
            <w:sz w:val="24"/>
            <w:szCs w:val="24"/>
            <w:lang w:eastAsia="en-IN" w:bidi="hi-IN"/>
          </w:rPr>
          <w:t>https://ebook.neva.gov.in</w:t>
        </w:r>
      </w:hyperlink>
    </w:p>
    <w:p w:rsidR="00F72029" w:rsidRDefault="00F72029" w:rsidP="008C1883">
      <w:pPr>
        <w:pStyle w:val="ListParagraph"/>
        <w:rPr>
          <w:rFonts w:eastAsia="Times New Roman" w:cstheme="minorHAnsi"/>
          <w:color w:val="000000"/>
          <w:sz w:val="24"/>
          <w:szCs w:val="24"/>
          <w:u w:val="single"/>
          <w:lang w:eastAsia="en-IN" w:bidi="hi-IN"/>
        </w:rPr>
      </w:pPr>
    </w:p>
    <w:p w:rsidR="00F72029" w:rsidRPr="005E3305" w:rsidRDefault="00F72029" w:rsidP="008C1883">
      <w:pPr>
        <w:pStyle w:val="ListParagraph"/>
        <w:rPr>
          <w:sz w:val="28"/>
          <w:szCs w:val="28"/>
        </w:rPr>
      </w:pPr>
    </w:p>
    <w:sectPr w:rsidR="00F72029" w:rsidRPr="005E3305" w:rsidSect="00F77E22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94780"/>
    <w:multiLevelType w:val="hybridMultilevel"/>
    <w:tmpl w:val="5EB6E4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32"/>
    <w:rsid w:val="00052CCB"/>
    <w:rsid w:val="001C5BA8"/>
    <w:rsid w:val="001F4EEA"/>
    <w:rsid w:val="003020C9"/>
    <w:rsid w:val="003F49B6"/>
    <w:rsid w:val="00433D99"/>
    <w:rsid w:val="00441189"/>
    <w:rsid w:val="0052154D"/>
    <w:rsid w:val="0057720C"/>
    <w:rsid w:val="005E3305"/>
    <w:rsid w:val="007967C0"/>
    <w:rsid w:val="008C1883"/>
    <w:rsid w:val="00A569D1"/>
    <w:rsid w:val="00AB667B"/>
    <w:rsid w:val="00E05132"/>
    <w:rsid w:val="00EA23CA"/>
    <w:rsid w:val="00F4493D"/>
    <w:rsid w:val="00F72029"/>
    <w:rsid w:val="00F77E22"/>
    <w:rsid w:val="00F85E65"/>
    <w:rsid w:val="00FB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686E1-2618-4C7D-B058-B61E646F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E22"/>
    <w:rPr>
      <w:color w:val="0563C1"/>
      <w:u w:val="single"/>
    </w:rPr>
  </w:style>
  <w:style w:type="table" w:styleId="TableGrid">
    <w:name w:val="Table Grid"/>
    <w:basedOn w:val="TableNormal"/>
    <w:uiPriority w:val="59"/>
    <w:rsid w:val="00F7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F77E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4">
    <w:name w:val="Medium Grid 1 Accent 4"/>
    <w:basedOn w:val="TableNormal"/>
    <w:uiPriority w:val="67"/>
    <w:rsid w:val="00F77E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F77E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EA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rla.neva.gov.in/" TargetMode="External"/><Relationship Id="rId18" Type="http://schemas.openxmlformats.org/officeDocument/2006/relationships/hyperlink" Target="https://kerala.neva.gov.in/" TargetMode="External"/><Relationship Id="rId26" Type="http://schemas.openxmlformats.org/officeDocument/2006/relationships/hyperlink" Target="https://odisha.neva.gov.in/" TargetMode="External"/><Relationship Id="rId39" Type="http://schemas.openxmlformats.org/officeDocument/2006/relationships/hyperlink" Target="https://blc.neva.gov.in/" TargetMode="External"/><Relationship Id="rId21" Type="http://schemas.openxmlformats.org/officeDocument/2006/relationships/hyperlink" Target="https://mhla.neva.gov.in/" TargetMode="External"/><Relationship Id="rId34" Type="http://schemas.openxmlformats.org/officeDocument/2006/relationships/hyperlink" Target="https://upvs.neva.gov.in/" TargetMode="External"/><Relationship Id="rId42" Type="http://schemas.openxmlformats.org/officeDocument/2006/relationships/hyperlink" Target="https://cms.klc.neva.gov.in/" TargetMode="External"/><Relationship Id="rId47" Type="http://schemas.openxmlformats.org/officeDocument/2006/relationships/hyperlink" Target="https://uplc.neva.gov.in/" TargetMode="External"/><Relationship Id="rId50" Type="http://schemas.openxmlformats.org/officeDocument/2006/relationships/hyperlink" Target="https://cms.loksabha.neva.gov.in/" TargetMode="External"/><Relationship Id="rId55" Type="http://schemas.openxmlformats.org/officeDocument/2006/relationships/hyperlink" Target="https://ebook.neva.gov.in" TargetMode="External"/><Relationship Id="rId7" Type="http://schemas.openxmlformats.org/officeDocument/2006/relationships/hyperlink" Target="https://asla.neva.gov.in/" TargetMode="External"/><Relationship Id="rId12" Type="http://schemas.openxmlformats.org/officeDocument/2006/relationships/hyperlink" Target="https://gujarat.neva.gov.in/" TargetMode="External"/><Relationship Id="rId17" Type="http://schemas.openxmlformats.org/officeDocument/2006/relationships/hyperlink" Target="https://kla.neva.gov.in/" TargetMode="External"/><Relationship Id="rId25" Type="http://schemas.openxmlformats.org/officeDocument/2006/relationships/hyperlink" Target="https://nagaland.neva.gov.in/" TargetMode="External"/><Relationship Id="rId33" Type="http://schemas.openxmlformats.org/officeDocument/2006/relationships/hyperlink" Target="https://tripura.neva.gov.in/" TargetMode="External"/><Relationship Id="rId38" Type="http://schemas.openxmlformats.org/officeDocument/2006/relationships/hyperlink" Target="https://cms.apc.neva.gov.in/" TargetMode="External"/><Relationship Id="rId46" Type="http://schemas.openxmlformats.org/officeDocument/2006/relationships/hyperlink" Target="https://cms.tslc.neva.gov.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hla.neva.gov.in/" TargetMode="External"/><Relationship Id="rId20" Type="http://schemas.openxmlformats.org/officeDocument/2006/relationships/hyperlink" Target="https://mpla.neva.gov.in/" TargetMode="External"/><Relationship Id="rId29" Type="http://schemas.openxmlformats.org/officeDocument/2006/relationships/hyperlink" Target="https://raj.neva.gov.in/" TargetMode="External"/><Relationship Id="rId41" Type="http://schemas.openxmlformats.org/officeDocument/2006/relationships/hyperlink" Target="https://klc.neva.gov.in/" TargetMode="External"/><Relationship Id="rId54" Type="http://schemas.openxmlformats.org/officeDocument/2006/relationships/hyperlink" Target="https://cms.neva.gov.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la.neva.gov.in/" TargetMode="External"/><Relationship Id="rId11" Type="http://schemas.openxmlformats.org/officeDocument/2006/relationships/hyperlink" Target="https://goa.neva.gov.in/" TargetMode="External"/><Relationship Id="rId24" Type="http://schemas.openxmlformats.org/officeDocument/2006/relationships/hyperlink" Target="https://mizo.neva.gov.in/" TargetMode="External"/><Relationship Id="rId32" Type="http://schemas.openxmlformats.org/officeDocument/2006/relationships/hyperlink" Target="https://tsla.neva.gov.in/" TargetMode="External"/><Relationship Id="rId37" Type="http://schemas.openxmlformats.org/officeDocument/2006/relationships/hyperlink" Target="https://apc.neva.gov.in/" TargetMode="External"/><Relationship Id="rId40" Type="http://schemas.openxmlformats.org/officeDocument/2006/relationships/hyperlink" Target="https://cms.blc.neva.gov.in/" TargetMode="External"/><Relationship Id="rId45" Type="http://schemas.openxmlformats.org/officeDocument/2006/relationships/hyperlink" Target="https://tslc.neva.gov.in/" TargetMode="External"/><Relationship Id="rId53" Type="http://schemas.openxmlformats.org/officeDocument/2006/relationships/hyperlink" Target="https://neva.gov.in" TargetMode="External"/><Relationship Id="rId5" Type="http://schemas.openxmlformats.org/officeDocument/2006/relationships/hyperlink" Target="https://apa.neva.gov.in/" TargetMode="External"/><Relationship Id="rId15" Type="http://schemas.openxmlformats.org/officeDocument/2006/relationships/hyperlink" Target="https://jkla.neva.gov.in/" TargetMode="External"/><Relationship Id="rId23" Type="http://schemas.openxmlformats.org/officeDocument/2006/relationships/hyperlink" Target="https://mgla.neva.gov.in/" TargetMode="External"/><Relationship Id="rId28" Type="http://schemas.openxmlformats.org/officeDocument/2006/relationships/hyperlink" Target="https://pvs.neva.gov.in/" TargetMode="External"/><Relationship Id="rId36" Type="http://schemas.openxmlformats.org/officeDocument/2006/relationships/hyperlink" Target="https://wbla.neva.gov.in/" TargetMode="External"/><Relationship Id="rId49" Type="http://schemas.openxmlformats.org/officeDocument/2006/relationships/hyperlink" Target="https://loksabha.neva.gov.in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la.neva.gov.in/" TargetMode="External"/><Relationship Id="rId19" Type="http://schemas.openxmlformats.org/officeDocument/2006/relationships/hyperlink" Target="https://cms.kerala.neva.gov.in/" TargetMode="External"/><Relationship Id="rId31" Type="http://schemas.openxmlformats.org/officeDocument/2006/relationships/hyperlink" Target="https://tnla.neva.gov.in/" TargetMode="External"/><Relationship Id="rId44" Type="http://schemas.openxmlformats.org/officeDocument/2006/relationships/hyperlink" Target="https://cms.mhlc.neva.gov.in/" TargetMode="External"/><Relationship Id="rId52" Type="http://schemas.openxmlformats.org/officeDocument/2006/relationships/hyperlink" Target="https://cms.rajyasabha.neva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g.neva.gov.in/" TargetMode="External"/><Relationship Id="rId14" Type="http://schemas.openxmlformats.org/officeDocument/2006/relationships/hyperlink" Target="https://hpvs.neva.gov.in/" TargetMode="External"/><Relationship Id="rId22" Type="http://schemas.openxmlformats.org/officeDocument/2006/relationships/hyperlink" Target="https://manipur.neva.gov.in/" TargetMode="External"/><Relationship Id="rId27" Type="http://schemas.openxmlformats.org/officeDocument/2006/relationships/hyperlink" Target="https://puddu.neva.gov.in/" TargetMode="External"/><Relationship Id="rId30" Type="http://schemas.openxmlformats.org/officeDocument/2006/relationships/hyperlink" Target="https://sikkim.neva.gov.in/" TargetMode="External"/><Relationship Id="rId35" Type="http://schemas.openxmlformats.org/officeDocument/2006/relationships/hyperlink" Target="https://utkh.neva.gov.in/" TargetMode="External"/><Relationship Id="rId43" Type="http://schemas.openxmlformats.org/officeDocument/2006/relationships/hyperlink" Target="https://mhlc.neva.gov.in/" TargetMode="External"/><Relationship Id="rId48" Type="http://schemas.openxmlformats.org/officeDocument/2006/relationships/hyperlink" Target="https://cms.uplc.neva.gov.in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la.neva.gov.in/" TargetMode="External"/><Relationship Id="rId51" Type="http://schemas.openxmlformats.org/officeDocument/2006/relationships/hyperlink" Target="https://rajyasabha.neva.gov.in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</cp:revision>
  <dcterms:created xsi:type="dcterms:W3CDTF">2020-01-17T08:47:00Z</dcterms:created>
  <dcterms:modified xsi:type="dcterms:W3CDTF">2021-07-28T11:29:00Z</dcterms:modified>
</cp:coreProperties>
</file>